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B" w:rsidRPr="00E065D9" w:rsidRDefault="002C485B" w:rsidP="00E065D9">
      <w:pPr>
        <w:ind w:firstLine="454"/>
        <w:jc w:val="right"/>
        <w:rPr>
          <w:sz w:val="28"/>
          <w:szCs w:val="28"/>
          <w:lang w:val="kk-KZ"/>
        </w:rPr>
      </w:pPr>
      <w:r w:rsidRPr="005664C2">
        <w:rPr>
          <w:b/>
          <w:bCs/>
          <w:sz w:val="28"/>
          <w:szCs w:val="28"/>
          <w:lang w:val="kk-KZ"/>
        </w:rPr>
        <w:t xml:space="preserve">             </w:t>
      </w:r>
      <w:bookmarkStart w:id="0" w:name="_GoBack"/>
      <w:bookmarkEnd w:id="0"/>
    </w:p>
    <w:p w:rsidR="002C485B" w:rsidRPr="005664C2" w:rsidRDefault="002C485B" w:rsidP="002C485B">
      <w:pPr>
        <w:ind w:left="5103"/>
        <w:jc w:val="right"/>
        <w:rPr>
          <w:sz w:val="28"/>
          <w:szCs w:val="28"/>
        </w:rPr>
      </w:pPr>
    </w:p>
    <w:p w:rsidR="002C485B" w:rsidRPr="005664C2" w:rsidRDefault="002C485B" w:rsidP="002C485B">
      <w:pPr>
        <w:ind w:left="5103"/>
        <w:jc w:val="right"/>
        <w:rPr>
          <w:sz w:val="28"/>
          <w:szCs w:val="28"/>
        </w:rPr>
      </w:pPr>
    </w:p>
    <w:p w:rsidR="002C485B" w:rsidRPr="005664C2" w:rsidRDefault="002C485B" w:rsidP="002C485B">
      <w:pPr>
        <w:ind w:firstLine="454"/>
        <w:jc w:val="center"/>
        <w:rPr>
          <w:b/>
          <w:bCs/>
          <w:sz w:val="28"/>
          <w:szCs w:val="28"/>
          <w:lang w:val="kk-KZ"/>
        </w:rPr>
      </w:pPr>
      <w:r w:rsidRPr="005664C2">
        <w:rPr>
          <w:b/>
          <w:bCs/>
          <w:sz w:val="28"/>
          <w:szCs w:val="28"/>
          <w:lang w:val="kk-KZ"/>
        </w:rPr>
        <w:t xml:space="preserve">             ТИПОВОЙ УЧЕБНЫЙ ПЛАН</w:t>
      </w:r>
    </w:p>
    <w:p w:rsidR="002C485B" w:rsidRPr="003C3564" w:rsidRDefault="002C485B" w:rsidP="002C485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</w:t>
      </w:r>
      <w:r w:rsidRPr="003C3564">
        <w:rPr>
          <w:b/>
          <w:bCs/>
          <w:sz w:val="28"/>
          <w:szCs w:val="28"/>
        </w:rPr>
        <w:t>послевузовского образования</w:t>
      </w:r>
    </w:p>
    <w:p w:rsidR="002C485B" w:rsidRPr="003C3564" w:rsidRDefault="002C485B" w:rsidP="002C485B">
      <w:pPr>
        <w:jc w:val="center"/>
        <w:rPr>
          <w:sz w:val="28"/>
          <w:szCs w:val="28"/>
        </w:rPr>
      </w:pPr>
      <w:r w:rsidRPr="003C3564">
        <w:rPr>
          <w:b/>
          <w:bCs/>
          <w:sz w:val="28"/>
          <w:szCs w:val="28"/>
        </w:rPr>
        <w:t>6</w:t>
      </w:r>
      <w:r w:rsidRPr="003C3564">
        <w:rPr>
          <w:b/>
          <w:bCs/>
          <w:sz w:val="28"/>
          <w:szCs w:val="28"/>
          <w:lang w:val="en-US"/>
        </w:rPr>
        <w:t>D</w:t>
      </w:r>
      <w:r w:rsidRPr="003C3564">
        <w:rPr>
          <w:b/>
          <w:bCs/>
          <w:sz w:val="28"/>
          <w:szCs w:val="28"/>
        </w:rPr>
        <w:t>050900 –Финансы</w:t>
      </w:r>
    </w:p>
    <w:p w:rsidR="002C485B" w:rsidRPr="003C3564" w:rsidRDefault="002C485B" w:rsidP="002C485B">
      <w:pPr>
        <w:jc w:val="center"/>
        <w:rPr>
          <w:b/>
          <w:bCs/>
          <w:sz w:val="28"/>
          <w:szCs w:val="28"/>
        </w:rPr>
      </w:pPr>
      <w:r w:rsidRPr="003C3564">
        <w:rPr>
          <w:sz w:val="28"/>
          <w:szCs w:val="28"/>
          <w:lang w:val="kk-KZ"/>
        </w:rPr>
        <w:t>(научное и педагогическое направление)</w:t>
      </w:r>
    </w:p>
    <w:p w:rsidR="002C485B" w:rsidRPr="003C3564" w:rsidRDefault="002C485B" w:rsidP="002C485B">
      <w:pPr>
        <w:ind w:firstLine="851"/>
        <w:jc w:val="right"/>
        <w:rPr>
          <w:b/>
          <w:bCs/>
          <w:sz w:val="28"/>
          <w:szCs w:val="28"/>
        </w:rPr>
      </w:pPr>
    </w:p>
    <w:p w:rsidR="002C485B" w:rsidRPr="003C3564" w:rsidRDefault="002C485B" w:rsidP="002C485B">
      <w:pPr>
        <w:ind w:firstLine="851"/>
        <w:jc w:val="right"/>
        <w:rPr>
          <w:sz w:val="28"/>
          <w:szCs w:val="28"/>
        </w:rPr>
      </w:pPr>
      <w:r w:rsidRPr="003C3564">
        <w:rPr>
          <w:b/>
          <w:bCs/>
          <w:sz w:val="28"/>
          <w:szCs w:val="28"/>
        </w:rPr>
        <w:t>Срок обучения</w:t>
      </w:r>
      <w:r>
        <w:rPr>
          <w:sz w:val="28"/>
          <w:szCs w:val="28"/>
        </w:rPr>
        <w:t>:</w:t>
      </w:r>
      <w:r w:rsidRPr="003C3564">
        <w:rPr>
          <w:sz w:val="28"/>
          <w:szCs w:val="28"/>
        </w:rPr>
        <w:t>3 года</w:t>
      </w:r>
    </w:p>
    <w:p w:rsidR="002C485B" w:rsidRPr="003C3564" w:rsidRDefault="002C485B" w:rsidP="002C485B">
      <w:pPr>
        <w:ind w:firstLine="851"/>
        <w:jc w:val="right"/>
        <w:rPr>
          <w:sz w:val="28"/>
          <w:szCs w:val="28"/>
        </w:rPr>
      </w:pPr>
      <w:r w:rsidRPr="003C3564">
        <w:rPr>
          <w:b/>
          <w:bCs/>
          <w:sz w:val="28"/>
          <w:szCs w:val="28"/>
        </w:rPr>
        <w:t>Ученая степень</w:t>
      </w:r>
      <w:r w:rsidRPr="003C3564">
        <w:rPr>
          <w:sz w:val="28"/>
          <w:szCs w:val="28"/>
        </w:rPr>
        <w:t>: доктор философии (</w:t>
      </w:r>
      <w:r w:rsidRPr="003C3564">
        <w:rPr>
          <w:sz w:val="28"/>
          <w:szCs w:val="28"/>
          <w:lang w:val="en-US"/>
        </w:rPr>
        <w:t>PhD</w:t>
      </w:r>
      <w:r w:rsidRPr="003C3564">
        <w:rPr>
          <w:sz w:val="28"/>
          <w:szCs w:val="28"/>
        </w:rPr>
        <w:t>)</w:t>
      </w:r>
    </w:p>
    <w:p w:rsidR="002C485B" w:rsidRPr="003C3564" w:rsidRDefault="002C485B" w:rsidP="002C485B">
      <w:pPr>
        <w:jc w:val="right"/>
        <w:rPr>
          <w:sz w:val="28"/>
          <w:szCs w:val="28"/>
        </w:rPr>
      </w:pPr>
      <w:r w:rsidRPr="003C3564">
        <w:rPr>
          <w:sz w:val="28"/>
          <w:szCs w:val="28"/>
        </w:rPr>
        <w:t>по специальности</w:t>
      </w:r>
      <w:r w:rsidRPr="003C3564">
        <w:rPr>
          <w:bCs/>
          <w:sz w:val="28"/>
          <w:szCs w:val="28"/>
        </w:rPr>
        <w:t>6</w:t>
      </w:r>
      <w:r w:rsidRPr="003C3564">
        <w:rPr>
          <w:bCs/>
          <w:sz w:val="28"/>
          <w:szCs w:val="28"/>
          <w:lang w:val="en-US"/>
        </w:rPr>
        <w:t>D</w:t>
      </w:r>
      <w:r w:rsidRPr="003C3564">
        <w:rPr>
          <w:bCs/>
          <w:sz w:val="28"/>
          <w:szCs w:val="28"/>
        </w:rPr>
        <w:t>050900 – «Финансы»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3402"/>
        <w:gridCol w:w="1276"/>
        <w:gridCol w:w="992"/>
        <w:gridCol w:w="1276"/>
      </w:tblGrid>
      <w:tr w:rsidR="002C485B" w:rsidRPr="003C3564" w:rsidTr="00EC277B">
        <w:tc>
          <w:tcPr>
            <w:tcW w:w="1384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Цикл</w:t>
            </w:r>
          </w:p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дисциплин</w:t>
            </w:r>
          </w:p>
        </w:tc>
        <w:tc>
          <w:tcPr>
            <w:tcW w:w="1559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3402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3C3564">
              <w:rPr>
                <w:b/>
                <w:sz w:val="28"/>
                <w:szCs w:val="28"/>
              </w:rPr>
              <w:t>креди</w:t>
            </w:r>
            <w:proofErr w:type="spellEnd"/>
          </w:p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3564">
              <w:rPr>
                <w:b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992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3C3564">
              <w:rPr>
                <w:b/>
                <w:sz w:val="28"/>
                <w:szCs w:val="28"/>
              </w:rPr>
              <w:t>контро</w:t>
            </w:r>
            <w:proofErr w:type="spellEnd"/>
            <w:r w:rsidRPr="003C3564">
              <w:rPr>
                <w:b/>
                <w:sz w:val="28"/>
                <w:szCs w:val="28"/>
              </w:rPr>
              <w:t>-ля</w:t>
            </w:r>
            <w:proofErr w:type="gramEnd"/>
          </w:p>
        </w:tc>
      </w:tr>
      <w:tr w:rsidR="002C485B" w:rsidRPr="003C3564" w:rsidTr="00EC277B">
        <w:tc>
          <w:tcPr>
            <w:tcW w:w="1384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БД</w:t>
            </w:r>
          </w:p>
        </w:tc>
        <w:tc>
          <w:tcPr>
            <w:tcW w:w="4961" w:type="dxa"/>
            <w:gridSpan w:val="2"/>
            <w:vAlign w:val="center"/>
          </w:tcPr>
          <w:p w:rsidR="002C485B" w:rsidRPr="003C3564" w:rsidRDefault="002C485B" w:rsidP="00EC277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Базовые дисциплины</w:t>
            </w: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C3564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485B" w:rsidRPr="003C3564" w:rsidTr="00EC277B">
        <w:tc>
          <w:tcPr>
            <w:tcW w:w="1384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4961" w:type="dxa"/>
            <w:gridSpan w:val="2"/>
            <w:vAlign w:val="center"/>
          </w:tcPr>
          <w:p w:rsidR="002C485B" w:rsidRPr="003C3564" w:rsidRDefault="002C485B" w:rsidP="00EC277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C3564">
              <w:rPr>
                <w:b/>
                <w:sz w:val="28"/>
                <w:szCs w:val="28"/>
              </w:rPr>
              <w:t>Обязательный компонент</w:t>
            </w: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C356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485B" w:rsidRPr="005664C2" w:rsidTr="00EC277B">
        <w:tc>
          <w:tcPr>
            <w:tcW w:w="1384" w:type="dxa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3C3564">
              <w:rPr>
                <w:sz w:val="28"/>
                <w:szCs w:val="28"/>
                <w:lang w:val="en-US"/>
              </w:rPr>
              <w:t>ETFFS 7201</w:t>
            </w:r>
          </w:p>
        </w:tc>
        <w:tc>
          <w:tcPr>
            <w:tcW w:w="3402" w:type="dxa"/>
            <w:vAlign w:val="center"/>
          </w:tcPr>
          <w:p w:rsidR="002C485B" w:rsidRPr="003C3564" w:rsidRDefault="002C485B" w:rsidP="00EC277B">
            <w:pPr>
              <w:widowControl w:val="0"/>
              <w:rPr>
                <w:sz w:val="28"/>
                <w:szCs w:val="28"/>
              </w:rPr>
            </w:pPr>
            <w:r w:rsidRPr="003C3564">
              <w:rPr>
                <w:sz w:val="28"/>
                <w:szCs w:val="28"/>
              </w:rPr>
              <w:t>Эволюция теории финансов и финансовых систем</w:t>
            </w:r>
          </w:p>
        </w:tc>
        <w:tc>
          <w:tcPr>
            <w:tcW w:w="1276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 w:rsidRPr="003C35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C485B" w:rsidRPr="003C3564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 w:rsidRPr="003C35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C485B" w:rsidRPr="0038209F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 w:rsidRPr="003C3564">
              <w:rPr>
                <w:sz w:val="28"/>
                <w:szCs w:val="28"/>
              </w:rPr>
              <w:t>экзамен</w:t>
            </w:r>
          </w:p>
        </w:tc>
      </w:tr>
      <w:tr w:rsidR="002C485B" w:rsidRPr="005664C2" w:rsidTr="00EC277B"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</w:rPr>
              <w:t>КВ</w:t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</w:rPr>
              <w:t>Компонент по выбору</w:t>
            </w:r>
          </w:p>
        </w:tc>
        <w:tc>
          <w:tcPr>
            <w:tcW w:w="1276" w:type="dxa"/>
          </w:tcPr>
          <w:p w:rsidR="002C485B" w:rsidRPr="00955F80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2C485B" w:rsidRPr="00F8644F" w:rsidRDefault="002C485B" w:rsidP="00EC277B">
            <w:pPr>
              <w:widowControl w:val="0"/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485B" w:rsidRPr="005664C2" w:rsidTr="00EC277B"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pacing w:val="-12"/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</w:rPr>
              <w:t>ПД</w:t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pacing w:val="-12"/>
                <w:sz w:val="28"/>
                <w:szCs w:val="28"/>
              </w:rPr>
            </w:pPr>
            <w:r w:rsidRPr="005664C2">
              <w:rPr>
                <w:b/>
                <w:spacing w:val="-12"/>
                <w:sz w:val="28"/>
                <w:szCs w:val="28"/>
              </w:rPr>
              <w:t>Профилирующие дисциплины</w:t>
            </w:r>
          </w:p>
        </w:tc>
        <w:tc>
          <w:tcPr>
            <w:tcW w:w="1276" w:type="dxa"/>
          </w:tcPr>
          <w:p w:rsidR="002C485B" w:rsidRPr="00955F80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245"/>
                <w:tab w:val="left" w:pos="14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b/>
                <w:sz w:val="28"/>
                <w:szCs w:val="28"/>
                <w:lang w:val="kk-KZ"/>
              </w:rPr>
              <w:t>Итого теоретического обучения</w:t>
            </w:r>
          </w:p>
        </w:tc>
        <w:tc>
          <w:tcPr>
            <w:tcW w:w="1276" w:type="dxa"/>
          </w:tcPr>
          <w:p w:rsidR="002C485B" w:rsidRPr="00F51402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b/>
                <w:sz w:val="28"/>
                <w:szCs w:val="28"/>
                <w:lang w:val="kk-KZ"/>
              </w:rPr>
              <w:t>ДВО</w:t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b/>
                <w:sz w:val="28"/>
                <w:szCs w:val="28"/>
                <w:lang w:val="kk-KZ"/>
              </w:rPr>
              <w:t>Дополнительные виды обучения</w:t>
            </w:r>
          </w:p>
        </w:tc>
        <w:tc>
          <w:tcPr>
            <w:tcW w:w="3544" w:type="dxa"/>
            <w:gridSpan w:val="3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  <w:lang w:val="kk-KZ"/>
              </w:rPr>
              <w:t xml:space="preserve">не менее 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  <w:vAlign w:val="center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sz w:val="28"/>
                <w:szCs w:val="28"/>
                <w:lang w:val="kk-KZ"/>
              </w:rPr>
            </w:pPr>
            <w:r w:rsidRPr="005664C2">
              <w:rPr>
                <w:sz w:val="28"/>
                <w:szCs w:val="28"/>
                <w:lang w:val="kk-KZ"/>
              </w:rPr>
              <w:t>ППИ</w:t>
            </w:r>
          </w:p>
        </w:tc>
        <w:tc>
          <w:tcPr>
            <w:tcW w:w="4961" w:type="dxa"/>
            <w:gridSpan w:val="2"/>
            <w:vAlign w:val="center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sz w:val="28"/>
                <w:szCs w:val="28"/>
                <w:lang w:val="kk-KZ"/>
              </w:rPr>
            </w:pPr>
            <w:r w:rsidRPr="005664C2">
              <w:rPr>
                <w:sz w:val="28"/>
                <w:szCs w:val="28"/>
              </w:rPr>
              <w:t>Практика (педагогическая, исследовательская</w:t>
            </w:r>
            <w:r w:rsidRPr="005664C2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 w:rsidRPr="005664C2">
              <w:rPr>
                <w:sz w:val="28"/>
                <w:szCs w:val="28"/>
              </w:rPr>
              <w:t>не</w:t>
            </w:r>
          </w:p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vertAlign w:val="superscript"/>
                <w:lang w:val="kk-KZ"/>
              </w:rPr>
            </w:pPr>
            <w:r w:rsidRPr="005664C2">
              <w:rPr>
                <w:sz w:val="28"/>
                <w:szCs w:val="28"/>
              </w:rPr>
              <w:t>менее 6</w:t>
            </w:r>
            <w:r w:rsidRPr="005664C2">
              <w:rPr>
                <w:sz w:val="28"/>
                <w:szCs w:val="28"/>
                <w:vertAlign w:val="superscript"/>
                <w:lang w:val="kk-KZ"/>
              </w:rPr>
              <w:t>*</w:t>
            </w:r>
          </w:p>
        </w:tc>
        <w:tc>
          <w:tcPr>
            <w:tcW w:w="992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Pr="005664C2">
              <w:rPr>
                <w:sz w:val="28"/>
                <w:szCs w:val="28"/>
                <w:lang w:val="kk-KZ"/>
              </w:rPr>
              <w:t>тчет</w:t>
            </w: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  <w:vAlign w:val="center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bCs/>
                <w:sz w:val="28"/>
                <w:szCs w:val="28"/>
              </w:rPr>
              <w:t>НИР</w:t>
            </w:r>
            <w:r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4961" w:type="dxa"/>
            <w:gridSpan w:val="2"/>
            <w:vAlign w:val="center"/>
          </w:tcPr>
          <w:p w:rsidR="002C485B" w:rsidRPr="00647C87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sz w:val="28"/>
                <w:szCs w:val="28"/>
                <w:lang w:val="kk-KZ"/>
              </w:rPr>
            </w:pPr>
            <w:r w:rsidRPr="005664C2">
              <w:rPr>
                <w:sz w:val="28"/>
                <w:szCs w:val="28"/>
              </w:rPr>
              <w:t xml:space="preserve">Научно - исследовательская работа </w:t>
            </w:r>
            <w:r>
              <w:rPr>
                <w:sz w:val="28"/>
                <w:szCs w:val="28"/>
              </w:rPr>
              <w:t>докторанта</w:t>
            </w:r>
            <w:r w:rsidRPr="005664C2">
              <w:rPr>
                <w:bCs/>
                <w:sz w:val="28"/>
                <w:szCs w:val="28"/>
              </w:rPr>
              <w:t xml:space="preserve">, включая выполнение </w:t>
            </w:r>
            <w:r>
              <w:rPr>
                <w:bCs/>
                <w:sz w:val="28"/>
                <w:szCs w:val="28"/>
              </w:rPr>
              <w:t>докторской</w:t>
            </w:r>
            <w:r w:rsidRPr="005664C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664C2">
              <w:rPr>
                <w:bCs/>
                <w:sz w:val="28"/>
                <w:szCs w:val="28"/>
              </w:rPr>
              <w:t>диссертации</w:t>
            </w:r>
            <w:r>
              <w:rPr>
                <w:bCs/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т.ч.</w:t>
            </w:r>
            <w:r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276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Pr="005664C2">
              <w:rPr>
                <w:sz w:val="28"/>
                <w:szCs w:val="28"/>
                <w:lang w:val="kk-KZ"/>
              </w:rPr>
              <w:t>тчет</w:t>
            </w: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  <w:vAlign w:val="center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C485B" w:rsidRPr="00C8398C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398C">
              <w:rPr>
                <w:sz w:val="28"/>
                <w:szCs w:val="28"/>
              </w:rPr>
              <w:t>ыполнение докторской диссертации</w:t>
            </w:r>
          </w:p>
        </w:tc>
        <w:tc>
          <w:tcPr>
            <w:tcW w:w="1276" w:type="dxa"/>
            <w:vAlign w:val="center"/>
          </w:tcPr>
          <w:p w:rsidR="002C485B" w:rsidRPr="00C8398C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 w:rsidRPr="00C8398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2C485B" w:rsidRPr="00F51402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485B" w:rsidRPr="00F51402" w:rsidRDefault="002C485B" w:rsidP="00EC277B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b/>
                <w:sz w:val="28"/>
                <w:szCs w:val="28"/>
              </w:rPr>
              <w:t>ИА</w:t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664C2">
              <w:rPr>
                <w:sz w:val="28"/>
                <w:szCs w:val="28"/>
              </w:rPr>
              <w:t>КЭ</w:t>
            </w: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b/>
                <w:sz w:val="28"/>
                <w:szCs w:val="28"/>
              </w:rPr>
            </w:pPr>
            <w:r w:rsidRPr="005664C2">
              <w:rPr>
                <w:sz w:val="28"/>
                <w:szCs w:val="28"/>
              </w:rPr>
              <w:t>Комплексный экзамен</w:t>
            </w: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664C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5664C2">
              <w:rPr>
                <w:sz w:val="28"/>
                <w:szCs w:val="28"/>
              </w:rPr>
              <w:t>ОиЗ</w:t>
            </w:r>
            <w:r>
              <w:rPr>
                <w:sz w:val="28"/>
                <w:szCs w:val="28"/>
              </w:rPr>
              <w:t>Д</w:t>
            </w:r>
            <w:r w:rsidRPr="005664C2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rPr>
                <w:sz w:val="28"/>
                <w:szCs w:val="28"/>
              </w:rPr>
            </w:pPr>
            <w:r w:rsidRPr="005664C2">
              <w:rPr>
                <w:color w:val="000000"/>
                <w:sz w:val="28"/>
                <w:szCs w:val="28"/>
              </w:rPr>
              <w:t>Оформление</w:t>
            </w:r>
            <w:r w:rsidRPr="005664C2">
              <w:rPr>
                <w:sz w:val="28"/>
                <w:szCs w:val="28"/>
              </w:rPr>
              <w:t xml:space="preserve"> и защита </w:t>
            </w:r>
            <w:r>
              <w:rPr>
                <w:sz w:val="28"/>
                <w:szCs w:val="28"/>
              </w:rPr>
              <w:t xml:space="preserve">докторской </w:t>
            </w:r>
            <w:r w:rsidRPr="005664C2">
              <w:rPr>
                <w:sz w:val="28"/>
                <w:szCs w:val="28"/>
              </w:rPr>
              <w:t xml:space="preserve">диссертации </w:t>
            </w: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1384" w:type="dxa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center" w:pos="2078"/>
              </w:tabs>
              <w:rPr>
                <w:color w:val="000000"/>
                <w:sz w:val="28"/>
                <w:szCs w:val="28"/>
              </w:rPr>
            </w:pPr>
            <w:r w:rsidRPr="005664C2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</w:tcPr>
          <w:p w:rsidR="002C485B" w:rsidRPr="005664C2" w:rsidRDefault="002C485B" w:rsidP="00EC27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 w:rsidRPr="005664C2">
              <w:rPr>
                <w:b/>
                <w:sz w:val="28"/>
                <w:szCs w:val="28"/>
                <w:lang w:val="kk-KZ"/>
              </w:rPr>
              <w:t xml:space="preserve">еменее </w:t>
            </w:r>
            <w:r>
              <w:rPr>
                <w:b/>
                <w:sz w:val="28"/>
                <w:szCs w:val="28"/>
                <w:lang w:val="kk-KZ"/>
              </w:rPr>
              <w:t>75</w:t>
            </w:r>
          </w:p>
        </w:tc>
        <w:tc>
          <w:tcPr>
            <w:tcW w:w="1276" w:type="dxa"/>
          </w:tcPr>
          <w:p w:rsidR="002C485B" w:rsidRPr="005664C2" w:rsidRDefault="002C485B" w:rsidP="00EC27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85B" w:rsidRPr="005664C2" w:rsidTr="00EC277B">
        <w:trPr>
          <w:trHeight w:val="269"/>
        </w:trPr>
        <w:tc>
          <w:tcPr>
            <w:tcW w:w="9889" w:type="dxa"/>
            <w:gridSpan w:val="6"/>
          </w:tcPr>
          <w:p w:rsidR="002C485B" w:rsidRPr="005664C2" w:rsidRDefault="002C485B" w:rsidP="00EC277B">
            <w:pPr>
              <w:widowControl w:val="0"/>
              <w:tabs>
                <w:tab w:val="left" w:pos="1191"/>
                <w:tab w:val="left" w:pos="1418"/>
              </w:tabs>
              <w:jc w:val="both"/>
              <w:rPr>
                <w:color w:val="000000"/>
              </w:rPr>
            </w:pPr>
            <w:r w:rsidRPr="005664C2">
              <w:rPr>
                <w:b/>
                <w:i/>
                <w:spacing w:val="6"/>
              </w:rPr>
              <w:t xml:space="preserve">П р и м е </w:t>
            </w:r>
            <w:proofErr w:type="gramStart"/>
            <w:r w:rsidRPr="005664C2">
              <w:rPr>
                <w:b/>
                <w:i/>
                <w:spacing w:val="6"/>
              </w:rPr>
              <w:t>ч</w:t>
            </w:r>
            <w:proofErr w:type="gramEnd"/>
            <w:r w:rsidRPr="005664C2">
              <w:rPr>
                <w:b/>
                <w:i/>
                <w:spacing w:val="6"/>
              </w:rPr>
              <w:t xml:space="preserve"> а н и е </w:t>
            </w:r>
            <w:r w:rsidRPr="005664C2">
              <w:rPr>
                <w:lang w:val="kk-KZ"/>
              </w:rPr>
              <w:t>*</w:t>
            </w:r>
            <w:r w:rsidRPr="005664C2">
              <w:rPr>
                <w:i/>
                <w:color w:val="000000"/>
              </w:rPr>
              <w:t xml:space="preserve"> Количество кредитов, выделяемых на практику,</w:t>
            </w:r>
            <w:r>
              <w:rPr>
                <w:i/>
                <w:color w:val="000000"/>
              </w:rPr>
              <w:t xml:space="preserve"> устанавливается вузом самостоятельно и</w:t>
            </w:r>
            <w:r w:rsidRPr="005664C2">
              <w:rPr>
                <w:i/>
                <w:color w:val="000000"/>
              </w:rPr>
              <w:t xml:space="preserve"> не входит в общую трудоемкость.</w:t>
            </w:r>
          </w:p>
        </w:tc>
      </w:tr>
    </w:tbl>
    <w:p w:rsidR="002C485B" w:rsidRPr="00A1792E" w:rsidRDefault="002C485B" w:rsidP="002C485B">
      <w:pPr>
        <w:suppressAutoHyphens/>
        <w:jc w:val="center"/>
        <w:rPr>
          <w:rFonts w:eastAsia="Arial"/>
          <w:bCs/>
          <w:sz w:val="28"/>
          <w:szCs w:val="28"/>
          <w:lang w:eastAsia="ar-SA"/>
        </w:rPr>
      </w:pPr>
    </w:p>
    <w:p w:rsidR="00152DD3" w:rsidRPr="00A1792E" w:rsidRDefault="00152DD3" w:rsidP="002C485B">
      <w:pPr>
        <w:suppressAutoHyphens/>
        <w:jc w:val="center"/>
        <w:rPr>
          <w:rFonts w:eastAsia="Arial"/>
          <w:bCs/>
          <w:sz w:val="28"/>
          <w:szCs w:val="28"/>
          <w:lang w:eastAsia="ar-SA"/>
        </w:rPr>
      </w:pPr>
    </w:p>
    <w:p w:rsidR="00152DD3" w:rsidRPr="00A1792E" w:rsidRDefault="00152DD3" w:rsidP="002C485B">
      <w:pPr>
        <w:suppressAutoHyphens/>
        <w:jc w:val="center"/>
        <w:rPr>
          <w:rFonts w:eastAsia="Arial"/>
          <w:bCs/>
          <w:sz w:val="28"/>
          <w:szCs w:val="28"/>
          <w:lang w:eastAsia="ar-SA"/>
        </w:rPr>
      </w:pPr>
    </w:p>
    <w:sectPr w:rsidR="00152DD3" w:rsidRPr="00A1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B"/>
    <w:rsid w:val="00124348"/>
    <w:rsid w:val="00152DD3"/>
    <w:rsid w:val="002C485B"/>
    <w:rsid w:val="00A1792E"/>
    <w:rsid w:val="00A76268"/>
    <w:rsid w:val="00E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595E-8C0C-4D89-966F-701C718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_табл"/>
    <w:basedOn w:val="a"/>
    <w:link w:val="a4"/>
    <w:rsid w:val="002C485B"/>
    <w:pPr>
      <w:tabs>
        <w:tab w:val="left" w:pos="1191"/>
        <w:tab w:val="left" w:pos="1418"/>
      </w:tabs>
      <w:jc w:val="both"/>
    </w:pPr>
    <w:rPr>
      <w:szCs w:val="20"/>
      <w:lang w:val="x-none" w:eastAsia="x-none"/>
    </w:rPr>
  </w:style>
  <w:style w:type="character" w:customStyle="1" w:styleId="a4">
    <w:name w:val="т_табл Знак"/>
    <w:link w:val="a3"/>
    <w:rsid w:val="002C485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Parzana Rakhimova</dc:creator>
  <cp:keywords/>
  <dc:description/>
  <cp:lastModifiedBy>Журсунова Динара Мухтаровна</cp:lastModifiedBy>
  <cp:revision>3</cp:revision>
  <cp:lastPrinted>2015-06-08T10:03:00Z</cp:lastPrinted>
  <dcterms:created xsi:type="dcterms:W3CDTF">2016-02-24T06:11:00Z</dcterms:created>
  <dcterms:modified xsi:type="dcterms:W3CDTF">2016-02-24T06:11:00Z</dcterms:modified>
</cp:coreProperties>
</file>