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7E0" w:rsidRDefault="00B347E0" w:rsidP="00B347E0">
      <w:pPr>
        <w:rPr>
          <w:rFonts w:ascii="Times New Roman" w:hAnsi="Times New Roman" w:cs="Times New Roman"/>
          <w:noProof/>
          <w:lang w:eastAsia="ru-RU"/>
        </w:rPr>
      </w:pPr>
      <w:r w:rsidRPr="00CA2139">
        <w:rPr>
          <w:rFonts w:ascii="Times New Roman" w:hAnsi="Times New Roman"/>
          <w:b/>
          <w:noProof/>
          <w:sz w:val="24"/>
          <w:szCs w:val="24"/>
          <w:lang w:eastAsia="ru-RU"/>
        </w:rPr>
        <w:drawing>
          <wp:inline distT="0" distB="0" distL="0" distR="0">
            <wp:extent cx="2171700" cy="914400"/>
            <wp:effectExtent l="19050" t="0" r="0" b="0"/>
            <wp:docPr id="3" name="Рисунок 3" descr="C:\Users\gela.karalidze\Desktop\Горизонтальный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gela.karalidze\Desktop\Горизонтальный RGB.pn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71700" cy="914400"/>
                    </a:xfrm>
                    <a:prstGeom prst="rect">
                      <a:avLst/>
                    </a:prstGeom>
                    <a:noFill/>
                    <a:ln>
                      <a:noFill/>
                    </a:ln>
                  </pic:spPr>
                </pic:pic>
              </a:graphicData>
            </a:graphic>
          </wp:inline>
        </w:drawing>
      </w:r>
    </w:p>
    <w:p w:rsidR="00B347E0" w:rsidRDefault="00B347E0" w:rsidP="00B347E0">
      <w:pPr>
        <w:rPr>
          <w:rFonts w:ascii="Times New Roman" w:hAnsi="Times New Roman" w:cs="Times New Roman"/>
          <w:noProof/>
          <w:lang w:eastAsia="ru-RU"/>
        </w:rPr>
      </w:pPr>
    </w:p>
    <w:p w:rsidR="00B347E0" w:rsidRDefault="00B347E0" w:rsidP="00B347E0">
      <w:pPr>
        <w:jc w:val="center"/>
        <w:rPr>
          <w:rFonts w:ascii="Times New Roman" w:hAnsi="Times New Roman" w:cs="Times New Roman"/>
          <w:sz w:val="48"/>
          <w:szCs w:val="48"/>
        </w:rPr>
      </w:pPr>
    </w:p>
    <w:p w:rsidR="00B347E0" w:rsidRDefault="00B347E0" w:rsidP="00B347E0">
      <w:pPr>
        <w:jc w:val="center"/>
        <w:rPr>
          <w:rFonts w:ascii="Times New Roman" w:hAnsi="Times New Roman" w:cs="Times New Roman"/>
          <w:sz w:val="48"/>
          <w:szCs w:val="48"/>
        </w:rPr>
      </w:pPr>
    </w:p>
    <w:p w:rsidR="00B347E0" w:rsidRPr="007875D7" w:rsidRDefault="00B347E0" w:rsidP="00B347E0">
      <w:pPr>
        <w:jc w:val="center"/>
        <w:rPr>
          <w:rFonts w:ascii="Times New Roman" w:hAnsi="Times New Roman" w:cs="Times New Roman"/>
          <w:b/>
          <w:sz w:val="48"/>
          <w:szCs w:val="48"/>
          <w:lang w:val="kk-KZ"/>
        </w:rPr>
      </w:pPr>
      <w:r w:rsidRPr="007875D7">
        <w:rPr>
          <w:rFonts w:ascii="Times New Roman" w:hAnsi="Times New Roman" w:cs="Times New Roman"/>
          <w:b/>
          <w:sz w:val="48"/>
          <w:szCs w:val="48"/>
        </w:rPr>
        <w:t>МАГИСТРАТУРА</w:t>
      </w:r>
    </w:p>
    <w:p w:rsidR="00B347E0" w:rsidRPr="007875D7" w:rsidRDefault="00B347E0" w:rsidP="00B347E0">
      <w:pPr>
        <w:jc w:val="center"/>
        <w:rPr>
          <w:rFonts w:ascii="Times New Roman" w:hAnsi="Times New Roman" w:cs="Times New Roman"/>
          <w:b/>
          <w:sz w:val="48"/>
          <w:szCs w:val="48"/>
          <w:lang w:val="kk-KZ"/>
        </w:rPr>
      </w:pPr>
    </w:p>
    <w:p w:rsidR="00B347E0" w:rsidRPr="007875D7" w:rsidRDefault="00F95707" w:rsidP="00B347E0">
      <w:pPr>
        <w:jc w:val="center"/>
        <w:rPr>
          <w:rFonts w:ascii="Times New Roman" w:hAnsi="Times New Roman" w:cs="Times New Roman"/>
          <w:b/>
          <w:sz w:val="48"/>
          <w:szCs w:val="48"/>
          <w:lang w:val="kk-KZ"/>
        </w:rPr>
      </w:pPr>
      <w:r>
        <w:rPr>
          <w:rFonts w:ascii="Times New Roman" w:hAnsi="Times New Roman" w:cs="Times New Roman"/>
          <w:b/>
          <w:sz w:val="48"/>
          <w:szCs w:val="48"/>
          <w:lang w:val="kk-KZ"/>
        </w:rPr>
        <w:t>2015-2016</w:t>
      </w:r>
      <w:r w:rsidR="00B347E0" w:rsidRPr="007875D7">
        <w:rPr>
          <w:rFonts w:ascii="Times New Roman" w:hAnsi="Times New Roman" w:cs="Times New Roman"/>
          <w:b/>
          <w:sz w:val="48"/>
          <w:szCs w:val="48"/>
          <w:lang w:val="kk-KZ"/>
        </w:rPr>
        <w:t>оқу жылына арналған ЭЛЕКТИВТІ ПӘНДЕРДІҢ КАТАЛОГІ</w:t>
      </w:r>
    </w:p>
    <w:p w:rsidR="00B347E0" w:rsidRPr="00E501C0" w:rsidRDefault="00B347E0" w:rsidP="00B347E0">
      <w:pPr>
        <w:jc w:val="center"/>
        <w:rPr>
          <w:rFonts w:ascii="Times New Roman" w:hAnsi="Times New Roman" w:cs="Times New Roman"/>
          <w:b/>
          <w:lang w:val="kk-KZ"/>
        </w:rPr>
      </w:pPr>
    </w:p>
    <w:p w:rsidR="00B347E0" w:rsidRPr="007875D7" w:rsidRDefault="00B347E0" w:rsidP="00B347E0">
      <w:pPr>
        <w:jc w:val="center"/>
        <w:rPr>
          <w:rFonts w:ascii="Times New Roman" w:hAnsi="Times New Roman" w:cs="Times New Roman"/>
          <w:b/>
          <w:sz w:val="48"/>
          <w:szCs w:val="48"/>
        </w:rPr>
      </w:pPr>
      <w:r w:rsidRPr="007875D7">
        <w:rPr>
          <w:rFonts w:ascii="Times New Roman" w:hAnsi="Times New Roman" w:cs="Times New Roman"/>
          <w:b/>
          <w:sz w:val="48"/>
          <w:szCs w:val="48"/>
        </w:rPr>
        <w:t>КАТАЛОГ ЭЛЕКТИВНЫХ ДИСЦИПЛИН</w:t>
      </w:r>
    </w:p>
    <w:p w:rsidR="00B347E0" w:rsidRPr="007875D7" w:rsidRDefault="00F95707" w:rsidP="00B347E0">
      <w:pPr>
        <w:jc w:val="center"/>
        <w:rPr>
          <w:rFonts w:ascii="Times New Roman" w:hAnsi="Times New Roman" w:cs="Times New Roman"/>
          <w:b/>
          <w:sz w:val="28"/>
          <w:szCs w:val="28"/>
        </w:rPr>
      </w:pPr>
      <w:r>
        <w:rPr>
          <w:rFonts w:ascii="Times New Roman" w:hAnsi="Times New Roman" w:cs="Times New Roman"/>
          <w:b/>
          <w:sz w:val="48"/>
          <w:szCs w:val="48"/>
        </w:rPr>
        <w:t>на 2015-2016</w:t>
      </w:r>
      <w:r w:rsidR="00B347E0" w:rsidRPr="007875D7">
        <w:rPr>
          <w:rFonts w:ascii="Times New Roman" w:hAnsi="Times New Roman" w:cs="Times New Roman"/>
          <w:b/>
          <w:sz w:val="48"/>
          <w:szCs w:val="48"/>
        </w:rPr>
        <w:t xml:space="preserve"> учебный год</w:t>
      </w:r>
    </w:p>
    <w:p w:rsidR="00B347E0" w:rsidRPr="007875D7" w:rsidRDefault="00B347E0" w:rsidP="00B347E0">
      <w:pPr>
        <w:jc w:val="center"/>
        <w:rPr>
          <w:rFonts w:ascii="Times New Roman" w:hAnsi="Times New Roman" w:cs="Times New Roman"/>
          <w:sz w:val="28"/>
          <w:szCs w:val="28"/>
        </w:rPr>
      </w:pPr>
    </w:p>
    <w:p w:rsidR="00B347E0" w:rsidRPr="007875D7" w:rsidRDefault="00B347E0" w:rsidP="00B347E0">
      <w:pPr>
        <w:jc w:val="center"/>
        <w:rPr>
          <w:rFonts w:ascii="Times New Roman" w:hAnsi="Times New Roman" w:cs="Times New Roman"/>
          <w:sz w:val="28"/>
          <w:szCs w:val="28"/>
        </w:rPr>
      </w:pPr>
    </w:p>
    <w:p w:rsidR="00B347E0" w:rsidRDefault="00B347E0" w:rsidP="00B347E0">
      <w:pPr>
        <w:jc w:val="center"/>
        <w:rPr>
          <w:rFonts w:ascii="Times New Roman" w:hAnsi="Times New Roman" w:cs="Times New Roman"/>
          <w:sz w:val="28"/>
          <w:szCs w:val="28"/>
        </w:rPr>
      </w:pPr>
    </w:p>
    <w:p w:rsidR="00B347E0" w:rsidRPr="007875D7" w:rsidRDefault="00B347E0" w:rsidP="00B347E0">
      <w:pPr>
        <w:jc w:val="center"/>
        <w:rPr>
          <w:rFonts w:ascii="Times New Roman" w:hAnsi="Times New Roman" w:cs="Times New Roman"/>
          <w:sz w:val="28"/>
          <w:szCs w:val="28"/>
        </w:rPr>
      </w:pPr>
    </w:p>
    <w:p w:rsidR="00B347E0" w:rsidRPr="007875D7" w:rsidRDefault="00B347E0" w:rsidP="00B347E0">
      <w:pPr>
        <w:jc w:val="center"/>
        <w:rPr>
          <w:rFonts w:ascii="Times New Roman" w:hAnsi="Times New Roman" w:cs="Times New Roman"/>
          <w:sz w:val="28"/>
          <w:szCs w:val="28"/>
        </w:rPr>
      </w:pPr>
    </w:p>
    <w:p w:rsidR="00B347E0" w:rsidRDefault="00B347E0" w:rsidP="00B347E0">
      <w:pPr>
        <w:jc w:val="center"/>
        <w:rPr>
          <w:rFonts w:ascii="Times New Roman" w:hAnsi="Times New Roman" w:cs="Times New Roman"/>
          <w:sz w:val="28"/>
          <w:szCs w:val="28"/>
        </w:rPr>
      </w:pPr>
    </w:p>
    <w:p w:rsidR="006422C6" w:rsidRDefault="006422C6" w:rsidP="00B347E0">
      <w:pPr>
        <w:jc w:val="center"/>
        <w:rPr>
          <w:rFonts w:ascii="Times New Roman" w:hAnsi="Times New Roman" w:cs="Times New Roman"/>
          <w:sz w:val="28"/>
          <w:szCs w:val="28"/>
        </w:rPr>
      </w:pPr>
    </w:p>
    <w:p w:rsidR="006422C6" w:rsidRDefault="006422C6" w:rsidP="00B347E0">
      <w:pPr>
        <w:jc w:val="center"/>
        <w:rPr>
          <w:rFonts w:ascii="Times New Roman" w:hAnsi="Times New Roman" w:cs="Times New Roman"/>
          <w:sz w:val="28"/>
          <w:szCs w:val="28"/>
        </w:rPr>
      </w:pPr>
    </w:p>
    <w:p w:rsidR="006422C6" w:rsidRPr="007875D7" w:rsidRDefault="006422C6" w:rsidP="00B347E0">
      <w:pPr>
        <w:jc w:val="center"/>
        <w:rPr>
          <w:rFonts w:ascii="Times New Roman" w:hAnsi="Times New Roman" w:cs="Times New Roman"/>
          <w:sz w:val="28"/>
          <w:szCs w:val="28"/>
        </w:rPr>
      </w:pPr>
    </w:p>
    <w:p w:rsidR="00B347E0" w:rsidRPr="007875D7" w:rsidRDefault="00B347E0" w:rsidP="00B347E0">
      <w:pPr>
        <w:jc w:val="center"/>
        <w:rPr>
          <w:rFonts w:ascii="Times New Roman" w:hAnsi="Times New Roman" w:cs="Times New Roman"/>
          <w:sz w:val="28"/>
          <w:szCs w:val="28"/>
        </w:rPr>
      </w:pPr>
    </w:p>
    <w:p w:rsidR="00B347E0" w:rsidRDefault="00B347E0" w:rsidP="00B347E0">
      <w:pPr>
        <w:jc w:val="center"/>
        <w:rPr>
          <w:rFonts w:ascii="Times New Roman" w:hAnsi="Times New Roman" w:cs="Times New Roman"/>
          <w:b/>
          <w:sz w:val="32"/>
          <w:szCs w:val="32"/>
        </w:rPr>
      </w:pPr>
      <w:r w:rsidRPr="007875D7">
        <w:rPr>
          <w:rFonts w:ascii="Times New Roman" w:hAnsi="Times New Roman" w:cs="Times New Roman"/>
          <w:b/>
          <w:sz w:val="32"/>
          <w:szCs w:val="32"/>
        </w:rPr>
        <w:t>Алматы 201</w:t>
      </w:r>
      <w:r w:rsidR="006422C6">
        <w:rPr>
          <w:rFonts w:ascii="Times New Roman" w:hAnsi="Times New Roman" w:cs="Times New Roman"/>
          <w:b/>
          <w:sz w:val="32"/>
          <w:szCs w:val="32"/>
        </w:rPr>
        <w:t>5</w:t>
      </w:r>
    </w:p>
    <w:p w:rsidR="005204CB" w:rsidRDefault="005204CB" w:rsidP="00021A49">
      <w:pPr>
        <w:spacing w:after="0" w:line="240" w:lineRule="auto"/>
        <w:jc w:val="both"/>
        <w:rPr>
          <w:rFonts w:ascii="Times New Roman" w:hAnsi="Times New Roman" w:cs="Times New Roman"/>
          <w:sz w:val="24"/>
          <w:szCs w:val="24"/>
        </w:rPr>
      </w:pPr>
    </w:p>
    <w:tbl>
      <w:tblPr>
        <w:tblpPr w:leftFromText="180" w:rightFromText="180" w:vertAnchor="text" w:tblpX="-176"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4"/>
        <w:gridCol w:w="531"/>
        <w:gridCol w:w="605"/>
        <w:gridCol w:w="789"/>
        <w:gridCol w:w="884"/>
        <w:gridCol w:w="1473"/>
        <w:gridCol w:w="5175"/>
      </w:tblGrid>
      <w:tr w:rsidR="00021A49" w:rsidRPr="00364DCE" w:rsidTr="006422C6">
        <w:trPr>
          <w:cantSplit/>
          <w:trHeight w:val="642"/>
        </w:trPr>
        <w:tc>
          <w:tcPr>
            <w:tcW w:w="10031" w:type="dxa"/>
            <w:gridSpan w:val="7"/>
          </w:tcPr>
          <w:p w:rsidR="00021A49" w:rsidRPr="008931C0" w:rsidRDefault="00E775D9" w:rsidP="006422C6">
            <w:pPr>
              <w:pStyle w:val="aa"/>
              <w:jc w:val="center"/>
              <w:rPr>
                <w:rFonts w:ascii="Times New Roman" w:hAnsi="Times New Roman"/>
                <w:b/>
                <w:sz w:val="24"/>
                <w:szCs w:val="24"/>
              </w:rPr>
            </w:pPr>
            <w:r>
              <w:rPr>
                <w:rFonts w:ascii="Times New Roman" w:hAnsi="Times New Roman"/>
                <w:b/>
                <w:sz w:val="24"/>
                <w:szCs w:val="24"/>
              </w:rPr>
              <w:t xml:space="preserve">Специальность </w:t>
            </w:r>
            <w:r w:rsidR="00021A49" w:rsidRPr="008931C0">
              <w:rPr>
                <w:rFonts w:ascii="Times New Roman" w:hAnsi="Times New Roman"/>
                <w:b/>
                <w:sz w:val="24"/>
                <w:szCs w:val="24"/>
              </w:rPr>
              <w:t>6М051800 – «Управление проектами»</w:t>
            </w:r>
          </w:p>
          <w:p w:rsidR="00021A49" w:rsidRPr="00F96D85" w:rsidRDefault="00021A49" w:rsidP="006422C6">
            <w:pPr>
              <w:pStyle w:val="aa"/>
              <w:jc w:val="center"/>
              <w:rPr>
                <w:rFonts w:ascii="Times New Roman" w:hAnsi="Times New Roman"/>
                <w:sz w:val="24"/>
                <w:szCs w:val="24"/>
              </w:rPr>
            </w:pPr>
            <w:r w:rsidRPr="00F96D85">
              <w:rPr>
                <w:rFonts w:ascii="Times New Roman" w:hAnsi="Times New Roman"/>
                <w:sz w:val="24"/>
                <w:szCs w:val="24"/>
              </w:rPr>
              <w:t xml:space="preserve"> (профильное направление)</w:t>
            </w:r>
          </w:p>
          <w:p w:rsidR="00E03A5B" w:rsidRPr="00986965" w:rsidRDefault="00E03A5B" w:rsidP="006422C6">
            <w:pPr>
              <w:spacing w:after="0" w:line="240" w:lineRule="auto"/>
              <w:jc w:val="right"/>
              <w:rPr>
                <w:rFonts w:ascii="Times New Roman" w:hAnsi="Times New Roman" w:cs="Times New Roman"/>
                <w:sz w:val="24"/>
                <w:szCs w:val="24"/>
              </w:rPr>
            </w:pPr>
            <w:r w:rsidRPr="00986965">
              <w:rPr>
                <w:rFonts w:ascii="Times New Roman" w:hAnsi="Times New Roman" w:cs="Times New Roman"/>
                <w:b/>
                <w:sz w:val="24"/>
                <w:szCs w:val="24"/>
              </w:rPr>
              <w:t>Срок обучения</w:t>
            </w:r>
            <w:r w:rsidRPr="00986965">
              <w:rPr>
                <w:rFonts w:ascii="Times New Roman" w:hAnsi="Times New Roman" w:cs="Times New Roman"/>
                <w:sz w:val="24"/>
                <w:szCs w:val="24"/>
              </w:rPr>
              <w:t>: 1</w:t>
            </w:r>
            <w:r>
              <w:rPr>
                <w:rFonts w:ascii="Times New Roman" w:hAnsi="Times New Roman" w:cs="Times New Roman"/>
                <w:sz w:val="24"/>
                <w:szCs w:val="24"/>
              </w:rPr>
              <w:t>,5</w:t>
            </w:r>
            <w:r w:rsidRPr="00986965">
              <w:rPr>
                <w:rFonts w:ascii="Times New Roman" w:hAnsi="Times New Roman" w:cs="Times New Roman"/>
                <w:sz w:val="24"/>
                <w:szCs w:val="24"/>
              </w:rPr>
              <w:t xml:space="preserve"> год</w:t>
            </w:r>
          </w:p>
          <w:p w:rsidR="00E03A5B" w:rsidRPr="00986965" w:rsidRDefault="00E03A5B" w:rsidP="006422C6">
            <w:pPr>
              <w:spacing w:after="0" w:line="240" w:lineRule="auto"/>
              <w:jc w:val="right"/>
              <w:rPr>
                <w:rFonts w:ascii="Times New Roman" w:hAnsi="Times New Roman" w:cs="Times New Roman"/>
                <w:sz w:val="24"/>
                <w:szCs w:val="24"/>
              </w:rPr>
            </w:pPr>
            <w:r w:rsidRPr="00986965">
              <w:rPr>
                <w:rFonts w:ascii="Times New Roman" w:hAnsi="Times New Roman" w:cs="Times New Roman"/>
                <w:b/>
                <w:sz w:val="24"/>
                <w:szCs w:val="24"/>
              </w:rPr>
              <w:t>Академическая степень</w:t>
            </w:r>
            <w:r w:rsidRPr="00986965">
              <w:rPr>
                <w:rFonts w:ascii="Times New Roman" w:hAnsi="Times New Roman" w:cs="Times New Roman"/>
                <w:sz w:val="24"/>
                <w:szCs w:val="24"/>
              </w:rPr>
              <w:t xml:space="preserve">: магистр экономики и бизнеса  </w:t>
            </w:r>
          </w:p>
          <w:p w:rsidR="00E03A5B" w:rsidRPr="00E03A5B" w:rsidRDefault="00E03A5B" w:rsidP="006422C6">
            <w:pPr>
              <w:spacing w:after="0" w:line="240" w:lineRule="auto"/>
              <w:jc w:val="right"/>
              <w:rPr>
                <w:rFonts w:ascii="Times New Roman" w:hAnsi="Times New Roman" w:cs="Times New Roman"/>
                <w:b/>
                <w:sz w:val="24"/>
                <w:szCs w:val="24"/>
              </w:rPr>
            </w:pPr>
            <w:r w:rsidRPr="00986965">
              <w:rPr>
                <w:rFonts w:ascii="Times New Roman" w:hAnsi="Times New Roman" w:cs="Times New Roman"/>
                <w:sz w:val="24"/>
                <w:szCs w:val="24"/>
              </w:rPr>
              <w:t xml:space="preserve">по специальности </w:t>
            </w:r>
            <w:r w:rsidRPr="00E03A5B">
              <w:rPr>
                <w:rFonts w:ascii="Times New Roman" w:hAnsi="Times New Roman" w:cs="Times New Roman"/>
                <w:sz w:val="24"/>
                <w:szCs w:val="24"/>
              </w:rPr>
              <w:t>6М051800 – «Управление проектами</w:t>
            </w:r>
            <w:r w:rsidRPr="00986965">
              <w:rPr>
                <w:rFonts w:ascii="Times New Roman" w:hAnsi="Times New Roman" w:cs="Times New Roman"/>
                <w:b/>
                <w:sz w:val="24"/>
                <w:szCs w:val="24"/>
              </w:rPr>
              <w:t>»</w:t>
            </w:r>
          </w:p>
        </w:tc>
      </w:tr>
      <w:tr w:rsidR="00021A49" w:rsidRPr="00364DCE" w:rsidTr="006422C6">
        <w:trPr>
          <w:cantSplit/>
          <w:trHeight w:val="1881"/>
        </w:trPr>
        <w:tc>
          <w:tcPr>
            <w:tcW w:w="574" w:type="dxa"/>
            <w:textDirection w:val="btLr"/>
            <w:vAlign w:val="center"/>
          </w:tcPr>
          <w:p w:rsidR="00021A49" w:rsidRPr="00364DCE" w:rsidRDefault="00021A49" w:rsidP="006422C6">
            <w:pPr>
              <w:pStyle w:val="aa"/>
              <w:ind w:left="113" w:right="113"/>
              <w:rPr>
                <w:rFonts w:ascii="Times New Roman" w:hAnsi="Times New Roman"/>
                <w:b/>
                <w:sz w:val="24"/>
                <w:szCs w:val="24"/>
              </w:rPr>
            </w:pPr>
            <w:r w:rsidRPr="00364DCE">
              <w:rPr>
                <w:rFonts w:ascii="Times New Roman" w:hAnsi="Times New Roman"/>
                <w:b/>
                <w:sz w:val="24"/>
                <w:szCs w:val="24"/>
              </w:rPr>
              <w:t>Курс</w:t>
            </w:r>
          </w:p>
        </w:tc>
        <w:tc>
          <w:tcPr>
            <w:tcW w:w="531" w:type="dxa"/>
            <w:textDirection w:val="btLr"/>
            <w:vAlign w:val="center"/>
          </w:tcPr>
          <w:p w:rsidR="00021A49" w:rsidRPr="00364DCE" w:rsidRDefault="00021A49" w:rsidP="006422C6">
            <w:pPr>
              <w:pStyle w:val="aa"/>
              <w:ind w:left="113" w:right="113"/>
              <w:rPr>
                <w:rFonts w:ascii="Times New Roman" w:hAnsi="Times New Roman"/>
                <w:b/>
                <w:sz w:val="24"/>
                <w:szCs w:val="24"/>
              </w:rPr>
            </w:pPr>
            <w:r w:rsidRPr="00364DCE">
              <w:rPr>
                <w:rFonts w:ascii="Times New Roman" w:hAnsi="Times New Roman"/>
                <w:b/>
                <w:sz w:val="24"/>
                <w:szCs w:val="24"/>
              </w:rPr>
              <w:t>Семестр</w:t>
            </w:r>
          </w:p>
        </w:tc>
        <w:tc>
          <w:tcPr>
            <w:tcW w:w="605" w:type="dxa"/>
            <w:textDirection w:val="btLr"/>
            <w:vAlign w:val="center"/>
          </w:tcPr>
          <w:p w:rsidR="00021A49" w:rsidRPr="00364DCE" w:rsidRDefault="00021A49" w:rsidP="006422C6">
            <w:pPr>
              <w:pStyle w:val="aa"/>
              <w:ind w:left="113" w:right="113"/>
              <w:rPr>
                <w:rFonts w:ascii="Times New Roman" w:hAnsi="Times New Roman"/>
                <w:b/>
                <w:sz w:val="24"/>
                <w:szCs w:val="24"/>
              </w:rPr>
            </w:pPr>
            <w:r w:rsidRPr="00364DCE">
              <w:rPr>
                <w:rFonts w:ascii="Times New Roman" w:hAnsi="Times New Roman"/>
                <w:b/>
                <w:sz w:val="24"/>
                <w:szCs w:val="24"/>
              </w:rPr>
              <w:t>количество кредитов РК</w:t>
            </w:r>
          </w:p>
        </w:tc>
        <w:tc>
          <w:tcPr>
            <w:tcW w:w="789" w:type="dxa"/>
            <w:textDirection w:val="btLr"/>
            <w:vAlign w:val="center"/>
          </w:tcPr>
          <w:p w:rsidR="00021A49" w:rsidRPr="00364DCE" w:rsidRDefault="00021A49" w:rsidP="006422C6">
            <w:pPr>
              <w:pStyle w:val="aa"/>
              <w:ind w:left="113" w:right="113"/>
              <w:rPr>
                <w:rFonts w:ascii="Times New Roman" w:hAnsi="Times New Roman"/>
                <w:b/>
                <w:sz w:val="24"/>
                <w:szCs w:val="24"/>
              </w:rPr>
            </w:pPr>
            <w:r w:rsidRPr="00364DCE">
              <w:rPr>
                <w:rFonts w:ascii="Times New Roman" w:hAnsi="Times New Roman"/>
                <w:b/>
                <w:sz w:val="24"/>
                <w:szCs w:val="24"/>
              </w:rPr>
              <w:t xml:space="preserve">Количество кредитов </w:t>
            </w:r>
            <w:r w:rsidRPr="00364DCE">
              <w:rPr>
                <w:rFonts w:ascii="Times New Roman" w:hAnsi="Times New Roman"/>
                <w:b/>
                <w:sz w:val="24"/>
                <w:szCs w:val="24"/>
                <w:lang w:val="en-US"/>
              </w:rPr>
              <w:t>ECTS</w:t>
            </w:r>
          </w:p>
        </w:tc>
        <w:tc>
          <w:tcPr>
            <w:tcW w:w="884" w:type="dxa"/>
            <w:textDirection w:val="btLr"/>
          </w:tcPr>
          <w:p w:rsidR="00021A49" w:rsidRPr="00364DCE" w:rsidRDefault="00021A49" w:rsidP="006422C6">
            <w:pPr>
              <w:pStyle w:val="aa"/>
              <w:ind w:left="113" w:right="113"/>
              <w:rPr>
                <w:rFonts w:ascii="Times New Roman" w:hAnsi="Times New Roman"/>
                <w:b/>
                <w:sz w:val="24"/>
                <w:szCs w:val="24"/>
              </w:rPr>
            </w:pPr>
            <w:r>
              <w:rPr>
                <w:rFonts w:ascii="Times New Roman" w:hAnsi="Times New Roman"/>
                <w:b/>
                <w:sz w:val="24"/>
                <w:szCs w:val="24"/>
              </w:rPr>
              <w:t>Вид модуля</w:t>
            </w:r>
          </w:p>
        </w:tc>
        <w:tc>
          <w:tcPr>
            <w:tcW w:w="1473" w:type="dxa"/>
            <w:textDirection w:val="btLr"/>
            <w:vAlign w:val="center"/>
          </w:tcPr>
          <w:p w:rsidR="00021A49" w:rsidRPr="00364DCE" w:rsidRDefault="00021A49" w:rsidP="006422C6">
            <w:pPr>
              <w:pStyle w:val="aa"/>
              <w:ind w:left="113" w:right="113"/>
              <w:rPr>
                <w:rFonts w:ascii="Times New Roman" w:hAnsi="Times New Roman"/>
                <w:b/>
                <w:sz w:val="24"/>
                <w:szCs w:val="24"/>
              </w:rPr>
            </w:pPr>
            <w:r w:rsidRPr="00364DCE">
              <w:rPr>
                <w:rFonts w:ascii="Times New Roman" w:hAnsi="Times New Roman"/>
                <w:b/>
                <w:sz w:val="24"/>
                <w:szCs w:val="24"/>
              </w:rPr>
              <w:t>Код    дисциплины</w:t>
            </w:r>
          </w:p>
        </w:tc>
        <w:tc>
          <w:tcPr>
            <w:tcW w:w="5175" w:type="dxa"/>
            <w:vAlign w:val="center"/>
          </w:tcPr>
          <w:p w:rsidR="00021A49" w:rsidRPr="00364DCE" w:rsidRDefault="00021A49" w:rsidP="006422C6">
            <w:pPr>
              <w:pStyle w:val="aa"/>
              <w:jc w:val="center"/>
              <w:rPr>
                <w:rFonts w:ascii="Times New Roman" w:hAnsi="Times New Roman"/>
                <w:b/>
                <w:sz w:val="24"/>
                <w:szCs w:val="24"/>
              </w:rPr>
            </w:pPr>
            <w:r w:rsidRPr="00364DCE">
              <w:rPr>
                <w:rFonts w:ascii="Times New Roman" w:hAnsi="Times New Roman"/>
                <w:b/>
                <w:sz w:val="24"/>
                <w:szCs w:val="24"/>
              </w:rPr>
              <w:t>Наименование дисциплины</w:t>
            </w:r>
          </w:p>
        </w:tc>
      </w:tr>
      <w:tr w:rsidR="00021A49" w:rsidRPr="00364DCE" w:rsidTr="006422C6">
        <w:tc>
          <w:tcPr>
            <w:tcW w:w="574" w:type="dxa"/>
          </w:tcPr>
          <w:p w:rsidR="00021A49" w:rsidRPr="00364DCE" w:rsidRDefault="00021A49" w:rsidP="006422C6">
            <w:pPr>
              <w:pStyle w:val="aa"/>
              <w:jc w:val="center"/>
              <w:rPr>
                <w:rFonts w:ascii="Times New Roman" w:hAnsi="Times New Roman"/>
                <w:b/>
                <w:sz w:val="24"/>
                <w:szCs w:val="24"/>
              </w:rPr>
            </w:pPr>
            <w:r w:rsidRPr="00364DCE">
              <w:rPr>
                <w:rFonts w:ascii="Times New Roman" w:hAnsi="Times New Roman"/>
                <w:b/>
                <w:sz w:val="24"/>
                <w:szCs w:val="24"/>
              </w:rPr>
              <w:t>1</w:t>
            </w:r>
          </w:p>
        </w:tc>
        <w:tc>
          <w:tcPr>
            <w:tcW w:w="531" w:type="dxa"/>
          </w:tcPr>
          <w:p w:rsidR="00021A49" w:rsidRPr="00364DCE" w:rsidRDefault="00021A49" w:rsidP="006422C6">
            <w:pPr>
              <w:pStyle w:val="aa"/>
              <w:jc w:val="center"/>
              <w:rPr>
                <w:rFonts w:ascii="Times New Roman" w:hAnsi="Times New Roman"/>
                <w:b/>
                <w:sz w:val="24"/>
                <w:szCs w:val="24"/>
              </w:rPr>
            </w:pPr>
            <w:r w:rsidRPr="00364DCE">
              <w:rPr>
                <w:rFonts w:ascii="Times New Roman" w:hAnsi="Times New Roman"/>
                <w:b/>
                <w:sz w:val="24"/>
                <w:szCs w:val="24"/>
              </w:rPr>
              <w:t>2</w:t>
            </w:r>
          </w:p>
        </w:tc>
        <w:tc>
          <w:tcPr>
            <w:tcW w:w="605" w:type="dxa"/>
          </w:tcPr>
          <w:p w:rsidR="00021A49" w:rsidRPr="00364DCE" w:rsidRDefault="00021A49" w:rsidP="006422C6">
            <w:pPr>
              <w:pStyle w:val="aa"/>
              <w:jc w:val="center"/>
              <w:rPr>
                <w:rFonts w:ascii="Times New Roman" w:hAnsi="Times New Roman"/>
                <w:b/>
                <w:sz w:val="24"/>
                <w:szCs w:val="24"/>
              </w:rPr>
            </w:pPr>
            <w:r w:rsidRPr="00364DCE">
              <w:rPr>
                <w:rFonts w:ascii="Times New Roman" w:hAnsi="Times New Roman"/>
                <w:b/>
                <w:sz w:val="24"/>
                <w:szCs w:val="24"/>
              </w:rPr>
              <w:t>3</w:t>
            </w:r>
          </w:p>
        </w:tc>
        <w:tc>
          <w:tcPr>
            <w:tcW w:w="789" w:type="dxa"/>
          </w:tcPr>
          <w:p w:rsidR="00021A49" w:rsidRPr="00364DCE" w:rsidRDefault="00021A49" w:rsidP="006422C6">
            <w:pPr>
              <w:pStyle w:val="aa"/>
              <w:jc w:val="center"/>
              <w:rPr>
                <w:rFonts w:ascii="Times New Roman" w:hAnsi="Times New Roman"/>
                <w:b/>
                <w:sz w:val="24"/>
                <w:szCs w:val="24"/>
              </w:rPr>
            </w:pPr>
            <w:r w:rsidRPr="00364DCE">
              <w:rPr>
                <w:rFonts w:ascii="Times New Roman" w:hAnsi="Times New Roman"/>
                <w:b/>
                <w:sz w:val="24"/>
                <w:szCs w:val="24"/>
              </w:rPr>
              <w:t>4</w:t>
            </w:r>
          </w:p>
        </w:tc>
        <w:tc>
          <w:tcPr>
            <w:tcW w:w="884" w:type="dxa"/>
          </w:tcPr>
          <w:p w:rsidR="00021A49" w:rsidRPr="00364DCE" w:rsidRDefault="00021A49" w:rsidP="006422C6">
            <w:pPr>
              <w:pStyle w:val="aa"/>
              <w:jc w:val="center"/>
              <w:rPr>
                <w:rFonts w:ascii="Times New Roman" w:hAnsi="Times New Roman"/>
                <w:b/>
                <w:sz w:val="24"/>
                <w:szCs w:val="24"/>
              </w:rPr>
            </w:pPr>
          </w:p>
        </w:tc>
        <w:tc>
          <w:tcPr>
            <w:tcW w:w="1473" w:type="dxa"/>
          </w:tcPr>
          <w:p w:rsidR="00021A49" w:rsidRPr="00364DCE" w:rsidRDefault="00021A49" w:rsidP="006422C6">
            <w:pPr>
              <w:pStyle w:val="aa"/>
              <w:jc w:val="center"/>
              <w:rPr>
                <w:rFonts w:ascii="Times New Roman" w:hAnsi="Times New Roman"/>
                <w:b/>
                <w:sz w:val="24"/>
                <w:szCs w:val="24"/>
              </w:rPr>
            </w:pPr>
            <w:r w:rsidRPr="00364DCE">
              <w:rPr>
                <w:rFonts w:ascii="Times New Roman" w:hAnsi="Times New Roman"/>
                <w:b/>
                <w:sz w:val="24"/>
                <w:szCs w:val="24"/>
              </w:rPr>
              <w:t>5</w:t>
            </w:r>
          </w:p>
        </w:tc>
        <w:tc>
          <w:tcPr>
            <w:tcW w:w="5175" w:type="dxa"/>
          </w:tcPr>
          <w:p w:rsidR="00021A49" w:rsidRPr="00364DCE" w:rsidRDefault="00021A49" w:rsidP="006422C6">
            <w:pPr>
              <w:pStyle w:val="aa"/>
              <w:jc w:val="center"/>
              <w:rPr>
                <w:rFonts w:ascii="Times New Roman" w:hAnsi="Times New Roman"/>
                <w:b/>
                <w:sz w:val="24"/>
                <w:szCs w:val="24"/>
              </w:rPr>
            </w:pPr>
            <w:r w:rsidRPr="00364DCE">
              <w:rPr>
                <w:rFonts w:ascii="Times New Roman" w:hAnsi="Times New Roman"/>
                <w:b/>
                <w:sz w:val="24"/>
                <w:szCs w:val="24"/>
              </w:rPr>
              <w:t>6</w:t>
            </w:r>
          </w:p>
        </w:tc>
      </w:tr>
      <w:tr w:rsidR="00021A49" w:rsidRPr="00364DCE" w:rsidTr="006422C6">
        <w:tc>
          <w:tcPr>
            <w:tcW w:w="10031" w:type="dxa"/>
            <w:gridSpan w:val="7"/>
          </w:tcPr>
          <w:p w:rsidR="00021A49" w:rsidRPr="00364DCE" w:rsidRDefault="00021A49" w:rsidP="006422C6">
            <w:pPr>
              <w:pStyle w:val="aa"/>
              <w:jc w:val="center"/>
              <w:rPr>
                <w:rFonts w:ascii="Times New Roman" w:hAnsi="Times New Roman"/>
                <w:b/>
                <w:sz w:val="24"/>
                <w:szCs w:val="24"/>
              </w:rPr>
            </w:pPr>
            <w:r>
              <w:rPr>
                <w:rFonts w:ascii="Times New Roman" w:hAnsi="Times New Roman"/>
                <w:b/>
                <w:sz w:val="24"/>
                <w:szCs w:val="24"/>
              </w:rPr>
              <w:t xml:space="preserve">Базовые дисциплины: компонент по выбору – </w:t>
            </w:r>
            <w:r>
              <w:rPr>
                <w:rFonts w:ascii="Times New Roman" w:hAnsi="Times New Roman"/>
                <w:b/>
                <w:i/>
                <w:sz w:val="24"/>
                <w:szCs w:val="24"/>
              </w:rPr>
              <w:t>5 кредитов</w:t>
            </w:r>
          </w:p>
        </w:tc>
      </w:tr>
      <w:tr w:rsidR="006422C6" w:rsidRPr="00364DCE" w:rsidTr="006422C6">
        <w:tc>
          <w:tcPr>
            <w:tcW w:w="574" w:type="dxa"/>
            <w:vMerge w:val="restart"/>
            <w:vAlign w:val="center"/>
          </w:tcPr>
          <w:p w:rsidR="006422C6" w:rsidRPr="006422C6" w:rsidRDefault="006422C6" w:rsidP="006422C6">
            <w:pPr>
              <w:pStyle w:val="aa"/>
              <w:jc w:val="center"/>
              <w:rPr>
                <w:rFonts w:ascii="Times New Roman" w:hAnsi="Times New Roman"/>
                <w:sz w:val="24"/>
                <w:szCs w:val="24"/>
                <w:lang w:val="en-US"/>
              </w:rPr>
            </w:pPr>
            <w:r w:rsidRPr="006422C6">
              <w:rPr>
                <w:rFonts w:ascii="Times New Roman" w:hAnsi="Times New Roman"/>
                <w:sz w:val="24"/>
                <w:szCs w:val="24"/>
                <w:lang w:val="en-US"/>
              </w:rPr>
              <w:t>1</w:t>
            </w:r>
          </w:p>
          <w:p w:rsidR="006422C6" w:rsidRPr="006422C6" w:rsidRDefault="006422C6" w:rsidP="006422C6">
            <w:pPr>
              <w:pStyle w:val="aa"/>
              <w:jc w:val="center"/>
              <w:rPr>
                <w:rFonts w:ascii="Times New Roman" w:hAnsi="Times New Roman"/>
                <w:sz w:val="24"/>
                <w:szCs w:val="24"/>
              </w:rPr>
            </w:pPr>
          </w:p>
        </w:tc>
        <w:tc>
          <w:tcPr>
            <w:tcW w:w="531" w:type="dxa"/>
            <w:vMerge w:val="restart"/>
            <w:vAlign w:val="center"/>
          </w:tcPr>
          <w:p w:rsidR="006422C6" w:rsidRPr="006422C6" w:rsidRDefault="006422C6" w:rsidP="006422C6">
            <w:pPr>
              <w:pStyle w:val="aa"/>
              <w:jc w:val="center"/>
              <w:rPr>
                <w:rFonts w:ascii="Times New Roman" w:hAnsi="Times New Roman"/>
                <w:sz w:val="24"/>
                <w:szCs w:val="24"/>
                <w:lang w:val="en-US"/>
              </w:rPr>
            </w:pPr>
            <w:r w:rsidRPr="006422C6">
              <w:rPr>
                <w:rFonts w:ascii="Times New Roman" w:hAnsi="Times New Roman"/>
                <w:sz w:val="24"/>
                <w:szCs w:val="24"/>
                <w:lang w:val="en-US"/>
              </w:rPr>
              <w:t>1</w:t>
            </w:r>
          </w:p>
          <w:p w:rsidR="006422C6" w:rsidRPr="006422C6" w:rsidRDefault="006422C6" w:rsidP="006422C6">
            <w:pPr>
              <w:pStyle w:val="aa"/>
              <w:jc w:val="center"/>
              <w:rPr>
                <w:rFonts w:ascii="Times New Roman" w:hAnsi="Times New Roman"/>
                <w:sz w:val="24"/>
                <w:szCs w:val="24"/>
              </w:rPr>
            </w:pPr>
          </w:p>
        </w:tc>
        <w:tc>
          <w:tcPr>
            <w:tcW w:w="605" w:type="dxa"/>
            <w:vMerge w:val="restart"/>
            <w:vAlign w:val="center"/>
          </w:tcPr>
          <w:p w:rsidR="006422C6" w:rsidRPr="006422C6" w:rsidRDefault="006422C6" w:rsidP="006422C6">
            <w:pPr>
              <w:pStyle w:val="aa"/>
              <w:jc w:val="center"/>
              <w:rPr>
                <w:rFonts w:ascii="Times New Roman" w:hAnsi="Times New Roman"/>
                <w:sz w:val="24"/>
                <w:szCs w:val="24"/>
                <w:lang w:val="en-US"/>
              </w:rPr>
            </w:pPr>
            <w:r w:rsidRPr="006422C6">
              <w:rPr>
                <w:rFonts w:ascii="Times New Roman" w:hAnsi="Times New Roman"/>
                <w:sz w:val="24"/>
                <w:szCs w:val="24"/>
                <w:lang w:val="en-US"/>
              </w:rPr>
              <w:t>2</w:t>
            </w:r>
          </w:p>
        </w:tc>
        <w:tc>
          <w:tcPr>
            <w:tcW w:w="789" w:type="dxa"/>
            <w:vMerge w:val="restart"/>
            <w:vAlign w:val="center"/>
          </w:tcPr>
          <w:p w:rsidR="006422C6" w:rsidRPr="006422C6" w:rsidRDefault="006422C6" w:rsidP="006422C6">
            <w:pPr>
              <w:pStyle w:val="aa"/>
              <w:jc w:val="center"/>
              <w:rPr>
                <w:rFonts w:ascii="Times New Roman" w:hAnsi="Times New Roman"/>
                <w:sz w:val="24"/>
                <w:szCs w:val="24"/>
              </w:rPr>
            </w:pPr>
            <w:r w:rsidRPr="006422C6">
              <w:rPr>
                <w:rFonts w:ascii="Times New Roman" w:hAnsi="Times New Roman"/>
                <w:sz w:val="24"/>
                <w:szCs w:val="24"/>
              </w:rPr>
              <w:t>3</w:t>
            </w:r>
          </w:p>
        </w:tc>
        <w:tc>
          <w:tcPr>
            <w:tcW w:w="884" w:type="dxa"/>
            <w:vMerge w:val="restart"/>
          </w:tcPr>
          <w:p w:rsidR="006422C6" w:rsidRPr="006422C6" w:rsidRDefault="006422C6" w:rsidP="006422C6">
            <w:pPr>
              <w:pStyle w:val="aa"/>
              <w:rPr>
                <w:rFonts w:ascii="Times New Roman" w:hAnsi="Times New Roman"/>
                <w:sz w:val="24"/>
                <w:szCs w:val="24"/>
              </w:rPr>
            </w:pPr>
            <w:r w:rsidRPr="006422C6">
              <w:rPr>
                <w:rFonts w:ascii="Times New Roman" w:hAnsi="Times New Roman"/>
                <w:sz w:val="24"/>
                <w:szCs w:val="24"/>
              </w:rPr>
              <w:t>МВРС</w:t>
            </w:r>
          </w:p>
        </w:tc>
        <w:tc>
          <w:tcPr>
            <w:tcW w:w="1473" w:type="dxa"/>
            <w:vAlign w:val="center"/>
          </w:tcPr>
          <w:p w:rsidR="006422C6" w:rsidRPr="006422C6" w:rsidRDefault="006422C6" w:rsidP="006422C6">
            <w:pPr>
              <w:pStyle w:val="aa"/>
              <w:rPr>
                <w:rFonts w:ascii="Times New Roman" w:hAnsi="Times New Roman"/>
                <w:sz w:val="24"/>
                <w:szCs w:val="24"/>
              </w:rPr>
            </w:pPr>
            <w:r w:rsidRPr="006422C6">
              <w:rPr>
                <w:rFonts w:ascii="Times New Roman" w:hAnsi="Times New Roman"/>
                <w:sz w:val="24"/>
                <w:szCs w:val="24"/>
              </w:rPr>
              <w:t>R</w:t>
            </w:r>
            <w:r w:rsidRPr="006422C6">
              <w:rPr>
                <w:rFonts w:ascii="Times New Roman" w:hAnsi="Times New Roman"/>
                <w:sz w:val="24"/>
                <w:szCs w:val="24"/>
                <w:lang w:val="en-US"/>
              </w:rPr>
              <w:t>it</w:t>
            </w:r>
            <w:r w:rsidRPr="006422C6">
              <w:rPr>
                <w:rFonts w:ascii="Times New Roman" w:hAnsi="Times New Roman"/>
                <w:sz w:val="24"/>
                <w:szCs w:val="24"/>
              </w:rPr>
              <w:t>6204</w:t>
            </w:r>
          </w:p>
        </w:tc>
        <w:tc>
          <w:tcPr>
            <w:tcW w:w="5175" w:type="dxa"/>
            <w:vAlign w:val="center"/>
          </w:tcPr>
          <w:p w:rsidR="006422C6" w:rsidRPr="006422C6" w:rsidRDefault="006422C6" w:rsidP="006422C6">
            <w:pPr>
              <w:pStyle w:val="aa"/>
              <w:rPr>
                <w:rFonts w:ascii="Times New Roman" w:hAnsi="Times New Roman"/>
                <w:sz w:val="24"/>
                <w:szCs w:val="24"/>
              </w:rPr>
            </w:pPr>
            <w:r w:rsidRPr="006422C6">
              <w:rPr>
                <w:rFonts w:ascii="Times New Roman" w:hAnsi="Times New Roman"/>
                <w:sz w:val="24"/>
                <w:szCs w:val="24"/>
              </w:rPr>
              <w:t xml:space="preserve">Риторика </w:t>
            </w:r>
          </w:p>
        </w:tc>
      </w:tr>
      <w:tr w:rsidR="006422C6" w:rsidRPr="00D153BD" w:rsidTr="006422C6">
        <w:tc>
          <w:tcPr>
            <w:tcW w:w="574" w:type="dxa"/>
            <w:vMerge/>
            <w:vAlign w:val="center"/>
          </w:tcPr>
          <w:p w:rsidR="006422C6" w:rsidRPr="006422C6" w:rsidRDefault="006422C6" w:rsidP="006422C6">
            <w:pPr>
              <w:pStyle w:val="aa"/>
              <w:jc w:val="center"/>
              <w:rPr>
                <w:rFonts w:ascii="Times New Roman" w:hAnsi="Times New Roman"/>
                <w:sz w:val="24"/>
                <w:szCs w:val="24"/>
                <w:lang w:val="en-US"/>
              </w:rPr>
            </w:pPr>
          </w:p>
        </w:tc>
        <w:tc>
          <w:tcPr>
            <w:tcW w:w="531" w:type="dxa"/>
            <w:vMerge/>
            <w:vAlign w:val="center"/>
          </w:tcPr>
          <w:p w:rsidR="006422C6" w:rsidRPr="006422C6" w:rsidRDefault="006422C6" w:rsidP="006422C6">
            <w:pPr>
              <w:pStyle w:val="aa"/>
              <w:jc w:val="center"/>
              <w:rPr>
                <w:rFonts w:ascii="Times New Roman" w:hAnsi="Times New Roman"/>
                <w:sz w:val="24"/>
                <w:szCs w:val="24"/>
                <w:lang w:val="en-US"/>
              </w:rPr>
            </w:pPr>
          </w:p>
        </w:tc>
        <w:tc>
          <w:tcPr>
            <w:tcW w:w="605" w:type="dxa"/>
            <w:vMerge/>
            <w:vAlign w:val="center"/>
          </w:tcPr>
          <w:p w:rsidR="006422C6" w:rsidRPr="006422C6" w:rsidRDefault="006422C6" w:rsidP="006422C6">
            <w:pPr>
              <w:pStyle w:val="aa"/>
              <w:jc w:val="center"/>
              <w:rPr>
                <w:rFonts w:ascii="Times New Roman" w:hAnsi="Times New Roman"/>
                <w:sz w:val="24"/>
                <w:szCs w:val="24"/>
                <w:lang w:val="en-US"/>
              </w:rPr>
            </w:pPr>
          </w:p>
        </w:tc>
        <w:tc>
          <w:tcPr>
            <w:tcW w:w="789" w:type="dxa"/>
            <w:vMerge/>
            <w:vAlign w:val="center"/>
          </w:tcPr>
          <w:p w:rsidR="006422C6" w:rsidRPr="006422C6" w:rsidRDefault="006422C6" w:rsidP="006422C6">
            <w:pPr>
              <w:pStyle w:val="aa"/>
              <w:jc w:val="center"/>
              <w:rPr>
                <w:rFonts w:ascii="Times New Roman" w:hAnsi="Times New Roman"/>
                <w:sz w:val="24"/>
                <w:szCs w:val="24"/>
                <w:lang w:val="en-US"/>
              </w:rPr>
            </w:pPr>
          </w:p>
        </w:tc>
        <w:tc>
          <w:tcPr>
            <w:tcW w:w="884" w:type="dxa"/>
            <w:vMerge/>
          </w:tcPr>
          <w:p w:rsidR="006422C6" w:rsidRPr="006422C6" w:rsidRDefault="006422C6" w:rsidP="006422C6">
            <w:pPr>
              <w:pStyle w:val="aa"/>
              <w:rPr>
                <w:rFonts w:ascii="Times New Roman" w:hAnsi="Times New Roman"/>
                <w:sz w:val="24"/>
                <w:szCs w:val="24"/>
                <w:lang w:val="en-US"/>
              </w:rPr>
            </w:pPr>
          </w:p>
        </w:tc>
        <w:tc>
          <w:tcPr>
            <w:tcW w:w="1473" w:type="dxa"/>
          </w:tcPr>
          <w:p w:rsidR="006422C6" w:rsidRPr="006422C6" w:rsidRDefault="006422C6" w:rsidP="006422C6">
            <w:pPr>
              <w:pStyle w:val="aa"/>
              <w:rPr>
                <w:rFonts w:ascii="Times New Roman" w:hAnsi="Times New Roman"/>
                <w:sz w:val="24"/>
                <w:szCs w:val="24"/>
              </w:rPr>
            </w:pPr>
            <w:r w:rsidRPr="006422C6">
              <w:rPr>
                <w:rFonts w:ascii="Times New Roman" w:hAnsi="Times New Roman"/>
                <w:sz w:val="24"/>
                <w:szCs w:val="24"/>
                <w:lang w:val="en-US"/>
              </w:rPr>
              <w:t xml:space="preserve">EI </w:t>
            </w:r>
            <w:r w:rsidRPr="006422C6">
              <w:rPr>
                <w:rFonts w:ascii="Times New Roman" w:hAnsi="Times New Roman"/>
                <w:sz w:val="24"/>
                <w:szCs w:val="24"/>
              </w:rPr>
              <w:t>6204</w:t>
            </w:r>
          </w:p>
        </w:tc>
        <w:tc>
          <w:tcPr>
            <w:tcW w:w="5175" w:type="dxa"/>
          </w:tcPr>
          <w:p w:rsidR="006422C6" w:rsidRPr="006422C6" w:rsidRDefault="006422C6" w:rsidP="006422C6">
            <w:pPr>
              <w:pStyle w:val="aa"/>
              <w:rPr>
                <w:rFonts w:ascii="Times New Roman" w:hAnsi="Times New Roman"/>
                <w:sz w:val="24"/>
                <w:szCs w:val="24"/>
              </w:rPr>
            </w:pPr>
            <w:r w:rsidRPr="006422C6">
              <w:rPr>
                <w:rFonts w:ascii="Times New Roman" w:hAnsi="Times New Roman"/>
                <w:sz w:val="24"/>
                <w:szCs w:val="24"/>
              </w:rPr>
              <w:t>Эмоциональный интеллект</w:t>
            </w:r>
          </w:p>
        </w:tc>
      </w:tr>
      <w:tr w:rsidR="006422C6" w:rsidRPr="008931C0" w:rsidTr="006422C6">
        <w:tc>
          <w:tcPr>
            <w:tcW w:w="574" w:type="dxa"/>
            <w:vMerge/>
            <w:vAlign w:val="center"/>
          </w:tcPr>
          <w:p w:rsidR="006422C6" w:rsidRPr="006422C6" w:rsidRDefault="006422C6" w:rsidP="006422C6">
            <w:pPr>
              <w:pStyle w:val="aa"/>
              <w:jc w:val="center"/>
              <w:rPr>
                <w:rFonts w:ascii="Times New Roman" w:hAnsi="Times New Roman"/>
                <w:sz w:val="24"/>
                <w:szCs w:val="24"/>
                <w:lang w:val="en-US"/>
              </w:rPr>
            </w:pPr>
          </w:p>
        </w:tc>
        <w:tc>
          <w:tcPr>
            <w:tcW w:w="531" w:type="dxa"/>
            <w:vMerge/>
            <w:vAlign w:val="center"/>
          </w:tcPr>
          <w:p w:rsidR="006422C6" w:rsidRPr="006422C6" w:rsidRDefault="006422C6" w:rsidP="006422C6">
            <w:pPr>
              <w:pStyle w:val="aa"/>
              <w:jc w:val="center"/>
              <w:rPr>
                <w:rFonts w:ascii="Times New Roman" w:hAnsi="Times New Roman"/>
                <w:sz w:val="24"/>
                <w:szCs w:val="24"/>
                <w:lang w:val="en-US"/>
              </w:rPr>
            </w:pPr>
          </w:p>
        </w:tc>
        <w:tc>
          <w:tcPr>
            <w:tcW w:w="605" w:type="dxa"/>
            <w:vMerge w:val="restart"/>
            <w:vAlign w:val="center"/>
          </w:tcPr>
          <w:p w:rsidR="006422C6" w:rsidRPr="006422C6" w:rsidRDefault="006422C6" w:rsidP="006422C6">
            <w:pPr>
              <w:pStyle w:val="aa"/>
              <w:jc w:val="center"/>
              <w:rPr>
                <w:rFonts w:ascii="Times New Roman" w:hAnsi="Times New Roman"/>
                <w:sz w:val="24"/>
                <w:szCs w:val="24"/>
              </w:rPr>
            </w:pPr>
            <w:r w:rsidRPr="006422C6">
              <w:rPr>
                <w:rFonts w:ascii="Times New Roman" w:hAnsi="Times New Roman"/>
                <w:sz w:val="24"/>
                <w:szCs w:val="24"/>
              </w:rPr>
              <w:t>1</w:t>
            </w:r>
          </w:p>
        </w:tc>
        <w:tc>
          <w:tcPr>
            <w:tcW w:w="789" w:type="dxa"/>
            <w:vMerge w:val="restart"/>
            <w:vAlign w:val="center"/>
          </w:tcPr>
          <w:p w:rsidR="006422C6" w:rsidRPr="006422C6" w:rsidRDefault="006422C6" w:rsidP="006422C6">
            <w:pPr>
              <w:pStyle w:val="aa"/>
              <w:jc w:val="center"/>
              <w:rPr>
                <w:rFonts w:ascii="Times New Roman" w:hAnsi="Times New Roman"/>
                <w:sz w:val="24"/>
                <w:szCs w:val="24"/>
              </w:rPr>
            </w:pPr>
            <w:r w:rsidRPr="006422C6">
              <w:rPr>
                <w:rFonts w:ascii="Times New Roman" w:hAnsi="Times New Roman"/>
                <w:sz w:val="24"/>
                <w:szCs w:val="24"/>
              </w:rPr>
              <w:t>2</w:t>
            </w:r>
          </w:p>
        </w:tc>
        <w:tc>
          <w:tcPr>
            <w:tcW w:w="884" w:type="dxa"/>
            <w:vMerge w:val="restart"/>
          </w:tcPr>
          <w:p w:rsidR="006422C6" w:rsidRPr="006422C6" w:rsidRDefault="006422C6" w:rsidP="006422C6">
            <w:pPr>
              <w:pStyle w:val="aa"/>
              <w:rPr>
                <w:rFonts w:ascii="Times New Roman" w:hAnsi="Times New Roman"/>
                <w:sz w:val="24"/>
                <w:szCs w:val="24"/>
              </w:rPr>
            </w:pPr>
            <w:r w:rsidRPr="006422C6">
              <w:rPr>
                <w:rFonts w:ascii="Times New Roman" w:hAnsi="Times New Roman"/>
                <w:sz w:val="24"/>
                <w:szCs w:val="24"/>
              </w:rPr>
              <w:t>МВС</w:t>
            </w:r>
          </w:p>
        </w:tc>
        <w:tc>
          <w:tcPr>
            <w:tcW w:w="1473" w:type="dxa"/>
          </w:tcPr>
          <w:p w:rsidR="006422C6" w:rsidRPr="006422C6" w:rsidRDefault="006422C6" w:rsidP="006422C6">
            <w:pPr>
              <w:pStyle w:val="aa"/>
              <w:rPr>
                <w:rFonts w:ascii="Times New Roman" w:hAnsi="Times New Roman"/>
                <w:sz w:val="24"/>
                <w:szCs w:val="24"/>
              </w:rPr>
            </w:pPr>
            <w:r w:rsidRPr="006422C6">
              <w:rPr>
                <w:rFonts w:ascii="Times New Roman" w:hAnsi="Times New Roman"/>
                <w:sz w:val="24"/>
                <w:szCs w:val="24"/>
              </w:rPr>
              <w:t>MNPMD                5205</w:t>
            </w:r>
          </w:p>
        </w:tc>
        <w:tc>
          <w:tcPr>
            <w:tcW w:w="5175" w:type="dxa"/>
            <w:vAlign w:val="bottom"/>
          </w:tcPr>
          <w:p w:rsidR="006422C6" w:rsidRPr="006422C6" w:rsidRDefault="006422C6" w:rsidP="006422C6">
            <w:pPr>
              <w:pStyle w:val="aa"/>
              <w:rPr>
                <w:rFonts w:ascii="Times New Roman" w:hAnsi="Times New Roman"/>
                <w:sz w:val="24"/>
                <w:szCs w:val="24"/>
              </w:rPr>
            </w:pPr>
            <w:r w:rsidRPr="006422C6">
              <w:rPr>
                <w:rFonts w:ascii="Times New Roman" w:hAnsi="Times New Roman"/>
                <w:sz w:val="24"/>
                <w:szCs w:val="24"/>
              </w:rPr>
              <w:t>Методика написания и подготовки магистерской диссертации</w:t>
            </w:r>
          </w:p>
        </w:tc>
      </w:tr>
      <w:tr w:rsidR="006422C6" w:rsidRPr="008931C0" w:rsidTr="006422C6">
        <w:tc>
          <w:tcPr>
            <w:tcW w:w="574" w:type="dxa"/>
            <w:vMerge/>
            <w:vAlign w:val="center"/>
          </w:tcPr>
          <w:p w:rsidR="006422C6" w:rsidRPr="006422C6" w:rsidRDefault="006422C6" w:rsidP="006422C6">
            <w:pPr>
              <w:pStyle w:val="aa"/>
              <w:jc w:val="center"/>
              <w:rPr>
                <w:rFonts w:ascii="Times New Roman" w:hAnsi="Times New Roman"/>
                <w:sz w:val="24"/>
                <w:szCs w:val="24"/>
              </w:rPr>
            </w:pPr>
          </w:p>
        </w:tc>
        <w:tc>
          <w:tcPr>
            <w:tcW w:w="531" w:type="dxa"/>
            <w:vMerge/>
            <w:vAlign w:val="center"/>
          </w:tcPr>
          <w:p w:rsidR="006422C6" w:rsidRPr="006422C6" w:rsidRDefault="006422C6" w:rsidP="006422C6">
            <w:pPr>
              <w:pStyle w:val="aa"/>
              <w:jc w:val="center"/>
              <w:rPr>
                <w:rFonts w:ascii="Times New Roman" w:hAnsi="Times New Roman"/>
                <w:sz w:val="24"/>
                <w:szCs w:val="24"/>
              </w:rPr>
            </w:pPr>
          </w:p>
        </w:tc>
        <w:tc>
          <w:tcPr>
            <w:tcW w:w="605" w:type="dxa"/>
            <w:vMerge/>
            <w:vAlign w:val="center"/>
          </w:tcPr>
          <w:p w:rsidR="006422C6" w:rsidRPr="006422C6" w:rsidRDefault="006422C6" w:rsidP="006422C6">
            <w:pPr>
              <w:pStyle w:val="aa"/>
              <w:jc w:val="center"/>
              <w:rPr>
                <w:rFonts w:ascii="Times New Roman" w:hAnsi="Times New Roman"/>
                <w:sz w:val="24"/>
                <w:szCs w:val="24"/>
              </w:rPr>
            </w:pPr>
          </w:p>
        </w:tc>
        <w:tc>
          <w:tcPr>
            <w:tcW w:w="789" w:type="dxa"/>
            <w:vMerge/>
            <w:vAlign w:val="center"/>
          </w:tcPr>
          <w:p w:rsidR="006422C6" w:rsidRPr="006422C6" w:rsidRDefault="006422C6" w:rsidP="006422C6">
            <w:pPr>
              <w:pStyle w:val="aa"/>
              <w:jc w:val="center"/>
              <w:rPr>
                <w:rFonts w:ascii="Times New Roman" w:hAnsi="Times New Roman"/>
                <w:sz w:val="24"/>
                <w:szCs w:val="24"/>
              </w:rPr>
            </w:pPr>
          </w:p>
        </w:tc>
        <w:tc>
          <w:tcPr>
            <w:tcW w:w="884" w:type="dxa"/>
            <w:vMerge/>
          </w:tcPr>
          <w:p w:rsidR="006422C6" w:rsidRPr="006422C6" w:rsidRDefault="006422C6" w:rsidP="006422C6">
            <w:pPr>
              <w:pStyle w:val="aa"/>
              <w:rPr>
                <w:rFonts w:ascii="Times New Roman" w:hAnsi="Times New Roman"/>
                <w:sz w:val="24"/>
                <w:szCs w:val="24"/>
              </w:rPr>
            </w:pPr>
          </w:p>
        </w:tc>
        <w:tc>
          <w:tcPr>
            <w:tcW w:w="1473" w:type="dxa"/>
          </w:tcPr>
          <w:p w:rsidR="006422C6" w:rsidRPr="006422C6" w:rsidRDefault="006422C6" w:rsidP="006422C6">
            <w:pPr>
              <w:pStyle w:val="aa"/>
              <w:rPr>
                <w:rFonts w:ascii="Times New Roman" w:hAnsi="Times New Roman"/>
                <w:sz w:val="24"/>
                <w:szCs w:val="24"/>
              </w:rPr>
            </w:pPr>
            <w:r w:rsidRPr="006422C6">
              <w:rPr>
                <w:rFonts w:ascii="Times New Roman" w:hAnsi="Times New Roman"/>
                <w:sz w:val="24"/>
                <w:szCs w:val="24"/>
              </w:rPr>
              <w:t>OPNI 5205</w:t>
            </w:r>
          </w:p>
        </w:tc>
        <w:tc>
          <w:tcPr>
            <w:tcW w:w="5175" w:type="dxa"/>
            <w:vAlign w:val="bottom"/>
          </w:tcPr>
          <w:p w:rsidR="006422C6" w:rsidRPr="006422C6" w:rsidRDefault="006422C6" w:rsidP="006422C6">
            <w:pPr>
              <w:pStyle w:val="aa"/>
              <w:rPr>
                <w:rFonts w:ascii="Times New Roman" w:hAnsi="Times New Roman"/>
                <w:sz w:val="24"/>
                <w:szCs w:val="24"/>
              </w:rPr>
            </w:pPr>
            <w:r w:rsidRPr="006422C6">
              <w:rPr>
                <w:rFonts w:ascii="Times New Roman" w:hAnsi="Times New Roman"/>
                <w:sz w:val="24"/>
                <w:szCs w:val="24"/>
              </w:rPr>
              <w:t>Организация и планирование научных исследований</w:t>
            </w:r>
          </w:p>
        </w:tc>
      </w:tr>
      <w:tr w:rsidR="006422C6" w:rsidRPr="008931C0" w:rsidTr="006422C6">
        <w:tc>
          <w:tcPr>
            <w:tcW w:w="574" w:type="dxa"/>
            <w:vMerge/>
            <w:vAlign w:val="center"/>
          </w:tcPr>
          <w:p w:rsidR="006422C6" w:rsidRPr="006422C6" w:rsidRDefault="006422C6" w:rsidP="006422C6">
            <w:pPr>
              <w:pStyle w:val="aa"/>
              <w:jc w:val="center"/>
              <w:rPr>
                <w:rFonts w:ascii="Times New Roman" w:hAnsi="Times New Roman"/>
                <w:sz w:val="24"/>
                <w:szCs w:val="24"/>
              </w:rPr>
            </w:pPr>
          </w:p>
        </w:tc>
        <w:tc>
          <w:tcPr>
            <w:tcW w:w="531" w:type="dxa"/>
            <w:vMerge w:val="restart"/>
            <w:vAlign w:val="center"/>
          </w:tcPr>
          <w:p w:rsidR="006422C6" w:rsidRPr="006422C6" w:rsidRDefault="006422C6" w:rsidP="006422C6">
            <w:pPr>
              <w:pStyle w:val="aa"/>
              <w:jc w:val="center"/>
              <w:rPr>
                <w:rFonts w:ascii="Times New Roman" w:hAnsi="Times New Roman"/>
                <w:sz w:val="24"/>
                <w:szCs w:val="24"/>
              </w:rPr>
            </w:pPr>
          </w:p>
          <w:p w:rsidR="006422C6" w:rsidRPr="006422C6" w:rsidRDefault="006422C6" w:rsidP="006422C6">
            <w:pPr>
              <w:pStyle w:val="aa"/>
              <w:jc w:val="center"/>
              <w:rPr>
                <w:rFonts w:ascii="Times New Roman" w:hAnsi="Times New Roman"/>
                <w:sz w:val="24"/>
                <w:szCs w:val="24"/>
              </w:rPr>
            </w:pPr>
            <w:r w:rsidRPr="006422C6">
              <w:rPr>
                <w:rFonts w:ascii="Times New Roman" w:hAnsi="Times New Roman"/>
                <w:sz w:val="24"/>
                <w:szCs w:val="24"/>
              </w:rPr>
              <w:t>2</w:t>
            </w:r>
          </w:p>
        </w:tc>
        <w:tc>
          <w:tcPr>
            <w:tcW w:w="605" w:type="dxa"/>
            <w:vMerge w:val="restart"/>
            <w:vAlign w:val="center"/>
          </w:tcPr>
          <w:p w:rsidR="006422C6" w:rsidRPr="006422C6" w:rsidRDefault="006422C6" w:rsidP="006422C6">
            <w:pPr>
              <w:pStyle w:val="aa"/>
              <w:jc w:val="center"/>
              <w:rPr>
                <w:rFonts w:ascii="Times New Roman" w:hAnsi="Times New Roman"/>
                <w:sz w:val="24"/>
                <w:szCs w:val="24"/>
              </w:rPr>
            </w:pPr>
            <w:r w:rsidRPr="006422C6">
              <w:rPr>
                <w:rFonts w:ascii="Times New Roman" w:hAnsi="Times New Roman"/>
                <w:sz w:val="24"/>
                <w:szCs w:val="24"/>
              </w:rPr>
              <w:t>2</w:t>
            </w:r>
          </w:p>
        </w:tc>
        <w:tc>
          <w:tcPr>
            <w:tcW w:w="789" w:type="dxa"/>
            <w:vMerge w:val="restart"/>
            <w:vAlign w:val="center"/>
          </w:tcPr>
          <w:p w:rsidR="006422C6" w:rsidRPr="006422C6" w:rsidRDefault="006422C6" w:rsidP="006422C6">
            <w:pPr>
              <w:pStyle w:val="aa"/>
              <w:jc w:val="center"/>
              <w:rPr>
                <w:rFonts w:ascii="Times New Roman" w:hAnsi="Times New Roman"/>
                <w:sz w:val="24"/>
                <w:szCs w:val="24"/>
              </w:rPr>
            </w:pPr>
            <w:r w:rsidRPr="006422C6">
              <w:rPr>
                <w:rFonts w:ascii="Times New Roman" w:hAnsi="Times New Roman"/>
                <w:sz w:val="24"/>
                <w:szCs w:val="24"/>
              </w:rPr>
              <w:t>3</w:t>
            </w:r>
          </w:p>
        </w:tc>
        <w:tc>
          <w:tcPr>
            <w:tcW w:w="884" w:type="dxa"/>
            <w:vMerge w:val="restart"/>
          </w:tcPr>
          <w:p w:rsidR="006422C6" w:rsidRPr="006422C6" w:rsidRDefault="006422C6" w:rsidP="006422C6">
            <w:pPr>
              <w:pStyle w:val="aa"/>
              <w:rPr>
                <w:rFonts w:ascii="Times New Roman" w:hAnsi="Times New Roman"/>
                <w:sz w:val="24"/>
                <w:szCs w:val="24"/>
              </w:rPr>
            </w:pPr>
            <w:r w:rsidRPr="006422C6">
              <w:rPr>
                <w:rFonts w:ascii="Times New Roman" w:hAnsi="Times New Roman"/>
                <w:sz w:val="24"/>
                <w:szCs w:val="24"/>
              </w:rPr>
              <w:t>МВС</w:t>
            </w:r>
          </w:p>
        </w:tc>
        <w:tc>
          <w:tcPr>
            <w:tcW w:w="1473" w:type="dxa"/>
            <w:vAlign w:val="center"/>
          </w:tcPr>
          <w:p w:rsidR="006422C6" w:rsidRPr="006422C6" w:rsidRDefault="006422C6" w:rsidP="006422C6">
            <w:pPr>
              <w:pStyle w:val="aa"/>
              <w:rPr>
                <w:rFonts w:ascii="Times New Roman" w:hAnsi="Times New Roman"/>
                <w:sz w:val="24"/>
                <w:szCs w:val="24"/>
              </w:rPr>
            </w:pPr>
            <w:r w:rsidRPr="006422C6">
              <w:rPr>
                <w:rFonts w:ascii="Times New Roman" w:hAnsi="Times New Roman"/>
                <w:sz w:val="24"/>
                <w:szCs w:val="24"/>
                <w:lang w:val="en-US"/>
              </w:rPr>
              <w:t>Rein</w:t>
            </w:r>
            <w:r w:rsidRPr="006422C6">
              <w:rPr>
                <w:rFonts w:ascii="Times New Roman" w:hAnsi="Times New Roman"/>
                <w:sz w:val="24"/>
                <w:szCs w:val="24"/>
              </w:rPr>
              <w:t xml:space="preserve"> 5206</w:t>
            </w:r>
          </w:p>
        </w:tc>
        <w:tc>
          <w:tcPr>
            <w:tcW w:w="5175" w:type="dxa"/>
            <w:vAlign w:val="bottom"/>
          </w:tcPr>
          <w:p w:rsidR="006422C6" w:rsidRPr="006422C6" w:rsidRDefault="006422C6" w:rsidP="006422C6">
            <w:pPr>
              <w:pStyle w:val="aa"/>
              <w:rPr>
                <w:rFonts w:ascii="Times New Roman" w:hAnsi="Times New Roman"/>
                <w:color w:val="000000"/>
                <w:sz w:val="24"/>
                <w:szCs w:val="24"/>
              </w:rPr>
            </w:pPr>
            <w:r w:rsidRPr="006422C6">
              <w:rPr>
                <w:rFonts w:ascii="Times New Roman" w:hAnsi="Times New Roman"/>
                <w:color w:val="000000"/>
                <w:sz w:val="24"/>
                <w:szCs w:val="24"/>
              </w:rPr>
              <w:t>Реинжиниринг</w:t>
            </w:r>
          </w:p>
        </w:tc>
      </w:tr>
      <w:tr w:rsidR="006422C6" w:rsidRPr="008931C0" w:rsidTr="006422C6">
        <w:tc>
          <w:tcPr>
            <w:tcW w:w="574" w:type="dxa"/>
            <w:vMerge/>
          </w:tcPr>
          <w:p w:rsidR="006422C6" w:rsidRPr="006422C6" w:rsidRDefault="006422C6" w:rsidP="006422C6">
            <w:pPr>
              <w:pStyle w:val="aa"/>
              <w:rPr>
                <w:rFonts w:ascii="Times New Roman" w:hAnsi="Times New Roman"/>
                <w:sz w:val="24"/>
                <w:szCs w:val="24"/>
              </w:rPr>
            </w:pPr>
          </w:p>
        </w:tc>
        <w:tc>
          <w:tcPr>
            <w:tcW w:w="531" w:type="dxa"/>
            <w:vMerge/>
          </w:tcPr>
          <w:p w:rsidR="006422C6" w:rsidRPr="006422C6" w:rsidRDefault="006422C6" w:rsidP="006422C6">
            <w:pPr>
              <w:pStyle w:val="aa"/>
              <w:rPr>
                <w:rFonts w:ascii="Times New Roman" w:hAnsi="Times New Roman"/>
                <w:sz w:val="24"/>
                <w:szCs w:val="24"/>
              </w:rPr>
            </w:pPr>
          </w:p>
        </w:tc>
        <w:tc>
          <w:tcPr>
            <w:tcW w:w="605" w:type="dxa"/>
            <w:vMerge/>
          </w:tcPr>
          <w:p w:rsidR="006422C6" w:rsidRPr="006422C6" w:rsidRDefault="006422C6" w:rsidP="006422C6">
            <w:pPr>
              <w:pStyle w:val="aa"/>
              <w:rPr>
                <w:rFonts w:ascii="Times New Roman" w:hAnsi="Times New Roman"/>
                <w:sz w:val="24"/>
                <w:szCs w:val="24"/>
              </w:rPr>
            </w:pPr>
          </w:p>
        </w:tc>
        <w:tc>
          <w:tcPr>
            <w:tcW w:w="789" w:type="dxa"/>
            <w:vMerge/>
          </w:tcPr>
          <w:p w:rsidR="006422C6" w:rsidRPr="006422C6" w:rsidRDefault="006422C6" w:rsidP="006422C6">
            <w:pPr>
              <w:pStyle w:val="aa"/>
              <w:rPr>
                <w:rFonts w:ascii="Times New Roman" w:hAnsi="Times New Roman"/>
                <w:sz w:val="24"/>
                <w:szCs w:val="24"/>
              </w:rPr>
            </w:pPr>
          </w:p>
        </w:tc>
        <w:tc>
          <w:tcPr>
            <w:tcW w:w="884" w:type="dxa"/>
            <w:vMerge/>
          </w:tcPr>
          <w:p w:rsidR="006422C6" w:rsidRPr="006422C6" w:rsidRDefault="006422C6" w:rsidP="006422C6">
            <w:pPr>
              <w:pStyle w:val="aa"/>
              <w:rPr>
                <w:rFonts w:ascii="Times New Roman" w:hAnsi="Times New Roman"/>
                <w:sz w:val="24"/>
                <w:szCs w:val="24"/>
              </w:rPr>
            </w:pPr>
          </w:p>
        </w:tc>
        <w:tc>
          <w:tcPr>
            <w:tcW w:w="1473" w:type="dxa"/>
            <w:vAlign w:val="center"/>
          </w:tcPr>
          <w:p w:rsidR="006422C6" w:rsidRPr="006422C6" w:rsidRDefault="006422C6" w:rsidP="006422C6">
            <w:pPr>
              <w:pStyle w:val="aa"/>
              <w:rPr>
                <w:rFonts w:ascii="Times New Roman" w:hAnsi="Times New Roman"/>
                <w:sz w:val="24"/>
                <w:szCs w:val="24"/>
              </w:rPr>
            </w:pPr>
            <w:r w:rsidRPr="006422C6">
              <w:rPr>
                <w:rFonts w:ascii="Times New Roman" w:hAnsi="Times New Roman"/>
                <w:sz w:val="24"/>
                <w:szCs w:val="24"/>
              </w:rPr>
              <w:t>UВP 5206</w:t>
            </w:r>
          </w:p>
        </w:tc>
        <w:tc>
          <w:tcPr>
            <w:tcW w:w="5175" w:type="dxa"/>
          </w:tcPr>
          <w:p w:rsidR="006422C6" w:rsidRPr="006422C6" w:rsidRDefault="006422C6" w:rsidP="006422C6">
            <w:pPr>
              <w:pStyle w:val="aa"/>
              <w:rPr>
                <w:rFonts w:ascii="Times New Roman" w:hAnsi="Times New Roman"/>
                <w:sz w:val="24"/>
                <w:szCs w:val="24"/>
              </w:rPr>
            </w:pPr>
            <w:r w:rsidRPr="006422C6">
              <w:rPr>
                <w:rFonts w:ascii="Times New Roman" w:hAnsi="Times New Roman"/>
                <w:sz w:val="24"/>
                <w:szCs w:val="24"/>
              </w:rPr>
              <w:t>Управление бизнес процессами</w:t>
            </w:r>
          </w:p>
        </w:tc>
      </w:tr>
      <w:tr w:rsidR="00021A49" w:rsidRPr="00B01FBD" w:rsidTr="006422C6">
        <w:tc>
          <w:tcPr>
            <w:tcW w:w="10031" w:type="dxa"/>
            <w:gridSpan w:val="7"/>
          </w:tcPr>
          <w:p w:rsidR="00021A49" w:rsidRPr="006422C6" w:rsidRDefault="00021A49" w:rsidP="006422C6">
            <w:pPr>
              <w:pStyle w:val="aa"/>
              <w:rPr>
                <w:rFonts w:ascii="Times New Roman" w:hAnsi="Times New Roman"/>
                <w:sz w:val="24"/>
                <w:szCs w:val="24"/>
              </w:rPr>
            </w:pPr>
            <w:r w:rsidRPr="006422C6">
              <w:rPr>
                <w:rFonts w:ascii="Times New Roman" w:hAnsi="Times New Roman"/>
                <w:b/>
                <w:sz w:val="24"/>
                <w:szCs w:val="24"/>
              </w:rPr>
              <w:t xml:space="preserve">Профилирующие дисциплины: компонент по выбору – </w:t>
            </w:r>
            <w:r w:rsidRPr="006422C6">
              <w:rPr>
                <w:rFonts w:ascii="Times New Roman" w:hAnsi="Times New Roman"/>
                <w:b/>
                <w:i/>
                <w:sz w:val="24"/>
                <w:szCs w:val="24"/>
              </w:rPr>
              <w:t>23 кредитов</w:t>
            </w:r>
          </w:p>
        </w:tc>
      </w:tr>
      <w:tr w:rsidR="00021A49" w:rsidRPr="00940FB3" w:rsidTr="006422C6">
        <w:tc>
          <w:tcPr>
            <w:tcW w:w="574" w:type="dxa"/>
            <w:vMerge w:val="restart"/>
          </w:tcPr>
          <w:p w:rsidR="00021A49" w:rsidRPr="006422C6" w:rsidRDefault="00021A49" w:rsidP="006422C6">
            <w:pPr>
              <w:pStyle w:val="aa"/>
              <w:rPr>
                <w:rFonts w:ascii="Times New Roman" w:hAnsi="Times New Roman"/>
                <w:sz w:val="24"/>
                <w:szCs w:val="24"/>
              </w:rPr>
            </w:pPr>
            <w:r w:rsidRPr="006422C6">
              <w:rPr>
                <w:rFonts w:ascii="Times New Roman" w:hAnsi="Times New Roman"/>
                <w:sz w:val="24"/>
                <w:szCs w:val="24"/>
              </w:rPr>
              <w:t>1</w:t>
            </w:r>
          </w:p>
          <w:p w:rsidR="00021A49" w:rsidRPr="006422C6" w:rsidRDefault="00021A49" w:rsidP="006422C6">
            <w:pPr>
              <w:pStyle w:val="aa"/>
              <w:rPr>
                <w:rFonts w:ascii="Times New Roman" w:hAnsi="Times New Roman"/>
                <w:sz w:val="24"/>
                <w:szCs w:val="24"/>
              </w:rPr>
            </w:pPr>
          </w:p>
          <w:p w:rsidR="00021A49" w:rsidRPr="006422C6" w:rsidRDefault="00021A49" w:rsidP="006422C6">
            <w:pPr>
              <w:pStyle w:val="aa"/>
              <w:rPr>
                <w:rFonts w:ascii="Times New Roman" w:hAnsi="Times New Roman"/>
                <w:sz w:val="24"/>
                <w:szCs w:val="24"/>
              </w:rPr>
            </w:pPr>
          </w:p>
          <w:p w:rsidR="00021A49" w:rsidRPr="006422C6" w:rsidRDefault="00021A49" w:rsidP="006422C6">
            <w:pPr>
              <w:pStyle w:val="aa"/>
              <w:rPr>
                <w:rFonts w:ascii="Times New Roman" w:hAnsi="Times New Roman"/>
                <w:sz w:val="24"/>
                <w:szCs w:val="24"/>
              </w:rPr>
            </w:pPr>
          </w:p>
        </w:tc>
        <w:tc>
          <w:tcPr>
            <w:tcW w:w="531" w:type="dxa"/>
            <w:vMerge w:val="restart"/>
          </w:tcPr>
          <w:p w:rsidR="00021A49" w:rsidRPr="006422C6" w:rsidRDefault="00021A49" w:rsidP="006422C6">
            <w:pPr>
              <w:pStyle w:val="aa"/>
              <w:rPr>
                <w:rFonts w:ascii="Times New Roman" w:hAnsi="Times New Roman"/>
                <w:sz w:val="24"/>
                <w:szCs w:val="24"/>
              </w:rPr>
            </w:pPr>
            <w:r w:rsidRPr="006422C6">
              <w:rPr>
                <w:rFonts w:ascii="Times New Roman" w:hAnsi="Times New Roman"/>
                <w:sz w:val="24"/>
                <w:szCs w:val="24"/>
                <w:lang w:val="en-US"/>
              </w:rPr>
              <w:t>1</w:t>
            </w:r>
          </w:p>
          <w:p w:rsidR="00021A49" w:rsidRPr="006422C6" w:rsidRDefault="00021A49" w:rsidP="006422C6">
            <w:pPr>
              <w:pStyle w:val="aa"/>
              <w:rPr>
                <w:rFonts w:ascii="Times New Roman" w:hAnsi="Times New Roman"/>
                <w:sz w:val="24"/>
                <w:szCs w:val="24"/>
              </w:rPr>
            </w:pPr>
          </w:p>
        </w:tc>
        <w:tc>
          <w:tcPr>
            <w:tcW w:w="605" w:type="dxa"/>
            <w:vMerge w:val="restart"/>
          </w:tcPr>
          <w:p w:rsidR="00021A49" w:rsidRPr="006422C6" w:rsidRDefault="00021A49" w:rsidP="006422C6">
            <w:pPr>
              <w:pStyle w:val="aa"/>
              <w:rPr>
                <w:rFonts w:ascii="Times New Roman" w:hAnsi="Times New Roman"/>
                <w:sz w:val="24"/>
                <w:szCs w:val="24"/>
                <w:lang w:val="en-US"/>
              </w:rPr>
            </w:pPr>
            <w:r w:rsidRPr="006422C6">
              <w:rPr>
                <w:rFonts w:ascii="Times New Roman" w:hAnsi="Times New Roman"/>
                <w:sz w:val="24"/>
                <w:szCs w:val="24"/>
                <w:lang w:val="en-US"/>
              </w:rPr>
              <w:t>2</w:t>
            </w:r>
          </w:p>
        </w:tc>
        <w:tc>
          <w:tcPr>
            <w:tcW w:w="789" w:type="dxa"/>
            <w:vMerge w:val="restart"/>
          </w:tcPr>
          <w:p w:rsidR="00021A49" w:rsidRPr="006422C6" w:rsidRDefault="00021A49" w:rsidP="006422C6">
            <w:pPr>
              <w:pStyle w:val="aa"/>
              <w:rPr>
                <w:rFonts w:ascii="Times New Roman" w:hAnsi="Times New Roman"/>
                <w:sz w:val="24"/>
                <w:szCs w:val="24"/>
                <w:lang w:val="en-US"/>
              </w:rPr>
            </w:pPr>
            <w:r w:rsidRPr="006422C6">
              <w:rPr>
                <w:rFonts w:ascii="Times New Roman" w:hAnsi="Times New Roman"/>
                <w:sz w:val="24"/>
                <w:szCs w:val="24"/>
                <w:lang w:val="en-US"/>
              </w:rPr>
              <w:t>3</w:t>
            </w:r>
          </w:p>
        </w:tc>
        <w:tc>
          <w:tcPr>
            <w:tcW w:w="884" w:type="dxa"/>
            <w:vMerge w:val="restart"/>
          </w:tcPr>
          <w:p w:rsidR="00021A49" w:rsidRPr="006422C6" w:rsidRDefault="00021A49" w:rsidP="006422C6">
            <w:pPr>
              <w:pStyle w:val="aa"/>
              <w:rPr>
                <w:rFonts w:ascii="Times New Roman" w:hAnsi="Times New Roman"/>
                <w:sz w:val="24"/>
                <w:szCs w:val="24"/>
              </w:rPr>
            </w:pPr>
            <w:r w:rsidRPr="006422C6">
              <w:rPr>
                <w:rFonts w:ascii="Times New Roman" w:hAnsi="Times New Roman"/>
                <w:sz w:val="24"/>
                <w:szCs w:val="24"/>
              </w:rPr>
              <w:t>МВС</w:t>
            </w:r>
          </w:p>
        </w:tc>
        <w:tc>
          <w:tcPr>
            <w:tcW w:w="1473" w:type="dxa"/>
          </w:tcPr>
          <w:p w:rsidR="00021A49" w:rsidRPr="006422C6" w:rsidRDefault="00021A49" w:rsidP="006422C6">
            <w:pPr>
              <w:pStyle w:val="aa"/>
              <w:rPr>
                <w:rFonts w:ascii="Times New Roman" w:hAnsi="Times New Roman"/>
                <w:sz w:val="24"/>
                <w:szCs w:val="24"/>
              </w:rPr>
            </w:pPr>
            <w:r w:rsidRPr="006422C6">
              <w:rPr>
                <w:rFonts w:ascii="Times New Roman" w:hAnsi="Times New Roman"/>
                <w:sz w:val="24"/>
                <w:szCs w:val="24"/>
                <w:lang w:val="en-US"/>
              </w:rPr>
              <w:t xml:space="preserve">BZ </w:t>
            </w:r>
            <w:r w:rsidRPr="006422C6">
              <w:rPr>
                <w:rFonts w:ascii="Times New Roman" w:hAnsi="Times New Roman"/>
                <w:sz w:val="24"/>
                <w:szCs w:val="24"/>
              </w:rPr>
              <w:t>5303</w:t>
            </w:r>
          </w:p>
        </w:tc>
        <w:tc>
          <w:tcPr>
            <w:tcW w:w="5175" w:type="dxa"/>
          </w:tcPr>
          <w:p w:rsidR="00021A49" w:rsidRPr="006422C6" w:rsidRDefault="00021A49" w:rsidP="006422C6">
            <w:pPr>
              <w:pStyle w:val="aa"/>
              <w:rPr>
                <w:rFonts w:ascii="Times New Roman" w:hAnsi="Times New Roman"/>
                <w:sz w:val="24"/>
                <w:szCs w:val="24"/>
              </w:rPr>
            </w:pPr>
            <w:r w:rsidRPr="006422C6">
              <w:rPr>
                <w:rFonts w:ascii="Times New Roman" w:hAnsi="Times New Roman"/>
                <w:sz w:val="24"/>
                <w:szCs w:val="24"/>
              </w:rPr>
              <w:t>Бизнес-законодательство</w:t>
            </w:r>
          </w:p>
        </w:tc>
      </w:tr>
      <w:tr w:rsidR="00021A49" w:rsidRPr="00940FB3" w:rsidTr="006422C6">
        <w:tc>
          <w:tcPr>
            <w:tcW w:w="574" w:type="dxa"/>
            <w:vMerge/>
          </w:tcPr>
          <w:p w:rsidR="00021A49" w:rsidRPr="006422C6" w:rsidRDefault="00021A49" w:rsidP="006422C6">
            <w:pPr>
              <w:pStyle w:val="aa"/>
              <w:rPr>
                <w:rFonts w:ascii="Times New Roman" w:hAnsi="Times New Roman"/>
                <w:sz w:val="24"/>
                <w:szCs w:val="24"/>
                <w:highlight w:val="green"/>
                <w:lang w:val="en-US"/>
              </w:rPr>
            </w:pPr>
          </w:p>
        </w:tc>
        <w:tc>
          <w:tcPr>
            <w:tcW w:w="531" w:type="dxa"/>
            <w:vMerge/>
          </w:tcPr>
          <w:p w:rsidR="00021A49" w:rsidRPr="006422C6" w:rsidRDefault="00021A49" w:rsidP="006422C6">
            <w:pPr>
              <w:pStyle w:val="aa"/>
              <w:rPr>
                <w:rFonts w:ascii="Times New Roman" w:hAnsi="Times New Roman"/>
                <w:sz w:val="24"/>
                <w:szCs w:val="24"/>
                <w:lang w:val="en-US"/>
              </w:rPr>
            </w:pPr>
          </w:p>
        </w:tc>
        <w:tc>
          <w:tcPr>
            <w:tcW w:w="605" w:type="dxa"/>
            <w:vMerge/>
          </w:tcPr>
          <w:p w:rsidR="00021A49" w:rsidRPr="006422C6" w:rsidRDefault="00021A49" w:rsidP="006422C6">
            <w:pPr>
              <w:pStyle w:val="aa"/>
              <w:rPr>
                <w:rFonts w:ascii="Times New Roman" w:hAnsi="Times New Roman"/>
                <w:sz w:val="24"/>
                <w:szCs w:val="24"/>
                <w:lang w:val="en-US"/>
              </w:rPr>
            </w:pPr>
          </w:p>
        </w:tc>
        <w:tc>
          <w:tcPr>
            <w:tcW w:w="789" w:type="dxa"/>
            <w:vMerge/>
          </w:tcPr>
          <w:p w:rsidR="00021A49" w:rsidRPr="006422C6" w:rsidRDefault="00021A49" w:rsidP="006422C6">
            <w:pPr>
              <w:pStyle w:val="aa"/>
              <w:rPr>
                <w:rFonts w:ascii="Times New Roman" w:hAnsi="Times New Roman"/>
                <w:sz w:val="24"/>
                <w:szCs w:val="24"/>
                <w:lang w:val="en-US"/>
              </w:rPr>
            </w:pPr>
          </w:p>
        </w:tc>
        <w:tc>
          <w:tcPr>
            <w:tcW w:w="884" w:type="dxa"/>
            <w:vMerge/>
          </w:tcPr>
          <w:p w:rsidR="00021A49" w:rsidRPr="006422C6" w:rsidRDefault="00021A49" w:rsidP="006422C6">
            <w:pPr>
              <w:pStyle w:val="aa"/>
              <w:rPr>
                <w:rFonts w:ascii="Times New Roman" w:hAnsi="Times New Roman"/>
                <w:sz w:val="24"/>
                <w:szCs w:val="24"/>
                <w:lang w:val="en-US"/>
              </w:rPr>
            </w:pPr>
          </w:p>
        </w:tc>
        <w:tc>
          <w:tcPr>
            <w:tcW w:w="1473" w:type="dxa"/>
          </w:tcPr>
          <w:p w:rsidR="00021A49" w:rsidRPr="006422C6" w:rsidRDefault="00021A49" w:rsidP="006422C6">
            <w:pPr>
              <w:pStyle w:val="aa"/>
              <w:rPr>
                <w:rFonts w:ascii="Times New Roman" w:hAnsi="Times New Roman"/>
                <w:sz w:val="24"/>
                <w:szCs w:val="24"/>
              </w:rPr>
            </w:pPr>
            <w:r w:rsidRPr="006422C6">
              <w:rPr>
                <w:rFonts w:ascii="Times New Roman" w:hAnsi="Times New Roman"/>
                <w:sz w:val="24"/>
                <w:szCs w:val="24"/>
                <w:lang w:val="en-US"/>
              </w:rPr>
              <w:t>ZIS</w:t>
            </w:r>
            <w:r w:rsidRPr="006422C6">
              <w:rPr>
                <w:rFonts w:ascii="Times New Roman" w:hAnsi="Times New Roman"/>
                <w:sz w:val="24"/>
                <w:szCs w:val="24"/>
              </w:rPr>
              <w:t xml:space="preserve"> 5303</w:t>
            </w:r>
          </w:p>
        </w:tc>
        <w:tc>
          <w:tcPr>
            <w:tcW w:w="5175" w:type="dxa"/>
          </w:tcPr>
          <w:p w:rsidR="00021A49" w:rsidRPr="006422C6" w:rsidRDefault="00021A49" w:rsidP="006422C6">
            <w:pPr>
              <w:pStyle w:val="aa"/>
              <w:rPr>
                <w:rFonts w:ascii="Times New Roman" w:hAnsi="Times New Roman"/>
                <w:sz w:val="24"/>
                <w:szCs w:val="24"/>
              </w:rPr>
            </w:pPr>
            <w:r w:rsidRPr="006422C6">
              <w:rPr>
                <w:rFonts w:ascii="Times New Roman" w:hAnsi="Times New Roman"/>
                <w:sz w:val="24"/>
                <w:szCs w:val="24"/>
              </w:rPr>
              <w:t>Защита интеллектуальной собственности</w:t>
            </w:r>
          </w:p>
        </w:tc>
      </w:tr>
      <w:tr w:rsidR="00021A49" w:rsidRPr="00940FB3" w:rsidTr="006422C6">
        <w:tc>
          <w:tcPr>
            <w:tcW w:w="574" w:type="dxa"/>
            <w:vMerge/>
          </w:tcPr>
          <w:p w:rsidR="00021A49" w:rsidRPr="006422C6" w:rsidRDefault="00021A49" w:rsidP="006422C6">
            <w:pPr>
              <w:pStyle w:val="aa"/>
              <w:rPr>
                <w:rFonts w:ascii="Times New Roman" w:hAnsi="Times New Roman"/>
                <w:sz w:val="24"/>
                <w:szCs w:val="24"/>
                <w:highlight w:val="green"/>
                <w:lang w:val="en-US"/>
              </w:rPr>
            </w:pPr>
          </w:p>
        </w:tc>
        <w:tc>
          <w:tcPr>
            <w:tcW w:w="531" w:type="dxa"/>
            <w:vMerge/>
          </w:tcPr>
          <w:p w:rsidR="00021A49" w:rsidRPr="006422C6" w:rsidRDefault="00021A49" w:rsidP="006422C6">
            <w:pPr>
              <w:pStyle w:val="aa"/>
              <w:rPr>
                <w:rFonts w:ascii="Times New Roman" w:hAnsi="Times New Roman"/>
                <w:sz w:val="24"/>
                <w:szCs w:val="24"/>
                <w:lang w:val="en-US"/>
              </w:rPr>
            </w:pPr>
          </w:p>
        </w:tc>
        <w:tc>
          <w:tcPr>
            <w:tcW w:w="605" w:type="dxa"/>
            <w:vMerge w:val="restart"/>
          </w:tcPr>
          <w:p w:rsidR="00021A49" w:rsidRPr="006422C6" w:rsidRDefault="00021A49" w:rsidP="006422C6">
            <w:pPr>
              <w:pStyle w:val="aa"/>
              <w:rPr>
                <w:rFonts w:ascii="Times New Roman" w:hAnsi="Times New Roman"/>
                <w:sz w:val="24"/>
                <w:szCs w:val="24"/>
                <w:lang w:val="en-US"/>
              </w:rPr>
            </w:pPr>
            <w:r w:rsidRPr="006422C6">
              <w:rPr>
                <w:rFonts w:ascii="Times New Roman" w:hAnsi="Times New Roman"/>
                <w:sz w:val="24"/>
                <w:szCs w:val="24"/>
                <w:lang w:val="en-US"/>
              </w:rPr>
              <w:t>2</w:t>
            </w:r>
          </w:p>
        </w:tc>
        <w:tc>
          <w:tcPr>
            <w:tcW w:w="789" w:type="dxa"/>
            <w:vMerge w:val="restart"/>
          </w:tcPr>
          <w:p w:rsidR="00021A49" w:rsidRPr="006422C6" w:rsidRDefault="00021A49" w:rsidP="006422C6">
            <w:pPr>
              <w:pStyle w:val="aa"/>
              <w:rPr>
                <w:rFonts w:ascii="Times New Roman" w:hAnsi="Times New Roman"/>
                <w:sz w:val="24"/>
                <w:szCs w:val="24"/>
                <w:lang w:val="en-US"/>
              </w:rPr>
            </w:pPr>
            <w:r w:rsidRPr="006422C6">
              <w:rPr>
                <w:rFonts w:ascii="Times New Roman" w:hAnsi="Times New Roman"/>
                <w:sz w:val="24"/>
                <w:szCs w:val="24"/>
              </w:rPr>
              <w:t>3</w:t>
            </w:r>
          </w:p>
        </w:tc>
        <w:tc>
          <w:tcPr>
            <w:tcW w:w="884" w:type="dxa"/>
            <w:vMerge w:val="restart"/>
          </w:tcPr>
          <w:p w:rsidR="00021A49" w:rsidRPr="006422C6" w:rsidRDefault="00021A49" w:rsidP="006422C6">
            <w:pPr>
              <w:pStyle w:val="aa"/>
              <w:rPr>
                <w:rFonts w:ascii="Times New Roman" w:hAnsi="Times New Roman"/>
                <w:sz w:val="24"/>
                <w:szCs w:val="24"/>
                <w:lang w:val="en-US"/>
              </w:rPr>
            </w:pPr>
            <w:r w:rsidRPr="006422C6">
              <w:rPr>
                <w:rFonts w:ascii="Times New Roman" w:hAnsi="Times New Roman"/>
                <w:sz w:val="24"/>
                <w:szCs w:val="24"/>
              </w:rPr>
              <w:t>МВС</w:t>
            </w:r>
          </w:p>
        </w:tc>
        <w:tc>
          <w:tcPr>
            <w:tcW w:w="1473" w:type="dxa"/>
          </w:tcPr>
          <w:p w:rsidR="00021A49" w:rsidRPr="006422C6" w:rsidRDefault="00021A49" w:rsidP="006422C6">
            <w:pPr>
              <w:pStyle w:val="aa"/>
              <w:rPr>
                <w:rFonts w:ascii="Times New Roman" w:hAnsi="Times New Roman"/>
                <w:sz w:val="24"/>
                <w:szCs w:val="24"/>
                <w:lang w:val="en-US"/>
              </w:rPr>
            </w:pPr>
            <w:r w:rsidRPr="006422C6">
              <w:rPr>
                <w:rFonts w:ascii="Times New Roman" w:hAnsi="Times New Roman"/>
                <w:sz w:val="24"/>
                <w:szCs w:val="24"/>
                <w:lang w:val="en-US"/>
              </w:rPr>
              <w:t>OERIR</w:t>
            </w:r>
            <w:r w:rsidRPr="006422C6">
              <w:rPr>
                <w:rFonts w:ascii="Times New Roman" w:hAnsi="Times New Roman"/>
                <w:sz w:val="24"/>
                <w:szCs w:val="24"/>
              </w:rPr>
              <w:t xml:space="preserve"> 530</w:t>
            </w:r>
            <w:r w:rsidRPr="006422C6">
              <w:rPr>
                <w:rFonts w:ascii="Times New Roman" w:hAnsi="Times New Roman"/>
                <w:sz w:val="24"/>
                <w:szCs w:val="24"/>
                <w:lang w:val="en-US"/>
              </w:rPr>
              <w:t>4</w:t>
            </w:r>
          </w:p>
        </w:tc>
        <w:tc>
          <w:tcPr>
            <w:tcW w:w="5175" w:type="dxa"/>
            <w:vAlign w:val="center"/>
          </w:tcPr>
          <w:p w:rsidR="00021A49" w:rsidRPr="006422C6" w:rsidRDefault="00021A49" w:rsidP="006422C6">
            <w:pPr>
              <w:pStyle w:val="aa"/>
              <w:rPr>
                <w:rFonts w:ascii="Times New Roman" w:hAnsi="Times New Roman"/>
                <w:sz w:val="24"/>
                <w:szCs w:val="24"/>
              </w:rPr>
            </w:pPr>
            <w:r w:rsidRPr="006422C6">
              <w:rPr>
                <w:rFonts w:ascii="Times New Roman" w:hAnsi="Times New Roman"/>
                <w:sz w:val="24"/>
                <w:szCs w:val="24"/>
              </w:rPr>
              <w:t>Оценка эффективности реальных инвестиций и рисков</w:t>
            </w:r>
          </w:p>
        </w:tc>
      </w:tr>
      <w:tr w:rsidR="00021A49" w:rsidRPr="00940FB3" w:rsidTr="006422C6">
        <w:tc>
          <w:tcPr>
            <w:tcW w:w="574" w:type="dxa"/>
            <w:vMerge/>
          </w:tcPr>
          <w:p w:rsidR="00021A49" w:rsidRPr="006422C6" w:rsidRDefault="00021A49" w:rsidP="006422C6">
            <w:pPr>
              <w:pStyle w:val="aa"/>
              <w:rPr>
                <w:rFonts w:ascii="Times New Roman" w:hAnsi="Times New Roman"/>
                <w:sz w:val="24"/>
                <w:szCs w:val="24"/>
              </w:rPr>
            </w:pPr>
          </w:p>
        </w:tc>
        <w:tc>
          <w:tcPr>
            <w:tcW w:w="531" w:type="dxa"/>
            <w:vMerge/>
          </w:tcPr>
          <w:p w:rsidR="00021A49" w:rsidRPr="006422C6" w:rsidRDefault="00021A49" w:rsidP="006422C6">
            <w:pPr>
              <w:pStyle w:val="aa"/>
              <w:rPr>
                <w:rFonts w:ascii="Times New Roman" w:hAnsi="Times New Roman"/>
                <w:sz w:val="24"/>
                <w:szCs w:val="24"/>
              </w:rPr>
            </w:pPr>
          </w:p>
        </w:tc>
        <w:tc>
          <w:tcPr>
            <w:tcW w:w="605" w:type="dxa"/>
            <w:vMerge/>
          </w:tcPr>
          <w:p w:rsidR="00021A49" w:rsidRPr="006422C6" w:rsidRDefault="00021A49" w:rsidP="006422C6">
            <w:pPr>
              <w:pStyle w:val="aa"/>
              <w:rPr>
                <w:rFonts w:ascii="Times New Roman" w:hAnsi="Times New Roman"/>
                <w:sz w:val="24"/>
                <w:szCs w:val="24"/>
              </w:rPr>
            </w:pPr>
          </w:p>
        </w:tc>
        <w:tc>
          <w:tcPr>
            <w:tcW w:w="789" w:type="dxa"/>
            <w:vMerge/>
          </w:tcPr>
          <w:p w:rsidR="00021A49" w:rsidRPr="006422C6" w:rsidRDefault="00021A49" w:rsidP="006422C6">
            <w:pPr>
              <w:pStyle w:val="aa"/>
              <w:rPr>
                <w:rFonts w:ascii="Times New Roman" w:hAnsi="Times New Roman"/>
                <w:sz w:val="24"/>
                <w:szCs w:val="24"/>
              </w:rPr>
            </w:pPr>
          </w:p>
        </w:tc>
        <w:tc>
          <w:tcPr>
            <w:tcW w:w="884" w:type="dxa"/>
            <w:vMerge/>
          </w:tcPr>
          <w:p w:rsidR="00021A49" w:rsidRPr="006422C6" w:rsidRDefault="00021A49" w:rsidP="006422C6">
            <w:pPr>
              <w:pStyle w:val="aa"/>
              <w:rPr>
                <w:rFonts w:ascii="Times New Roman" w:hAnsi="Times New Roman"/>
                <w:sz w:val="24"/>
                <w:szCs w:val="24"/>
              </w:rPr>
            </w:pPr>
          </w:p>
        </w:tc>
        <w:tc>
          <w:tcPr>
            <w:tcW w:w="1473" w:type="dxa"/>
            <w:vAlign w:val="center"/>
          </w:tcPr>
          <w:p w:rsidR="00021A49" w:rsidRPr="006422C6" w:rsidRDefault="00021A49" w:rsidP="006422C6">
            <w:pPr>
              <w:pStyle w:val="aa"/>
              <w:rPr>
                <w:rFonts w:ascii="Times New Roman" w:hAnsi="Times New Roman"/>
                <w:sz w:val="24"/>
                <w:szCs w:val="24"/>
              </w:rPr>
            </w:pPr>
            <w:r w:rsidRPr="006422C6">
              <w:rPr>
                <w:rFonts w:ascii="Times New Roman" w:hAnsi="Times New Roman"/>
                <w:sz w:val="24"/>
                <w:szCs w:val="24"/>
              </w:rPr>
              <w:t>KTUP 5304</w:t>
            </w:r>
          </w:p>
        </w:tc>
        <w:tc>
          <w:tcPr>
            <w:tcW w:w="5175" w:type="dxa"/>
            <w:vAlign w:val="center"/>
          </w:tcPr>
          <w:p w:rsidR="00021A49" w:rsidRPr="006422C6" w:rsidRDefault="00021A49" w:rsidP="006422C6">
            <w:pPr>
              <w:pStyle w:val="aa"/>
              <w:rPr>
                <w:rFonts w:ascii="Times New Roman" w:hAnsi="Times New Roman"/>
                <w:sz w:val="24"/>
                <w:szCs w:val="24"/>
              </w:rPr>
            </w:pPr>
            <w:r w:rsidRPr="006422C6">
              <w:rPr>
                <w:rFonts w:ascii="Times New Roman" w:hAnsi="Times New Roman"/>
                <w:sz w:val="24"/>
                <w:szCs w:val="24"/>
              </w:rPr>
              <w:t>Компьютерные технологии управления проектами</w:t>
            </w:r>
          </w:p>
        </w:tc>
      </w:tr>
      <w:tr w:rsidR="00021A49" w:rsidRPr="009D4A03" w:rsidTr="006422C6">
        <w:tc>
          <w:tcPr>
            <w:tcW w:w="574" w:type="dxa"/>
            <w:vMerge/>
          </w:tcPr>
          <w:p w:rsidR="00021A49" w:rsidRPr="006422C6" w:rsidRDefault="00021A49" w:rsidP="006422C6">
            <w:pPr>
              <w:pStyle w:val="aa"/>
              <w:rPr>
                <w:rFonts w:ascii="Times New Roman" w:hAnsi="Times New Roman"/>
                <w:sz w:val="24"/>
                <w:szCs w:val="24"/>
                <w:lang w:val="en-US"/>
              </w:rPr>
            </w:pPr>
          </w:p>
        </w:tc>
        <w:tc>
          <w:tcPr>
            <w:tcW w:w="531" w:type="dxa"/>
            <w:vMerge/>
          </w:tcPr>
          <w:p w:rsidR="00021A49" w:rsidRPr="006422C6" w:rsidRDefault="00021A49" w:rsidP="006422C6">
            <w:pPr>
              <w:pStyle w:val="aa"/>
              <w:rPr>
                <w:rFonts w:ascii="Times New Roman" w:hAnsi="Times New Roman"/>
                <w:sz w:val="24"/>
                <w:szCs w:val="24"/>
                <w:lang w:val="en-US"/>
              </w:rPr>
            </w:pPr>
          </w:p>
        </w:tc>
        <w:tc>
          <w:tcPr>
            <w:tcW w:w="605" w:type="dxa"/>
            <w:vMerge w:val="restart"/>
          </w:tcPr>
          <w:p w:rsidR="00021A49" w:rsidRPr="006422C6" w:rsidRDefault="00021A49" w:rsidP="006422C6">
            <w:pPr>
              <w:pStyle w:val="aa"/>
              <w:rPr>
                <w:rFonts w:ascii="Times New Roman" w:hAnsi="Times New Roman"/>
                <w:sz w:val="24"/>
                <w:szCs w:val="24"/>
              </w:rPr>
            </w:pPr>
            <w:r w:rsidRPr="006422C6">
              <w:rPr>
                <w:rFonts w:ascii="Times New Roman" w:hAnsi="Times New Roman"/>
                <w:sz w:val="24"/>
                <w:szCs w:val="24"/>
              </w:rPr>
              <w:t>3</w:t>
            </w:r>
          </w:p>
        </w:tc>
        <w:tc>
          <w:tcPr>
            <w:tcW w:w="789" w:type="dxa"/>
            <w:vMerge w:val="restart"/>
          </w:tcPr>
          <w:p w:rsidR="00021A49" w:rsidRPr="006422C6" w:rsidRDefault="00021A49" w:rsidP="006422C6">
            <w:pPr>
              <w:pStyle w:val="aa"/>
              <w:rPr>
                <w:rFonts w:ascii="Times New Roman" w:hAnsi="Times New Roman"/>
                <w:sz w:val="24"/>
                <w:szCs w:val="24"/>
              </w:rPr>
            </w:pPr>
            <w:r w:rsidRPr="006422C6">
              <w:rPr>
                <w:rFonts w:ascii="Times New Roman" w:hAnsi="Times New Roman"/>
                <w:sz w:val="24"/>
                <w:szCs w:val="24"/>
              </w:rPr>
              <w:t>5</w:t>
            </w:r>
          </w:p>
        </w:tc>
        <w:tc>
          <w:tcPr>
            <w:tcW w:w="884" w:type="dxa"/>
            <w:vMerge w:val="restart"/>
          </w:tcPr>
          <w:p w:rsidR="00021A49" w:rsidRPr="006422C6" w:rsidRDefault="00021A49" w:rsidP="006422C6">
            <w:pPr>
              <w:pStyle w:val="aa"/>
              <w:rPr>
                <w:rFonts w:ascii="Times New Roman" w:hAnsi="Times New Roman"/>
                <w:sz w:val="24"/>
                <w:szCs w:val="24"/>
              </w:rPr>
            </w:pPr>
            <w:r w:rsidRPr="006422C6">
              <w:rPr>
                <w:rFonts w:ascii="Times New Roman" w:hAnsi="Times New Roman"/>
                <w:sz w:val="24"/>
                <w:szCs w:val="24"/>
              </w:rPr>
              <w:t>МВС</w:t>
            </w:r>
          </w:p>
        </w:tc>
        <w:tc>
          <w:tcPr>
            <w:tcW w:w="1473" w:type="dxa"/>
            <w:vAlign w:val="center"/>
          </w:tcPr>
          <w:p w:rsidR="00021A49" w:rsidRPr="006422C6" w:rsidRDefault="00021A49" w:rsidP="006422C6">
            <w:pPr>
              <w:pStyle w:val="aa"/>
              <w:rPr>
                <w:rFonts w:ascii="Times New Roman" w:hAnsi="Times New Roman"/>
                <w:sz w:val="24"/>
                <w:szCs w:val="24"/>
              </w:rPr>
            </w:pPr>
            <w:r w:rsidRPr="006422C6">
              <w:rPr>
                <w:rFonts w:ascii="Times New Roman" w:hAnsi="Times New Roman"/>
                <w:sz w:val="24"/>
                <w:szCs w:val="24"/>
              </w:rPr>
              <w:t>UI 5305</w:t>
            </w:r>
          </w:p>
        </w:tc>
        <w:tc>
          <w:tcPr>
            <w:tcW w:w="5175" w:type="dxa"/>
            <w:vAlign w:val="center"/>
          </w:tcPr>
          <w:p w:rsidR="00021A49" w:rsidRPr="006422C6" w:rsidRDefault="00021A49" w:rsidP="006422C6">
            <w:pPr>
              <w:pStyle w:val="aa"/>
              <w:rPr>
                <w:rFonts w:ascii="Times New Roman" w:hAnsi="Times New Roman"/>
                <w:sz w:val="24"/>
                <w:szCs w:val="24"/>
              </w:rPr>
            </w:pPr>
            <w:r w:rsidRPr="006422C6">
              <w:rPr>
                <w:rFonts w:ascii="Times New Roman" w:hAnsi="Times New Roman"/>
                <w:sz w:val="24"/>
                <w:szCs w:val="24"/>
              </w:rPr>
              <w:t xml:space="preserve">Управление изменениями </w:t>
            </w:r>
          </w:p>
        </w:tc>
      </w:tr>
      <w:tr w:rsidR="00021A49" w:rsidRPr="009D4A03" w:rsidTr="006422C6">
        <w:tc>
          <w:tcPr>
            <w:tcW w:w="574" w:type="dxa"/>
            <w:vMerge/>
          </w:tcPr>
          <w:p w:rsidR="00021A49" w:rsidRPr="006422C6" w:rsidRDefault="00021A49" w:rsidP="006422C6">
            <w:pPr>
              <w:pStyle w:val="aa"/>
              <w:rPr>
                <w:rFonts w:ascii="Times New Roman" w:hAnsi="Times New Roman"/>
                <w:sz w:val="24"/>
                <w:szCs w:val="24"/>
                <w:lang w:val="en-US"/>
              </w:rPr>
            </w:pPr>
          </w:p>
        </w:tc>
        <w:tc>
          <w:tcPr>
            <w:tcW w:w="531" w:type="dxa"/>
            <w:vMerge/>
          </w:tcPr>
          <w:p w:rsidR="00021A49" w:rsidRPr="006422C6" w:rsidRDefault="00021A49" w:rsidP="006422C6">
            <w:pPr>
              <w:pStyle w:val="aa"/>
              <w:rPr>
                <w:rFonts w:ascii="Times New Roman" w:hAnsi="Times New Roman"/>
                <w:sz w:val="24"/>
                <w:szCs w:val="24"/>
                <w:lang w:val="en-US"/>
              </w:rPr>
            </w:pPr>
          </w:p>
        </w:tc>
        <w:tc>
          <w:tcPr>
            <w:tcW w:w="605" w:type="dxa"/>
            <w:vMerge/>
          </w:tcPr>
          <w:p w:rsidR="00021A49" w:rsidRPr="006422C6" w:rsidRDefault="00021A49" w:rsidP="006422C6">
            <w:pPr>
              <w:pStyle w:val="aa"/>
              <w:rPr>
                <w:rFonts w:ascii="Times New Roman" w:hAnsi="Times New Roman"/>
                <w:sz w:val="24"/>
                <w:szCs w:val="24"/>
                <w:lang w:val="en-US"/>
              </w:rPr>
            </w:pPr>
          </w:p>
        </w:tc>
        <w:tc>
          <w:tcPr>
            <w:tcW w:w="789" w:type="dxa"/>
            <w:vMerge/>
          </w:tcPr>
          <w:p w:rsidR="00021A49" w:rsidRPr="006422C6" w:rsidRDefault="00021A49" w:rsidP="006422C6">
            <w:pPr>
              <w:pStyle w:val="aa"/>
              <w:rPr>
                <w:rFonts w:ascii="Times New Roman" w:hAnsi="Times New Roman"/>
                <w:sz w:val="24"/>
                <w:szCs w:val="24"/>
                <w:lang w:val="en-US"/>
              </w:rPr>
            </w:pPr>
          </w:p>
        </w:tc>
        <w:tc>
          <w:tcPr>
            <w:tcW w:w="884" w:type="dxa"/>
            <w:vMerge/>
          </w:tcPr>
          <w:p w:rsidR="00021A49" w:rsidRPr="006422C6" w:rsidRDefault="00021A49" w:rsidP="006422C6">
            <w:pPr>
              <w:pStyle w:val="aa"/>
              <w:rPr>
                <w:rFonts w:ascii="Times New Roman" w:hAnsi="Times New Roman"/>
                <w:sz w:val="24"/>
                <w:szCs w:val="24"/>
              </w:rPr>
            </w:pPr>
          </w:p>
        </w:tc>
        <w:tc>
          <w:tcPr>
            <w:tcW w:w="1473" w:type="dxa"/>
            <w:vAlign w:val="center"/>
          </w:tcPr>
          <w:p w:rsidR="00021A49" w:rsidRPr="006422C6" w:rsidRDefault="00021A49" w:rsidP="006422C6">
            <w:pPr>
              <w:pStyle w:val="aa"/>
              <w:rPr>
                <w:rFonts w:ascii="Times New Roman" w:hAnsi="Times New Roman"/>
                <w:sz w:val="24"/>
                <w:szCs w:val="24"/>
              </w:rPr>
            </w:pPr>
            <w:r w:rsidRPr="006422C6">
              <w:rPr>
                <w:rFonts w:ascii="Times New Roman" w:hAnsi="Times New Roman"/>
                <w:sz w:val="24"/>
                <w:szCs w:val="24"/>
              </w:rPr>
              <w:t>URР 5305</w:t>
            </w:r>
          </w:p>
        </w:tc>
        <w:tc>
          <w:tcPr>
            <w:tcW w:w="5175" w:type="dxa"/>
            <w:vAlign w:val="center"/>
          </w:tcPr>
          <w:p w:rsidR="00021A49" w:rsidRPr="006422C6" w:rsidRDefault="00021A49" w:rsidP="006422C6">
            <w:pPr>
              <w:pStyle w:val="aa"/>
              <w:rPr>
                <w:rFonts w:ascii="Times New Roman" w:hAnsi="Times New Roman"/>
                <w:sz w:val="24"/>
                <w:szCs w:val="24"/>
              </w:rPr>
            </w:pPr>
            <w:r w:rsidRPr="006422C6">
              <w:rPr>
                <w:rFonts w:ascii="Times New Roman" w:hAnsi="Times New Roman"/>
                <w:sz w:val="24"/>
                <w:szCs w:val="24"/>
              </w:rPr>
              <w:t>Управление рисками  в предпринимательстве</w:t>
            </w:r>
          </w:p>
        </w:tc>
      </w:tr>
      <w:tr w:rsidR="00021A49" w:rsidRPr="008931C0" w:rsidTr="006422C6">
        <w:tc>
          <w:tcPr>
            <w:tcW w:w="574" w:type="dxa"/>
            <w:vMerge/>
          </w:tcPr>
          <w:p w:rsidR="00021A49" w:rsidRPr="006422C6" w:rsidRDefault="00021A49" w:rsidP="006422C6">
            <w:pPr>
              <w:pStyle w:val="aa"/>
              <w:rPr>
                <w:rFonts w:ascii="Times New Roman" w:hAnsi="Times New Roman"/>
                <w:sz w:val="24"/>
                <w:szCs w:val="24"/>
                <w:lang w:val="en-US"/>
              </w:rPr>
            </w:pPr>
          </w:p>
        </w:tc>
        <w:tc>
          <w:tcPr>
            <w:tcW w:w="531" w:type="dxa"/>
            <w:vMerge/>
          </w:tcPr>
          <w:p w:rsidR="00021A49" w:rsidRPr="006422C6" w:rsidRDefault="00021A49" w:rsidP="006422C6">
            <w:pPr>
              <w:pStyle w:val="aa"/>
              <w:rPr>
                <w:rFonts w:ascii="Times New Roman" w:hAnsi="Times New Roman"/>
                <w:sz w:val="24"/>
                <w:szCs w:val="24"/>
                <w:lang w:val="en-US"/>
              </w:rPr>
            </w:pPr>
          </w:p>
        </w:tc>
        <w:tc>
          <w:tcPr>
            <w:tcW w:w="605" w:type="dxa"/>
            <w:vMerge w:val="restart"/>
          </w:tcPr>
          <w:p w:rsidR="00021A49" w:rsidRPr="006422C6" w:rsidRDefault="00021A49" w:rsidP="006422C6">
            <w:pPr>
              <w:pStyle w:val="aa"/>
              <w:rPr>
                <w:rFonts w:ascii="Times New Roman" w:hAnsi="Times New Roman"/>
                <w:sz w:val="24"/>
                <w:szCs w:val="24"/>
                <w:lang w:val="en-US"/>
              </w:rPr>
            </w:pPr>
            <w:r w:rsidRPr="006422C6">
              <w:rPr>
                <w:rFonts w:ascii="Times New Roman" w:hAnsi="Times New Roman"/>
                <w:sz w:val="24"/>
                <w:szCs w:val="24"/>
                <w:lang w:val="en-US"/>
              </w:rPr>
              <w:t>2</w:t>
            </w:r>
          </w:p>
        </w:tc>
        <w:tc>
          <w:tcPr>
            <w:tcW w:w="789" w:type="dxa"/>
            <w:vMerge w:val="restart"/>
          </w:tcPr>
          <w:p w:rsidR="00021A49" w:rsidRPr="006422C6" w:rsidRDefault="00021A49" w:rsidP="006422C6">
            <w:pPr>
              <w:pStyle w:val="aa"/>
              <w:rPr>
                <w:rFonts w:ascii="Times New Roman" w:hAnsi="Times New Roman"/>
                <w:sz w:val="24"/>
                <w:szCs w:val="24"/>
              </w:rPr>
            </w:pPr>
            <w:r w:rsidRPr="006422C6">
              <w:rPr>
                <w:rFonts w:ascii="Times New Roman" w:hAnsi="Times New Roman"/>
                <w:sz w:val="24"/>
                <w:szCs w:val="24"/>
              </w:rPr>
              <w:t>3</w:t>
            </w:r>
          </w:p>
        </w:tc>
        <w:tc>
          <w:tcPr>
            <w:tcW w:w="884" w:type="dxa"/>
            <w:vMerge w:val="restart"/>
          </w:tcPr>
          <w:p w:rsidR="00021A49" w:rsidRPr="006422C6" w:rsidRDefault="00021A49" w:rsidP="006422C6">
            <w:pPr>
              <w:pStyle w:val="aa"/>
              <w:rPr>
                <w:rFonts w:ascii="Times New Roman" w:hAnsi="Times New Roman"/>
                <w:sz w:val="24"/>
                <w:szCs w:val="24"/>
              </w:rPr>
            </w:pPr>
            <w:r w:rsidRPr="006422C6">
              <w:rPr>
                <w:rFonts w:ascii="Times New Roman" w:hAnsi="Times New Roman"/>
                <w:sz w:val="24"/>
                <w:szCs w:val="24"/>
              </w:rPr>
              <w:t>МВС</w:t>
            </w:r>
          </w:p>
        </w:tc>
        <w:tc>
          <w:tcPr>
            <w:tcW w:w="1473" w:type="dxa"/>
            <w:vAlign w:val="center"/>
          </w:tcPr>
          <w:p w:rsidR="00021A49" w:rsidRPr="006422C6" w:rsidRDefault="00021A49" w:rsidP="006422C6">
            <w:pPr>
              <w:pStyle w:val="aa"/>
              <w:rPr>
                <w:rFonts w:ascii="Times New Roman" w:hAnsi="Times New Roman"/>
                <w:sz w:val="24"/>
                <w:szCs w:val="24"/>
              </w:rPr>
            </w:pPr>
            <w:r w:rsidRPr="006422C6">
              <w:rPr>
                <w:rFonts w:ascii="Times New Roman" w:hAnsi="Times New Roman"/>
                <w:sz w:val="24"/>
                <w:szCs w:val="24"/>
              </w:rPr>
              <w:t>TPUP 5306</w:t>
            </w:r>
          </w:p>
        </w:tc>
        <w:tc>
          <w:tcPr>
            <w:tcW w:w="5175" w:type="dxa"/>
            <w:vAlign w:val="center"/>
          </w:tcPr>
          <w:p w:rsidR="00021A49" w:rsidRPr="006422C6" w:rsidRDefault="00021A49" w:rsidP="006422C6">
            <w:pPr>
              <w:pStyle w:val="aa"/>
              <w:rPr>
                <w:rFonts w:ascii="Times New Roman" w:hAnsi="Times New Roman"/>
                <w:sz w:val="24"/>
                <w:szCs w:val="24"/>
              </w:rPr>
            </w:pPr>
            <w:r w:rsidRPr="006422C6">
              <w:rPr>
                <w:rFonts w:ascii="Times New Roman" w:hAnsi="Times New Roman"/>
                <w:sz w:val="24"/>
                <w:szCs w:val="24"/>
              </w:rPr>
              <w:t>Теория и практика управления проектами</w:t>
            </w:r>
          </w:p>
        </w:tc>
      </w:tr>
      <w:tr w:rsidR="00021A49" w:rsidRPr="008931C0" w:rsidTr="006422C6">
        <w:tc>
          <w:tcPr>
            <w:tcW w:w="574" w:type="dxa"/>
            <w:vMerge/>
          </w:tcPr>
          <w:p w:rsidR="00021A49" w:rsidRPr="006422C6" w:rsidRDefault="00021A49" w:rsidP="006422C6">
            <w:pPr>
              <w:pStyle w:val="aa"/>
              <w:rPr>
                <w:rFonts w:ascii="Times New Roman" w:hAnsi="Times New Roman"/>
                <w:sz w:val="24"/>
                <w:szCs w:val="24"/>
              </w:rPr>
            </w:pPr>
          </w:p>
        </w:tc>
        <w:tc>
          <w:tcPr>
            <w:tcW w:w="531" w:type="dxa"/>
            <w:vMerge/>
          </w:tcPr>
          <w:p w:rsidR="00021A49" w:rsidRPr="006422C6" w:rsidRDefault="00021A49" w:rsidP="006422C6">
            <w:pPr>
              <w:pStyle w:val="aa"/>
              <w:rPr>
                <w:rFonts w:ascii="Times New Roman" w:hAnsi="Times New Roman"/>
                <w:sz w:val="24"/>
                <w:szCs w:val="24"/>
              </w:rPr>
            </w:pPr>
          </w:p>
        </w:tc>
        <w:tc>
          <w:tcPr>
            <w:tcW w:w="605" w:type="dxa"/>
            <w:vMerge/>
          </w:tcPr>
          <w:p w:rsidR="00021A49" w:rsidRPr="006422C6" w:rsidRDefault="00021A49" w:rsidP="006422C6">
            <w:pPr>
              <w:pStyle w:val="aa"/>
              <w:rPr>
                <w:rFonts w:ascii="Times New Roman" w:hAnsi="Times New Roman"/>
                <w:sz w:val="24"/>
                <w:szCs w:val="24"/>
              </w:rPr>
            </w:pPr>
          </w:p>
        </w:tc>
        <w:tc>
          <w:tcPr>
            <w:tcW w:w="789" w:type="dxa"/>
            <w:vMerge/>
          </w:tcPr>
          <w:p w:rsidR="00021A49" w:rsidRPr="006422C6" w:rsidRDefault="00021A49" w:rsidP="006422C6">
            <w:pPr>
              <w:pStyle w:val="aa"/>
              <w:rPr>
                <w:rFonts w:ascii="Times New Roman" w:hAnsi="Times New Roman"/>
                <w:sz w:val="24"/>
                <w:szCs w:val="24"/>
              </w:rPr>
            </w:pPr>
          </w:p>
        </w:tc>
        <w:tc>
          <w:tcPr>
            <w:tcW w:w="884" w:type="dxa"/>
            <w:vMerge/>
          </w:tcPr>
          <w:p w:rsidR="00021A49" w:rsidRPr="006422C6" w:rsidRDefault="00021A49" w:rsidP="006422C6">
            <w:pPr>
              <w:pStyle w:val="aa"/>
              <w:rPr>
                <w:rFonts w:ascii="Times New Roman" w:hAnsi="Times New Roman"/>
                <w:sz w:val="24"/>
                <w:szCs w:val="24"/>
              </w:rPr>
            </w:pPr>
          </w:p>
        </w:tc>
        <w:tc>
          <w:tcPr>
            <w:tcW w:w="1473" w:type="dxa"/>
            <w:vAlign w:val="center"/>
          </w:tcPr>
          <w:p w:rsidR="00021A49" w:rsidRPr="006422C6" w:rsidRDefault="00021A49" w:rsidP="006422C6">
            <w:pPr>
              <w:pStyle w:val="aa"/>
              <w:rPr>
                <w:rFonts w:ascii="Times New Roman" w:hAnsi="Times New Roman"/>
                <w:sz w:val="24"/>
                <w:szCs w:val="24"/>
              </w:rPr>
            </w:pPr>
            <w:r w:rsidRPr="006422C6">
              <w:rPr>
                <w:rFonts w:ascii="Times New Roman" w:hAnsi="Times New Roman"/>
                <w:sz w:val="24"/>
                <w:szCs w:val="24"/>
              </w:rPr>
              <w:t>SPM 5306</w:t>
            </w:r>
          </w:p>
        </w:tc>
        <w:tc>
          <w:tcPr>
            <w:tcW w:w="5175" w:type="dxa"/>
            <w:vAlign w:val="center"/>
          </w:tcPr>
          <w:p w:rsidR="00021A49" w:rsidRPr="006422C6" w:rsidRDefault="00021A49" w:rsidP="006422C6">
            <w:pPr>
              <w:pStyle w:val="aa"/>
              <w:rPr>
                <w:rFonts w:ascii="Times New Roman" w:hAnsi="Times New Roman"/>
                <w:sz w:val="24"/>
                <w:szCs w:val="24"/>
              </w:rPr>
            </w:pPr>
            <w:r w:rsidRPr="006422C6">
              <w:rPr>
                <w:rFonts w:ascii="Times New Roman" w:hAnsi="Times New Roman"/>
                <w:sz w:val="24"/>
                <w:szCs w:val="24"/>
              </w:rPr>
              <w:t>Современный проектный менеджмент</w:t>
            </w:r>
          </w:p>
        </w:tc>
      </w:tr>
      <w:tr w:rsidR="00021A49" w:rsidRPr="008931C0" w:rsidTr="006422C6">
        <w:tc>
          <w:tcPr>
            <w:tcW w:w="574" w:type="dxa"/>
            <w:vMerge/>
          </w:tcPr>
          <w:p w:rsidR="00021A49" w:rsidRPr="006422C6" w:rsidRDefault="00021A49" w:rsidP="006422C6">
            <w:pPr>
              <w:pStyle w:val="aa"/>
              <w:rPr>
                <w:rFonts w:ascii="Times New Roman" w:hAnsi="Times New Roman"/>
                <w:sz w:val="24"/>
                <w:szCs w:val="24"/>
              </w:rPr>
            </w:pPr>
          </w:p>
        </w:tc>
        <w:tc>
          <w:tcPr>
            <w:tcW w:w="531" w:type="dxa"/>
            <w:vMerge/>
          </w:tcPr>
          <w:p w:rsidR="00021A49" w:rsidRPr="006422C6" w:rsidRDefault="00021A49" w:rsidP="006422C6">
            <w:pPr>
              <w:pStyle w:val="aa"/>
              <w:rPr>
                <w:rFonts w:ascii="Times New Roman" w:hAnsi="Times New Roman"/>
                <w:sz w:val="24"/>
                <w:szCs w:val="24"/>
              </w:rPr>
            </w:pPr>
          </w:p>
        </w:tc>
        <w:tc>
          <w:tcPr>
            <w:tcW w:w="605" w:type="dxa"/>
            <w:vMerge w:val="restart"/>
          </w:tcPr>
          <w:p w:rsidR="00021A49" w:rsidRPr="006422C6" w:rsidRDefault="00021A49" w:rsidP="006422C6">
            <w:pPr>
              <w:pStyle w:val="aa"/>
              <w:rPr>
                <w:rFonts w:ascii="Times New Roman" w:hAnsi="Times New Roman"/>
                <w:sz w:val="24"/>
                <w:szCs w:val="24"/>
                <w:lang w:val="en-US"/>
              </w:rPr>
            </w:pPr>
            <w:r w:rsidRPr="006422C6">
              <w:rPr>
                <w:rFonts w:ascii="Times New Roman" w:hAnsi="Times New Roman"/>
                <w:sz w:val="24"/>
                <w:szCs w:val="24"/>
                <w:lang w:val="en-US"/>
              </w:rPr>
              <w:t>2</w:t>
            </w:r>
          </w:p>
        </w:tc>
        <w:tc>
          <w:tcPr>
            <w:tcW w:w="789" w:type="dxa"/>
            <w:vMerge w:val="restart"/>
          </w:tcPr>
          <w:p w:rsidR="00021A49" w:rsidRPr="006422C6" w:rsidRDefault="00021A49" w:rsidP="006422C6">
            <w:pPr>
              <w:pStyle w:val="aa"/>
              <w:rPr>
                <w:rFonts w:ascii="Times New Roman" w:hAnsi="Times New Roman"/>
                <w:sz w:val="24"/>
                <w:szCs w:val="24"/>
              </w:rPr>
            </w:pPr>
            <w:r w:rsidRPr="006422C6">
              <w:rPr>
                <w:rFonts w:ascii="Times New Roman" w:hAnsi="Times New Roman"/>
                <w:sz w:val="24"/>
                <w:szCs w:val="24"/>
              </w:rPr>
              <w:t>3</w:t>
            </w:r>
          </w:p>
        </w:tc>
        <w:tc>
          <w:tcPr>
            <w:tcW w:w="884" w:type="dxa"/>
            <w:vMerge w:val="restart"/>
          </w:tcPr>
          <w:p w:rsidR="00021A49" w:rsidRPr="006422C6" w:rsidRDefault="00021A49" w:rsidP="006422C6">
            <w:pPr>
              <w:pStyle w:val="aa"/>
              <w:rPr>
                <w:rFonts w:ascii="Times New Roman" w:hAnsi="Times New Roman"/>
                <w:sz w:val="24"/>
                <w:szCs w:val="24"/>
              </w:rPr>
            </w:pPr>
            <w:r w:rsidRPr="006422C6">
              <w:rPr>
                <w:rFonts w:ascii="Times New Roman" w:hAnsi="Times New Roman"/>
                <w:sz w:val="24"/>
                <w:szCs w:val="24"/>
              </w:rPr>
              <w:t>МВС</w:t>
            </w:r>
          </w:p>
        </w:tc>
        <w:tc>
          <w:tcPr>
            <w:tcW w:w="1473" w:type="dxa"/>
            <w:vAlign w:val="center"/>
          </w:tcPr>
          <w:p w:rsidR="00021A49" w:rsidRPr="006422C6" w:rsidRDefault="00021A49" w:rsidP="006422C6">
            <w:pPr>
              <w:pStyle w:val="aa"/>
              <w:rPr>
                <w:rFonts w:ascii="Times New Roman" w:hAnsi="Times New Roman"/>
                <w:sz w:val="24"/>
                <w:szCs w:val="24"/>
              </w:rPr>
            </w:pPr>
            <w:r w:rsidRPr="006422C6">
              <w:rPr>
                <w:rFonts w:ascii="Times New Roman" w:hAnsi="Times New Roman"/>
                <w:sz w:val="24"/>
                <w:szCs w:val="24"/>
              </w:rPr>
              <w:t>BPIP 5310</w:t>
            </w:r>
          </w:p>
        </w:tc>
        <w:tc>
          <w:tcPr>
            <w:tcW w:w="5175" w:type="dxa"/>
            <w:vAlign w:val="center"/>
          </w:tcPr>
          <w:p w:rsidR="00021A49" w:rsidRPr="006422C6" w:rsidRDefault="00021A49" w:rsidP="006422C6">
            <w:pPr>
              <w:pStyle w:val="aa"/>
              <w:rPr>
                <w:rFonts w:ascii="Times New Roman" w:hAnsi="Times New Roman"/>
                <w:sz w:val="24"/>
                <w:szCs w:val="24"/>
              </w:rPr>
            </w:pPr>
            <w:r w:rsidRPr="006422C6">
              <w:rPr>
                <w:rFonts w:ascii="Times New Roman" w:hAnsi="Times New Roman"/>
                <w:sz w:val="24"/>
                <w:szCs w:val="24"/>
              </w:rPr>
              <w:t>Бизнес планирование инновационных проектов</w:t>
            </w:r>
          </w:p>
        </w:tc>
      </w:tr>
      <w:tr w:rsidR="00021A49" w:rsidRPr="008931C0" w:rsidTr="006422C6">
        <w:tc>
          <w:tcPr>
            <w:tcW w:w="574" w:type="dxa"/>
            <w:vMerge/>
          </w:tcPr>
          <w:p w:rsidR="00021A49" w:rsidRPr="006422C6" w:rsidRDefault="00021A49" w:rsidP="006422C6">
            <w:pPr>
              <w:pStyle w:val="aa"/>
              <w:rPr>
                <w:rFonts w:ascii="Times New Roman" w:hAnsi="Times New Roman"/>
                <w:sz w:val="24"/>
                <w:szCs w:val="24"/>
              </w:rPr>
            </w:pPr>
          </w:p>
        </w:tc>
        <w:tc>
          <w:tcPr>
            <w:tcW w:w="531" w:type="dxa"/>
            <w:vMerge/>
          </w:tcPr>
          <w:p w:rsidR="00021A49" w:rsidRPr="006422C6" w:rsidRDefault="00021A49" w:rsidP="006422C6">
            <w:pPr>
              <w:pStyle w:val="aa"/>
              <w:rPr>
                <w:rFonts w:ascii="Times New Roman" w:hAnsi="Times New Roman"/>
                <w:sz w:val="24"/>
                <w:szCs w:val="24"/>
              </w:rPr>
            </w:pPr>
          </w:p>
        </w:tc>
        <w:tc>
          <w:tcPr>
            <w:tcW w:w="605" w:type="dxa"/>
            <w:vMerge/>
          </w:tcPr>
          <w:p w:rsidR="00021A49" w:rsidRPr="006422C6" w:rsidRDefault="00021A49" w:rsidP="006422C6">
            <w:pPr>
              <w:pStyle w:val="aa"/>
              <w:rPr>
                <w:rFonts w:ascii="Times New Roman" w:hAnsi="Times New Roman"/>
                <w:sz w:val="24"/>
                <w:szCs w:val="24"/>
                <w:lang w:val="en-US"/>
              </w:rPr>
            </w:pPr>
          </w:p>
        </w:tc>
        <w:tc>
          <w:tcPr>
            <w:tcW w:w="789" w:type="dxa"/>
            <w:vMerge/>
          </w:tcPr>
          <w:p w:rsidR="00021A49" w:rsidRPr="006422C6" w:rsidRDefault="00021A49" w:rsidP="006422C6">
            <w:pPr>
              <w:pStyle w:val="aa"/>
              <w:rPr>
                <w:rFonts w:ascii="Times New Roman" w:hAnsi="Times New Roman"/>
                <w:sz w:val="24"/>
                <w:szCs w:val="24"/>
              </w:rPr>
            </w:pPr>
          </w:p>
        </w:tc>
        <w:tc>
          <w:tcPr>
            <w:tcW w:w="884" w:type="dxa"/>
            <w:vMerge/>
          </w:tcPr>
          <w:p w:rsidR="00021A49" w:rsidRPr="006422C6" w:rsidRDefault="00021A49" w:rsidP="006422C6">
            <w:pPr>
              <w:pStyle w:val="aa"/>
              <w:rPr>
                <w:rFonts w:ascii="Times New Roman" w:hAnsi="Times New Roman"/>
                <w:sz w:val="24"/>
                <w:szCs w:val="24"/>
              </w:rPr>
            </w:pPr>
          </w:p>
        </w:tc>
        <w:tc>
          <w:tcPr>
            <w:tcW w:w="1473" w:type="dxa"/>
            <w:vAlign w:val="center"/>
          </w:tcPr>
          <w:p w:rsidR="00021A49" w:rsidRPr="006422C6" w:rsidRDefault="00021A49" w:rsidP="006422C6">
            <w:pPr>
              <w:pStyle w:val="aa"/>
              <w:rPr>
                <w:rFonts w:ascii="Times New Roman" w:hAnsi="Times New Roman"/>
                <w:sz w:val="24"/>
                <w:szCs w:val="24"/>
              </w:rPr>
            </w:pPr>
            <w:r w:rsidRPr="006422C6">
              <w:rPr>
                <w:rFonts w:ascii="Times New Roman" w:hAnsi="Times New Roman"/>
                <w:sz w:val="24"/>
                <w:szCs w:val="24"/>
              </w:rPr>
              <w:t>UIР 5310</w:t>
            </w:r>
          </w:p>
        </w:tc>
        <w:tc>
          <w:tcPr>
            <w:tcW w:w="5175" w:type="dxa"/>
            <w:vAlign w:val="center"/>
          </w:tcPr>
          <w:p w:rsidR="00021A49" w:rsidRPr="006422C6" w:rsidRDefault="00021A49" w:rsidP="006422C6">
            <w:pPr>
              <w:pStyle w:val="aa"/>
              <w:rPr>
                <w:rFonts w:ascii="Times New Roman" w:hAnsi="Times New Roman"/>
                <w:sz w:val="24"/>
                <w:szCs w:val="24"/>
              </w:rPr>
            </w:pPr>
            <w:r w:rsidRPr="006422C6">
              <w:rPr>
                <w:rFonts w:ascii="Times New Roman" w:hAnsi="Times New Roman"/>
                <w:sz w:val="24"/>
                <w:szCs w:val="24"/>
              </w:rPr>
              <w:t>Управление инновационным проектом</w:t>
            </w:r>
          </w:p>
        </w:tc>
      </w:tr>
      <w:tr w:rsidR="00021A49" w:rsidRPr="008931C0" w:rsidTr="006422C6">
        <w:tc>
          <w:tcPr>
            <w:tcW w:w="574" w:type="dxa"/>
            <w:vMerge/>
          </w:tcPr>
          <w:p w:rsidR="00021A49" w:rsidRPr="006422C6" w:rsidRDefault="00021A49" w:rsidP="006422C6">
            <w:pPr>
              <w:pStyle w:val="aa"/>
              <w:rPr>
                <w:rFonts w:ascii="Times New Roman" w:hAnsi="Times New Roman"/>
                <w:sz w:val="24"/>
                <w:szCs w:val="24"/>
              </w:rPr>
            </w:pPr>
          </w:p>
        </w:tc>
        <w:tc>
          <w:tcPr>
            <w:tcW w:w="531" w:type="dxa"/>
            <w:vMerge w:val="restart"/>
          </w:tcPr>
          <w:p w:rsidR="00021A49" w:rsidRPr="006422C6" w:rsidRDefault="00021A49" w:rsidP="006422C6">
            <w:pPr>
              <w:pStyle w:val="aa"/>
              <w:rPr>
                <w:rFonts w:ascii="Times New Roman" w:hAnsi="Times New Roman"/>
                <w:sz w:val="24"/>
                <w:szCs w:val="24"/>
              </w:rPr>
            </w:pPr>
            <w:r w:rsidRPr="006422C6">
              <w:rPr>
                <w:rFonts w:ascii="Times New Roman" w:hAnsi="Times New Roman"/>
                <w:sz w:val="24"/>
                <w:szCs w:val="24"/>
              </w:rPr>
              <w:t>2</w:t>
            </w:r>
          </w:p>
          <w:p w:rsidR="00021A49" w:rsidRPr="006422C6" w:rsidRDefault="00021A49" w:rsidP="006422C6">
            <w:pPr>
              <w:pStyle w:val="aa"/>
              <w:rPr>
                <w:rFonts w:ascii="Times New Roman" w:hAnsi="Times New Roman"/>
                <w:sz w:val="24"/>
                <w:szCs w:val="24"/>
              </w:rPr>
            </w:pPr>
          </w:p>
          <w:p w:rsidR="00021A49" w:rsidRPr="006422C6" w:rsidRDefault="00021A49" w:rsidP="006422C6">
            <w:pPr>
              <w:pStyle w:val="aa"/>
              <w:rPr>
                <w:rFonts w:ascii="Times New Roman" w:hAnsi="Times New Roman"/>
                <w:sz w:val="24"/>
                <w:szCs w:val="24"/>
              </w:rPr>
            </w:pPr>
          </w:p>
          <w:p w:rsidR="00021A49" w:rsidRPr="006422C6" w:rsidRDefault="00021A49" w:rsidP="006422C6">
            <w:pPr>
              <w:pStyle w:val="aa"/>
              <w:rPr>
                <w:rFonts w:ascii="Times New Roman" w:hAnsi="Times New Roman"/>
                <w:sz w:val="24"/>
                <w:szCs w:val="24"/>
              </w:rPr>
            </w:pPr>
          </w:p>
          <w:p w:rsidR="00021A49" w:rsidRPr="006422C6" w:rsidRDefault="00021A49" w:rsidP="006422C6">
            <w:pPr>
              <w:pStyle w:val="aa"/>
              <w:rPr>
                <w:rFonts w:ascii="Times New Roman" w:hAnsi="Times New Roman"/>
                <w:sz w:val="24"/>
                <w:szCs w:val="24"/>
              </w:rPr>
            </w:pPr>
          </w:p>
          <w:p w:rsidR="00021A49" w:rsidRPr="006422C6" w:rsidRDefault="00021A49" w:rsidP="006422C6">
            <w:pPr>
              <w:pStyle w:val="aa"/>
              <w:rPr>
                <w:rFonts w:ascii="Times New Roman" w:hAnsi="Times New Roman"/>
                <w:sz w:val="24"/>
                <w:szCs w:val="24"/>
              </w:rPr>
            </w:pPr>
          </w:p>
          <w:p w:rsidR="00021A49" w:rsidRPr="006422C6" w:rsidRDefault="00021A49" w:rsidP="006422C6">
            <w:pPr>
              <w:pStyle w:val="aa"/>
              <w:rPr>
                <w:rFonts w:ascii="Times New Roman" w:hAnsi="Times New Roman"/>
                <w:sz w:val="24"/>
                <w:szCs w:val="24"/>
              </w:rPr>
            </w:pPr>
          </w:p>
          <w:p w:rsidR="00021A49" w:rsidRPr="006422C6" w:rsidRDefault="00021A49" w:rsidP="006422C6">
            <w:pPr>
              <w:pStyle w:val="aa"/>
              <w:rPr>
                <w:rFonts w:ascii="Times New Roman" w:hAnsi="Times New Roman"/>
                <w:sz w:val="24"/>
                <w:szCs w:val="24"/>
              </w:rPr>
            </w:pPr>
          </w:p>
          <w:p w:rsidR="00021A49" w:rsidRPr="006422C6" w:rsidRDefault="00021A49" w:rsidP="006422C6">
            <w:pPr>
              <w:pStyle w:val="aa"/>
              <w:rPr>
                <w:rFonts w:ascii="Times New Roman" w:hAnsi="Times New Roman"/>
                <w:sz w:val="24"/>
                <w:szCs w:val="24"/>
              </w:rPr>
            </w:pPr>
          </w:p>
          <w:p w:rsidR="00021A49" w:rsidRPr="006422C6" w:rsidRDefault="00021A49" w:rsidP="006422C6">
            <w:pPr>
              <w:pStyle w:val="aa"/>
              <w:rPr>
                <w:rFonts w:ascii="Times New Roman" w:hAnsi="Times New Roman"/>
                <w:sz w:val="24"/>
                <w:szCs w:val="24"/>
              </w:rPr>
            </w:pPr>
          </w:p>
          <w:p w:rsidR="00021A49" w:rsidRPr="006422C6" w:rsidRDefault="00021A49" w:rsidP="006422C6">
            <w:pPr>
              <w:pStyle w:val="aa"/>
              <w:rPr>
                <w:rFonts w:ascii="Times New Roman" w:hAnsi="Times New Roman"/>
                <w:sz w:val="24"/>
                <w:szCs w:val="24"/>
              </w:rPr>
            </w:pPr>
          </w:p>
        </w:tc>
        <w:tc>
          <w:tcPr>
            <w:tcW w:w="605" w:type="dxa"/>
            <w:vMerge w:val="restart"/>
          </w:tcPr>
          <w:p w:rsidR="00021A49" w:rsidRPr="006422C6" w:rsidRDefault="00021A49" w:rsidP="006422C6">
            <w:pPr>
              <w:pStyle w:val="aa"/>
              <w:rPr>
                <w:rFonts w:ascii="Times New Roman" w:hAnsi="Times New Roman"/>
                <w:sz w:val="24"/>
                <w:szCs w:val="24"/>
              </w:rPr>
            </w:pPr>
            <w:r w:rsidRPr="006422C6">
              <w:rPr>
                <w:rFonts w:ascii="Times New Roman" w:hAnsi="Times New Roman"/>
                <w:sz w:val="24"/>
                <w:szCs w:val="24"/>
              </w:rPr>
              <w:t>2</w:t>
            </w:r>
          </w:p>
        </w:tc>
        <w:tc>
          <w:tcPr>
            <w:tcW w:w="789" w:type="dxa"/>
            <w:vMerge w:val="restart"/>
          </w:tcPr>
          <w:p w:rsidR="00021A49" w:rsidRPr="006422C6" w:rsidRDefault="00021A49" w:rsidP="006422C6">
            <w:pPr>
              <w:pStyle w:val="aa"/>
              <w:rPr>
                <w:rFonts w:ascii="Times New Roman" w:hAnsi="Times New Roman"/>
                <w:sz w:val="24"/>
                <w:szCs w:val="24"/>
              </w:rPr>
            </w:pPr>
            <w:r w:rsidRPr="006422C6">
              <w:rPr>
                <w:rFonts w:ascii="Times New Roman" w:hAnsi="Times New Roman"/>
                <w:sz w:val="24"/>
                <w:szCs w:val="24"/>
              </w:rPr>
              <w:t>3</w:t>
            </w:r>
          </w:p>
        </w:tc>
        <w:tc>
          <w:tcPr>
            <w:tcW w:w="884" w:type="dxa"/>
            <w:vMerge w:val="restart"/>
          </w:tcPr>
          <w:p w:rsidR="00021A49" w:rsidRPr="006422C6" w:rsidRDefault="00021A49" w:rsidP="006422C6">
            <w:pPr>
              <w:pStyle w:val="aa"/>
              <w:rPr>
                <w:rFonts w:ascii="Times New Roman" w:hAnsi="Times New Roman"/>
                <w:sz w:val="24"/>
                <w:szCs w:val="24"/>
              </w:rPr>
            </w:pPr>
            <w:r w:rsidRPr="006422C6">
              <w:rPr>
                <w:rFonts w:ascii="Times New Roman" w:hAnsi="Times New Roman"/>
                <w:sz w:val="24"/>
                <w:szCs w:val="24"/>
              </w:rPr>
              <w:t>МВС</w:t>
            </w:r>
          </w:p>
        </w:tc>
        <w:tc>
          <w:tcPr>
            <w:tcW w:w="1473" w:type="dxa"/>
            <w:vAlign w:val="center"/>
          </w:tcPr>
          <w:p w:rsidR="00021A49" w:rsidRPr="006422C6" w:rsidRDefault="00021A49" w:rsidP="006422C6">
            <w:pPr>
              <w:pStyle w:val="aa"/>
              <w:rPr>
                <w:rFonts w:ascii="Times New Roman" w:hAnsi="Times New Roman"/>
                <w:sz w:val="24"/>
                <w:szCs w:val="24"/>
              </w:rPr>
            </w:pPr>
            <w:r w:rsidRPr="006422C6">
              <w:rPr>
                <w:rFonts w:ascii="Times New Roman" w:hAnsi="Times New Roman"/>
                <w:sz w:val="24"/>
                <w:szCs w:val="24"/>
              </w:rPr>
              <w:t>SOB 5307</w:t>
            </w:r>
          </w:p>
        </w:tc>
        <w:tc>
          <w:tcPr>
            <w:tcW w:w="5175" w:type="dxa"/>
            <w:vAlign w:val="center"/>
          </w:tcPr>
          <w:p w:rsidR="00021A49" w:rsidRPr="006422C6" w:rsidRDefault="00021A49" w:rsidP="006422C6">
            <w:pPr>
              <w:pStyle w:val="aa"/>
              <w:rPr>
                <w:rFonts w:ascii="Times New Roman" w:hAnsi="Times New Roman"/>
                <w:sz w:val="24"/>
                <w:szCs w:val="24"/>
              </w:rPr>
            </w:pPr>
            <w:r w:rsidRPr="006422C6">
              <w:rPr>
                <w:rFonts w:ascii="Times New Roman" w:hAnsi="Times New Roman"/>
                <w:sz w:val="24"/>
                <w:szCs w:val="24"/>
              </w:rPr>
              <w:t>Социальная ответственность бизнеса</w:t>
            </w:r>
          </w:p>
        </w:tc>
      </w:tr>
      <w:tr w:rsidR="00021A49" w:rsidRPr="008931C0" w:rsidTr="006422C6">
        <w:tc>
          <w:tcPr>
            <w:tcW w:w="574" w:type="dxa"/>
            <w:vMerge/>
          </w:tcPr>
          <w:p w:rsidR="00021A49" w:rsidRPr="006422C6" w:rsidRDefault="00021A49" w:rsidP="006422C6">
            <w:pPr>
              <w:pStyle w:val="aa"/>
              <w:rPr>
                <w:rFonts w:ascii="Times New Roman" w:hAnsi="Times New Roman"/>
                <w:sz w:val="24"/>
                <w:szCs w:val="24"/>
              </w:rPr>
            </w:pPr>
          </w:p>
        </w:tc>
        <w:tc>
          <w:tcPr>
            <w:tcW w:w="531" w:type="dxa"/>
            <w:vMerge/>
          </w:tcPr>
          <w:p w:rsidR="00021A49" w:rsidRPr="006422C6" w:rsidRDefault="00021A49" w:rsidP="006422C6">
            <w:pPr>
              <w:pStyle w:val="aa"/>
              <w:rPr>
                <w:rFonts w:ascii="Times New Roman" w:hAnsi="Times New Roman"/>
                <w:sz w:val="24"/>
                <w:szCs w:val="24"/>
              </w:rPr>
            </w:pPr>
          </w:p>
        </w:tc>
        <w:tc>
          <w:tcPr>
            <w:tcW w:w="605" w:type="dxa"/>
            <w:vMerge/>
          </w:tcPr>
          <w:p w:rsidR="00021A49" w:rsidRPr="006422C6" w:rsidRDefault="00021A49" w:rsidP="006422C6">
            <w:pPr>
              <w:pStyle w:val="aa"/>
              <w:rPr>
                <w:rFonts w:ascii="Times New Roman" w:hAnsi="Times New Roman"/>
                <w:sz w:val="24"/>
                <w:szCs w:val="24"/>
              </w:rPr>
            </w:pPr>
          </w:p>
        </w:tc>
        <w:tc>
          <w:tcPr>
            <w:tcW w:w="789" w:type="dxa"/>
            <w:vMerge/>
          </w:tcPr>
          <w:p w:rsidR="00021A49" w:rsidRPr="006422C6" w:rsidRDefault="00021A49" w:rsidP="006422C6">
            <w:pPr>
              <w:pStyle w:val="aa"/>
              <w:rPr>
                <w:rFonts w:ascii="Times New Roman" w:hAnsi="Times New Roman"/>
                <w:sz w:val="24"/>
                <w:szCs w:val="24"/>
              </w:rPr>
            </w:pPr>
          </w:p>
        </w:tc>
        <w:tc>
          <w:tcPr>
            <w:tcW w:w="884" w:type="dxa"/>
            <w:vMerge/>
          </w:tcPr>
          <w:p w:rsidR="00021A49" w:rsidRPr="006422C6" w:rsidRDefault="00021A49" w:rsidP="006422C6">
            <w:pPr>
              <w:pStyle w:val="aa"/>
              <w:rPr>
                <w:rFonts w:ascii="Times New Roman" w:hAnsi="Times New Roman"/>
                <w:sz w:val="24"/>
                <w:szCs w:val="24"/>
              </w:rPr>
            </w:pPr>
          </w:p>
        </w:tc>
        <w:tc>
          <w:tcPr>
            <w:tcW w:w="1473" w:type="dxa"/>
            <w:vAlign w:val="center"/>
          </w:tcPr>
          <w:p w:rsidR="00021A49" w:rsidRPr="006422C6" w:rsidRDefault="00021A49" w:rsidP="006422C6">
            <w:pPr>
              <w:pStyle w:val="aa"/>
              <w:rPr>
                <w:rFonts w:ascii="Times New Roman" w:hAnsi="Times New Roman"/>
                <w:sz w:val="24"/>
                <w:szCs w:val="24"/>
              </w:rPr>
            </w:pPr>
            <w:r w:rsidRPr="006422C6">
              <w:rPr>
                <w:rFonts w:ascii="Times New Roman" w:hAnsi="Times New Roman"/>
                <w:sz w:val="24"/>
                <w:szCs w:val="24"/>
              </w:rPr>
              <w:t>К</w:t>
            </w:r>
            <w:r w:rsidRPr="006422C6">
              <w:rPr>
                <w:rFonts w:ascii="Times New Roman" w:hAnsi="Times New Roman"/>
                <w:sz w:val="24"/>
                <w:szCs w:val="24"/>
                <w:lang w:val="en-US"/>
              </w:rPr>
              <w:t>SO</w:t>
            </w:r>
            <w:r w:rsidRPr="006422C6">
              <w:rPr>
                <w:rFonts w:ascii="Times New Roman" w:hAnsi="Times New Roman"/>
                <w:sz w:val="24"/>
                <w:szCs w:val="24"/>
              </w:rPr>
              <w:t xml:space="preserve"> 5307</w:t>
            </w:r>
          </w:p>
        </w:tc>
        <w:tc>
          <w:tcPr>
            <w:tcW w:w="5175" w:type="dxa"/>
            <w:vAlign w:val="center"/>
          </w:tcPr>
          <w:p w:rsidR="00021A49" w:rsidRPr="006422C6" w:rsidRDefault="00021A49" w:rsidP="006422C6">
            <w:pPr>
              <w:pStyle w:val="aa"/>
              <w:rPr>
                <w:rFonts w:ascii="Times New Roman" w:hAnsi="Times New Roman"/>
                <w:sz w:val="24"/>
                <w:szCs w:val="24"/>
              </w:rPr>
            </w:pPr>
            <w:r w:rsidRPr="006422C6">
              <w:rPr>
                <w:rFonts w:ascii="Times New Roman" w:hAnsi="Times New Roman"/>
                <w:sz w:val="24"/>
                <w:szCs w:val="24"/>
              </w:rPr>
              <w:t>Корпоративная социальная ответственность</w:t>
            </w:r>
          </w:p>
        </w:tc>
      </w:tr>
      <w:tr w:rsidR="00021A49" w:rsidRPr="00D153BD" w:rsidTr="006422C6">
        <w:tc>
          <w:tcPr>
            <w:tcW w:w="574" w:type="dxa"/>
            <w:vMerge/>
          </w:tcPr>
          <w:p w:rsidR="00021A49" w:rsidRPr="006422C6" w:rsidRDefault="00021A49" w:rsidP="006422C6">
            <w:pPr>
              <w:pStyle w:val="aa"/>
              <w:rPr>
                <w:rFonts w:ascii="Times New Roman" w:hAnsi="Times New Roman"/>
                <w:sz w:val="24"/>
                <w:szCs w:val="24"/>
                <w:lang w:val="en-US"/>
              </w:rPr>
            </w:pPr>
          </w:p>
        </w:tc>
        <w:tc>
          <w:tcPr>
            <w:tcW w:w="531" w:type="dxa"/>
            <w:vMerge/>
          </w:tcPr>
          <w:p w:rsidR="00021A49" w:rsidRPr="006422C6" w:rsidRDefault="00021A49" w:rsidP="006422C6">
            <w:pPr>
              <w:pStyle w:val="aa"/>
              <w:rPr>
                <w:rFonts w:ascii="Times New Roman" w:hAnsi="Times New Roman"/>
                <w:sz w:val="24"/>
                <w:szCs w:val="24"/>
                <w:lang w:val="en-US"/>
              </w:rPr>
            </w:pPr>
          </w:p>
        </w:tc>
        <w:tc>
          <w:tcPr>
            <w:tcW w:w="605" w:type="dxa"/>
            <w:vMerge w:val="restart"/>
          </w:tcPr>
          <w:p w:rsidR="00021A49" w:rsidRPr="006422C6" w:rsidRDefault="00021A49" w:rsidP="006422C6">
            <w:pPr>
              <w:pStyle w:val="aa"/>
              <w:rPr>
                <w:rFonts w:ascii="Times New Roman" w:hAnsi="Times New Roman"/>
                <w:sz w:val="24"/>
                <w:szCs w:val="24"/>
                <w:lang w:val="en-US"/>
              </w:rPr>
            </w:pPr>
            <w:r w:rsidRPr="006422C6">
              <w:rPr>
                <w:rFonts w:ascii="Times New Roman" w:hAnsi="Times New Roman"/>
                <w:sz w:val="24"/>
                <w:szCs w:val="24"/>
                <w:lang w:val="en-US"/>
              </w:rPr>
              <w:t>2</w:t>
            </w:r>
          </w:p>
        </w:tc>
        <w:tc>
          <w:tcPr>
            <w:tcW w:w="789" w:type="dxa"/>
            <w:vMerge w:val="restart"/>
          </w:tcPr>
          <w:p w:rsidR="00021A49" w:rsidRPr="006422C6" w:rsidRDefault="00021A49" w:rsidP="006422C6">
            <w:pPr>
              <w:pStyle w:val="aa"/>
              <w:rPr>
                <w:rFonts w:ascii="Times New Roman" w:hAnsi="Times New Roman"/>
                <w:sz w:val="24"/>
                <w:szCs w:val="24"/>
              </w:rPr>
            </w:pPr>
            <w:r w:rsidRPr="006422C6">
              <w:rPr>
                <w:rFonts w:ascii="Times New Roman" w:hAnsi="Times New Roman"/>
                <w:sz w:val="24"/>
                <w:szCs w:val="24"/>
              </w:rPr>
              <w:t>3</w:t>
            </w:r>
          </w:p>
        </w:tc>
        <w:tc>
          <w:tcPr>
            <w:tcW w:w="884" w:type="dxa"/>
            <w:vMerge w:val="restart"/>
          </w:tcPr>
          <w:p w:rsidR="00021A49" w:rsidRPr="006422C6" w:rsidRDefault="00021A49" w:rsidP="006422C6">
            <w:pPr>
              <w:pStyle w:val="aa"/>
              <w:rPr>
                <w:rFonts w:ascii="Times New Roman" w:hAnsi="Times New Roman"/>
                <w:sz w:val="24"/>
                <w:szCs w:val="24"/>
              </w:rPr>
            </w:pPr>
            <w:r w:rsidRPr="006422C6">
              <w:rPr>
                <w:rFonts w:ascii="Times New Roman" w:hAnsi="Times New Roman"/>
                <w:sz w:val="24"/>
                <w:szCs w:val="24"/>
              </w:rPr>
              <w:t>МВС</w:t>
            </w:r>
          </w:p>
        </w:tc>
        <w:tc>
          <w:tcPr>
            <w:tcW w:w="1473" w:type="dxa"/>
            <w:vAlign w:val="center"/>
          </w:tcPr>
          <w:p w:rsidR="00021A49" w:rsidRPr="006422C6" w:rsidRDefault="00021A49" w:rsidP="006422C6">
            <w:pPr>
              <w:pStyle w:val="aa"/>
              <w:rPr>
                <w:rFonts w:ascii="Times New Roman" w:hAnsi="Times New Roman"/>
                <w:sz w:val="24"/>
                <w:szCs w:val="24"/>
                <w:lang w:val="en-US"/>
              </w:rPr>
            </w:pPr>
            <w:r w:rsidRPr="006422C6">
              <w:rPr>
                <w:rFonts w:ascii="Times New Roman" w:hAnsi="Times New Roman"/>
                <w:sz w:val="24"/>
                <w:szCs w:val="24"/>
              </w:rPr>
              <w:t>UPK 530</w:t>
            </w:r>
            <w:r w:rsidRPr="006422C6">
              <w:rPr>
                <w:rFonts w:ascii="Times New Roman" w:hAnsi="Times New Roman"/>
                <w:sz w:val="24"/>
                <w:szCs w:val="24"/>
                <w:lang w:val="en-US"/>
              </w:rPr>
              <w:t>8</w:t>
            </w:r>
          </w:p>
        </w:tc>
        <w:tc>
          <w:tcPr>
            <w:tcW w:w="5175" w:type="dxa"/>
            <w:vAlign w:val="center"/>
          </w:tcPr>
          <w:p w:rsidR="00021A49" w:rsidRPr="006422C6" w:rsidRDefault="00021A49" w:rsidP="006422C6">
            <w:pPr>
              <w:pStyle w:val="aa"/>
              <w:rPr>
                <w:rFonts w:ascii="Times New Roman" w:hAnsi="Times New Roman"/>
                <w:sz w:val="24"/>
                <w:szCs w:val="24"/>
              </w:rPr>
            </w:pPr>
            <w:r w:rsidRPr="006422C6">
              <w:rPr>
                <w:rFonts w:ascii="Times New Roman" w:hAnsi="Times New Roman"/>
                <w:sz w:val="24"/>
                <w:szCs w:val="24"/>
              </w:rPr>
              <w:t>Управление производительностью и качеством</w:t>
            </w:r>
          </w:p>
        </w:tc>
      </w:tr>
      <w:tr w:rsidR="00021A49" w:rsidRPr="00B01FBD" w:rsidTr="006422C6">
        <w:tc>
          <w:tcPr>
            <w:tcW w:w="574" w:type="dxa"/>
            <w:vMerge/>
          </w:tcPr>
          <w:p w:rsidR="00021A49" w:rsidRPr="006422C6" w:rsidRDefault="00021A49" w:rsidP="006422C6">
            <w:pPr>
              <w:pStyle w:val="aa"/>
              <w:rPr>
                <w:rFonts w:ascii="Times New Roman" w:hAnsi="Times New Roman"/>
                <w:sz w:val="24"/>
                <w:szCs w:val="24"/>
                <w:highlight w:val="green"/>
                <w:lang w:val="en-US"/>
              </w:rPr>
            </w:pPr>
          </w:p>
        </w:tc>
        <w:tc>
          <w:tcPr>
            <w:tcW w:w="531" w:type="dxa"/>
            <w:vMerge/>
          </w:tcPr>
          <w:p w:rsidR="00021A49" w:rsidRPr="006422C6" w:rsidRDefault="00021A49" w:rsidP="006422C6">
            <w:pPr>
              <w:pStyle w:val="aa"/>
              <w:rPr>
                <w:rFonts w:ascii="Times New Roman" w:hAnsi="Times New Roman"/>
                <w:sz w:val="24"/>
                <w:szCs w:val="24"/>
                <w:highlight w:val="green"/>
                <w:lang w:val="en-US"/>
              </w:rPr>
            </w:pPr>
          </w:p>
        </w:tc>
        <w:tc>
          <w:tcPr>
            <w:tcW w:w="605" w:type="dxa"/>
            <w:vMerge/>
          </w:tcPr>
          <w:p w:rsidR="00021A49" w:rsidRPr="006422C6" w:rsidRDefault="00021A49" w:rsidP="006422C6">
            <w:pPr>
              <w:pStyle w:val="aa"/>
              <w:rPr>
                <w:rFonts w:ascii="Times New Roman" w:hAnsi="Times New Roman"/>
                <w:sz w:val="24"/>
                <w:szCs w:val="24"/>
                <w:highlight w:val="green"/>
                <w:lang w:val="en-US"/>
              </w:rPr>
            </w:pPr>
          </w:p>
        </w:tc>
        <w:tc>
          <w:tcPr>
            <w:tcW w:w="789" w:type="dxa"/>
            <w:vMerge/>
          </w:tcPr>
          <w:p w:rsidR="00021A49" w:rsidRPr="006422C6" w:rsidRDefault="00021A49" w:rsidP="006422C6">
            <w:pPr>
              <w:pStyle w:val="aa"/>
              <w:rPr>
                <w:rFonts w:ascii="Times New Roman" w:hAnsi="Times New Roman"/>
                <w:sz w:val="24"/>
                <w:szCs w:val="24"/>
                <w:highlight w:val="green"/>
                <w:lang w:val="en-US"/>
              </w:rPr>
            </w:pPr>
          </w:p>
        </w:tc>
        <w:tc>
          <w:tcPr>
            <w:tcW w:w="884" w:type="dxa"/>
            <w:vMerge/>
          </w:tcPr>
          <w:p w:rsidR="00021A49" w:rsidRPr="006422C6" w:rsidRDefault="00021A49" w:rsidP="006422C6">
            <w:pPr>
              <w:pStyle w:val="aa"/>
              <w:rPr>
                <w:rFonts w:ascii="Times New Roman" w:hAnsi="Times New Roman"/>
                <w:sz w:val="24"/>
                <w:szCs w:val="24"/>
                <w:lang w:val="en-US"/>
              </w:rPr>
            </w:pPr>
          </w:p>
        </w:tc>
        <w:tc>
          <w:tcPr>
            <w:tcW w:w="1473" w:type="dxa"/>
            <w:vAlign w:val="center"/>
          </w:tcPr>
          <w:p w:rsidR="00021A49" w:rsidRPr="006422C6" w:rsidRDefault="00021A49" w:rsidP="006422C6">
            <w:pPr>
              <w:pStyle w:val="aa"/>
              <w:rPr>
                <w:rFonts w:ascii="Times New Roman" w:hAnsi="Times New Roman"/>
                <w:sz w:val="24"/>
                <w:szCs w:val="24"/>
                <w:lang w:val="en-US"/>
              </w:rPr>
            </w:pPr>
            <w:r w:rsidRPr="006422C6">
              <w:rPr>
                <w:rFonts w:ascii="Times New Roman" w:hAnsi="Times New Roman"/>
                <w:sz w:val="24"/>
                <w:szCs w:val="24"/>
                <w:lang w:val="en-US"/>
              </w:rPr>
              <w:t>ISM</w:t>
            </w:r>
            <w:r w:rsidRPr="006422C6">
              <w:rPr>
                <w:rFonts w:ascii="Times New Roman" w:hAnsi="Times New Roman"/>
                <w:sz w:val="24"/>
                <w:szCs w:val="24"/>
              </w:rPr>
              <w:t xml:space="preserve"> 530</w:t>
            </w:r>
            <w:r w:rsidRPr="006422C6">
              <w:rPr>
                <w:rFonts w:ascii="Times New Roman" w:hAnsi="Times New Roman"/>
                <w:sz w:val="24"/>
                <w:szCs w:val="24"/>
                <w:lang w:val="en-US"/>
              </w:rPr>
              <w:t>8</w:t>
            </w:r>
          </w:p>
        </w:tc>
        <w:tc>
          <w:tcPr>
            <w:tcW w:w="5175" w:type="dxa"/>
            <w:vAlign w:val="center"/>
          </w:tcPr>
          <w:p w:rsidR="00021A49" w:rsidRPr="006422C6" w:rsidRDefault="00021A49" w:rsidP="006422C6">
            <w:pPr>
              <w:pStyle w:val="aa"/>
              <w:rPr>
                <w:rFonts w:ascii="Times New Roman" w:hAnsi="Times New Roman"/>
                <w:sz w:val="24"/>
                <w:szCs w:val="24"/>
              </w:rPr>
            </w:pPr>
            <w:r w:rsidRPr="006422C6">
              <w:rPr>
                <w:rFonts w:ascii="Times New Roman" w:hAnsi="Times New Roman"/>
                <w:sz w:val="24"/>
                <w:szCs w:val="24"/>
              </w:rPr>
              <w:t>Интегрированные системы менеджмента</w:t>
            </w:r>
          </w:p>
        </w:tc>
      </w:tr>
      <w:tr w:rsidR="00021A49" w:rsidRPr="009D4A03" w:rsidTr="006422C6">
        <w:tc>
          <w:tcPr>
            <w:tcW w:w="574" w:type="dxa"/>
            <w:vMerge/>
          </w:tcPr>
          <w:p w:rsidR="00021A49" w:rsidRPr="006422C6" w:rsidRDefault="00021A49" w:rsidP="006422C6">
            <w:pPr>
              <w:pStyle w:val="aa"/>
              <w:rPr>
                <w:rFonts w:ascii="Times New Roman" w:hAnsi="Times New Roman"/>
                <w:sz w:val="24"/>
                <w:szCs w:val="24"/>
              </w:rPr>
            </w:pPr>
          </w:p>
        </w:tc>
        <w:tc>
          <w:tcPr>
            <w:tcW w:w="531" w:type="dxa"/>
            <w:vMerge/>
          </w:tcPr>
          <w:p w:rsidR="00021A49" w:rsidRPr="006422C6" w:rsidRDefault="00021A49" w:rsidP="006422C6">
            <w:pPr>
              <w:pStyle w:val="aa"/>
              <w:rPr>
                <w:rFonts w:ascii="Times New Roman" w:hAnsi="Times New Roman"/>
                <w:sz w:val="24"/>
                <w:szCs w:val="24"/>
              </w:rPr>
            </w:pPr>
          </w:p>
        </w:tc>
        <w:tc>
          <w:tcPr>
            <w:tcW w:w="605" w:type="dxa"/>
            <w:vMerge w:val="restart"/>
          </w:tcPr>
          <w:p w:rsidR="00021A49" w:rsidRPr="006422C6" w:rsidRDefault="00021A49" w:rsidP="006422C6">
            <w:pPr>
              <w:pStyle w:val="aa"/>
              <w:rPr>
                <w:rFonts w:ascii="Times New Roman" w:hAnsi="Times New Roman"/>
                <w:sz w:val="24"/>
                <w:szCs w:val="24"/>
                <w:lang w:val="en-US"/>
              </w:rPr>
            </w:pPr>
            <w:r w:rsidRPr="006422C6">
              <w:rPr>
                <w:rFonts w:ascii="Times New Roman" w:hAnsi="Times New Roman"/>
                <w:sz w:val="24"/>
                <w:szCs w:val="24"/>
                <w:lang w:val="en-US"/>
              </w:rPr>
              <w:t>2</w:t>
            </w:r>
          </w:p>
        </w:tc>
        <w:tc>
          <w:tcPr>
            <w:tcW w:w="789" w:type="dxa"/>
            <w:vMerge w:val="restart"/>
          </w:tcPr>
          <w:p w:rsidR="00021A49" w:rsidRPr="006422C6" w:rsidRDefault="00021A49" w:rsidP="006422C6">
            <w:pPr>
              <w:pStyle w:val="aa"/>
              <w:rPr>
                <w:rFonts w:ascii="Times New Roman" w:hAnsi="Times New Roman"/>
                <w:sz w:val="24"/>
                <w:szCs w:val="24"/>
              </w:rPr>
            </w:pPr>
            <w:r w:rsidRPr="006422C6">
              <w:rPr>
                <w:rFonts w:ascii="Times New Roman" w:hAnsi="Times New Roman"/>
                <w:sz w:val="24"/>
                <w:szCs w:val="24"/>
              </w:rPr>
              <w:t>3</w:t>
            </w:r>
          </w:p>
        </w:tc>
        <w:tc>
          <w:tcPr>
            <w:tcW w:w="884" w:type="dxa"/>
            <w:vMerge w:val="restart"/>
          </w:tcPr>
          <w:p w:rsidR="00021A49" w:rsidRPr="006422C6" w:rsidRDefault="00021A49" w:rsidP="006422C6">
            <w:pPr>
              <w:pStyle w:val="aa"/>
              <w:rPr>
                <w:rFonts w:ascii="Times New Roman" w:hAnsi="Times New Roman"/>
                <w:sz w:val="24"/>
                <w:szCs w:val="24"/>
              </w:rPr>
            </w:pPr>
            <w:r w:rsidRPr="006422C6">
              <w:rPr>
                <w:rFonts w:ascii="Times New Roman" w:hAnsi="Times New Roman"/>
                <w:sz w:val="24"/>
                <w:szCs w:val="24"/>
              </w:rPr>
              <w:t>МВС</w:t>
            </w:r>
          </w:p>
        </w:tc>
        <w:tc>
          <w:tcPr>
            <w:tcW w:w="1473" w:type="dxa"/>
          </w:tcPr>
          <w:p w:rsidR="00021A49" w:rsidRPr="006422C6" w:rsidRDefault="00021A49" w:rsidP="006422C6">
            <w:pPr>
              <w:pStyle w:val="aa"/>
              <w:rPr>
                <w:rFonts w:ascii="Times New Roman" w:hAnsi="Times New Roman"/>
                <w:sz w:val="24"/>
                <w:szCs w:val="24"/>
              </w:rPr>
            </w:pPr>
            <w:r w:rsidRPr="006422C6">
              <w:rPr>
                <w:rFonts w:ascii="Times New Roman" w:hAnsi="Times New Roman"/>
                <w:sz w:val="24"/>
                <w:szCs w:val="24"/>
              </w:rPr>
              <w:t>AЕDK 5309</w:t>
            </w:r>
          </w:p>
        </w:tc>
        <w:tc>
          <w:tcPr>
            <w:tcW w:w="5175" w:type="dxa"/>
          </w:tcPr>
          <w:p w:rsidR="00021A49" w:rsidRPr="006422C6" w:rsidRDefault="00021A49" w:rsidP="006422C6">
            <w:pPr>
              <w:pStyle w:val="aa"/>
              <w:rPr>
                <w:rFonts w:ascii="Times New Roman" w:hAnsi="Times New Roman"/>
                <w:sz w:val="24"/>
                <w:szCs w:val="24"/>
              </w:rPr>
            </w:pPr>
            <w:r w:rsidRPr="006422C6">
              <w:rPr>
                <w:rFonts w:ascii="Times New Roman" w:hAnsi="Times New Roman"/>
                <w:sz w:val="24"/>
                <w:szCs w:val="24"/>
              </w:rPr>
              <w:t>Анализ экономической деятельности компании</w:t>
            </w:r>
          </w:p>
        </w:tc>
      </w:tr>
      <w:tr w:rsidR="00021A49" w:rsidRPr="009D4A03" w:rsidTr="006422C6">
        <w:tc>
          <w:tcPr>
            <w:tcW w:w="574" w:type="dxa"/>
            <w:vMerge/>
          </w:tcPr>
          <w:p w:rsidR="00021A49" w:rsidRPr="006422C6" w:rsidRDefault="00021A49" w:rsidP="006422C6">
            <w:pPr>
              <w:pStyle w:val="aa"/>
              <w:rPr>
                <w:rFonts w:ascii="Times New Roman" w:hAnsi="Times New Roman"/>
                <w:sz w:val="24"/>
                <w:szCs w:val="24"/>
                <w:lang w:val="en-US"/>
              </w:rPr>
            </w:pPr>
          </w:p>
        </w:tc>
        <w:tc>
          <w:tcPr>
            <w:tcW w:w="531" w:type="dxa"/>
            <w:vMerge/>
          </w:tcPr>
          <w:p w:rsidR="00021A49" w:rsidRPr="006422C6" w:rsidRDefault="00021A49" w:rsidP="006422C6">
            <w:pPr>
              <w:pStyle w:val="aa"/>
              <w:rPr>
                <w:rFonts w:ascii="Times New Roman" w:hAnsi="Times New Roman"/>
                <w:sz w:val="24"/>
                <w:szCs w:val="24"/>
                <w:lang w:val="en-US"/>
              </w:rPr>
            </w:pPr>
          </w:p>
        </w:tc>
        <w:tc>
          <w:tcPr>
            <w:tcW w:w="605" w:type="dxa"/>
            <w:vMerge/>
          </w:tcPr>
          <w:p w:rsidR="00021A49" w:rsidRPr="006422C6" w:rsidRDefault="00021A49" w:rsidP="006422C6">
            <w:pPr>
              <w:pStyle w:val="aa"/>
              <w:rPr>
                <w:rFonts w:ascii="Times New Roman" w:hAnsi="Times New Roman"/>
                <w:sz w:val="24"/>
                <w:szCs w:val="24"/>
                <w:lang w:val="en-US"/>
              </w:rPr>
            </w:pPr>
          </w:p>
        </w:tc>
        <w:tc>
          <w:tcPr>
            <w:tcW w:w="789" w:type="dxa"/>
            <w:vMerge/>
          </w:tcPr>
          <w:p w:rsidR="00021A49" w:rsidRPr="006422C6" w:rsidRDefault="00021A49" w:rsidP="006422C6">
            <w:pPr>
              <w:pStyle w:val="aa"/>
              <w:rPr>
                <w:rFonts w:ascii="Times New Roman" w:hAnsi="Times New Roman"/>
                <w:sz w:val="24"/>
                <w:szCs w:val="24"/>
                <w:lang w:val="en-US"/>
              </w:rPr>
            </w:pPr>
          </w:p>
        </w:tc>
        <w:tc>
          <w:tcPr>
            <w:tcW w:w="884" w:type="dxa"/>
            <w:vMerge/>
          </w:tcPr>
          <w:p w:rsidR="00021A49" w:rsidRPr="006422C6" w:rsidRDefault="00021A49" w:rsidP="006422C6">
            <w:pPr>
              <w:pStyle w:val="aa"/>
              <w:rPr>
                <w:rFonts w:ascii="Times New Roman" w:hAnsi="Times New Roman"/>
                <w:sz w:val="24"/>
                <w:szCs w:val="24"/>
                <w:lang w:val="en-US"/>
              </w:rPr>
            </w:pPr>
          </w:p>
        </w:tc>
        <w:tc>
          <w:tcPr>
            <w:tcW w:w="1473" w:type="dxa"/>
          </w:tcPr>
          <w:p w:rsidR="00021A49" w:rsidRPr="006422C6" w:rsidRDefault="00021A49" w:rsidP="006422C6">
            <w:pPr>
              <w:pStyle w:val="aa"/>
              <w:rPr>
                <w:rFonts w:ascii="Times New Roman" w:hAnsi="Times New Roman"/>
                <w:sz w:val="24"/>
                <w:szCs w:val="24"/>
              </w:rPr>
            </w:pPr>
            <w:r w:rsidRPr="006422C6">
              <w:rPr>
                <w:rFonts w:ascii="Times New Roman" w:hAnsi="Times New Roman"/>
                <w:sz w:val="24"/>
                <w:szCs w:val="24"/>
                <w:lang w:val="en-US"/>
              </w:rPr>
              <w:t>DFHD</w:t>
            </w:r>
            <w:r w:rsidRPr="006422C6">
              <w:rPr>
                <w:rFonts w:ascii="Times New Roman" w:hAnsi="Times New Roman"/>
                <w:sz w:val="24"/>
                <w:szCs w:val="24"/>
              </w:rPr>
              <w:t xml:space="preserve"> 5309</w:t>
            </w:r>
          </w:p>
        </w:tc>
        <w:tc>
          <w:tcPr>
            <w:tcW w:w="5175" w:type="dxa"/>
          </w:tcPr>
          <w:p w:rsidR="00021A49" w:rsidRPr="006422C6" w:rsidRDefault="00021A49" w:rsidP="006422C6">
            <w:pPr>
              <w:pStyle w:val="aa"/>
              <w:rPr>
                <w:rFonts w:ascii="Times New Roman" w:hAnsi="Times New Roman"/>
                <w:sz w:val="24"/>
                <w:szCs w:val="24"/>
              </w:rPr>
            </w:pPr>
            <w:r w:rsidRPr="006422C6">
              <w:rPr>
                <w:rFonts w:ascii="Times New Roman" w:hAnsi="Times New Roman"/>
                <w:sz w:val="24"/>
                <w:szCs w:val="24"/>
              </w:rPr>
              <w:t>Диагностика финансово-хозяйственной деятельности предприятия</w:t>
            </w:r>
          </w:p>
        </w:tc>
      </w:tr>
      <w:tr w:rsidR="00021A49" w:rsidRPr="009D4A03" w:rsidTr="006422C6">
        <w:tc>
          <w:tcPr>
            <w:tcW w:w="574" w:type="dxa"/>
            <w:vMerge/>
          </w:tcPr>
          <w:p w:rsidR="00021A49" w:rsidRPr="006422C6" w:rsidRDefault="00021A49" w:rsidP="006422C6">
            <w:pPr>
              <w:pStyle w:val="aa"/>
              <w:rPr>
                <w:rFonts w:ascii="Times New Roman" w:hAnsi="Times New Roman"/>
                <w:sz w:val="24"/>
                <w:szCs w:val="24"/>
              </w:rPr>
            </w:pPr>
          </w:p>
        </w:tc>
        <w:tc>
          <w:tcPr>
            <w:tcW w:w="531" w:type="dxa"/>
            <w:vMerge/>
          </w:tcPr>
          <w:p w:rsidR="00021A49" w:rsidRPr="006422C6" w:rsidRDefault="00021A49" w:rsidP="006422C6">
            <w:pPr>
              <w:pStyle w:val="aa"/>
              <w:rPr>
                <w:rFonts w:ascii="Times New Roman" w:hAnsi="Times New Roman"/>
                <w:sz w:val="24"/>
                <w:szCs w:val="24"/>
              </w:rPr>
            </w:pPr>
          </w:p>
        </w:tc>
        <w:tc>
          <w:tcPr>
            <w:tcW w:w="605" w:type="dxa"/>
            <w:vMerge w:val="restart"/>
          </w:tcPr>
          <w:p w:rsidR="00021A49" w:rsidRPr="006422C6" w:rsidRDefault="00021A49" w:rsidP="006422C6">
            <w:pPr>
              <w:pStyle w:val="aa"/>
              <w:rPr>
                <w:rFonts w:ascii="Times New Roman" w:hAnsi="Times New Roman"/>
                <w:sz w:val="24"/>
                <w:szCs w:val="24"/>
                <w:lang w:val="en-US"/>
              </w:rPr>
            </w:pPr>
            <w:r w:rsidRPr="006422C6">
              <w:rPr>
                <w:rFonts w:ascii="Times New Roman" w:hAnsi="Times New Roman"/>
                <w:sz w:val="24"/>
                <w:szCs w:val="24"/>
                <w:lang w:val="en-US"/>
              </w:rPr>
              <w:t>2</w:t>
            </w:r>
          </w:p>
        </w:tc>
        <w:tc>
          <w:tcPr>
            <w:tcW w:w="789" w:type="dxa"/>
            <w:vMerge w:val="restart"/>
          </w:tcPr>
          <w:p w:rsidR="00021A49" w:rsidRPr="006422C6" w:rsidRDefault="00021A49" w:rsidP="006422C6">
            <w:pPr>
              <w:pStyle w:val="aa"/>
              <w:rPr>
                <w:rFonts w:ascii="Times New Roman" w:hAnsi="Times New Roman"/>
                <w:sz w:val="24"/>
                <w:szCs w:val="24"/>
              </w:rPr>
            </w:pPr>
            <w:r w:rsidRPr="006422C6">
              <w:rPr>
                <w:rFonts w:ascii="Times New Roman" w:hAnsi="Times New Roman"/>
                <w:sz w:val="24"/>
                <w:szCs w:val="24"/>
              </w:rPr>
              <w:t>3</w:t>
            </w:r>
          </w:p>
        </w:tc>
        <w:tc>
          <w:tcPr>
            <w:tcW w:w="884" w:type="dxa"/>
          </w:tcPr>
          <w:p w:rsidR="00021A49" w:rsidRPr="006422C6" w:rsidRDefault="00021A49" w:rsidP="006422C6">
            <w:pPr>
              <w:pStyle w:val="aa"/>
              <w:rPr>
                <w:rFonts w:ascii="Times New Roman" w:hAnsi="Times New Roman"/>
                <w:sz w:val="24"/>
                <w:szCs w:val="24"/>
              </w:rPr>
            </w:pPr>
            <w:r w:rsidRPr="006422C6">
              <w:rPr>
                <w:rFonts w:ascii="Times New Roman" w:hAnsi="Times New Roman"/>
                <w:sz w:val="24"/>
                <w:szCs w:val="24"/>
              </w:rPr>
              <w:t>МВС</w:t>
            </w:r>
          </w:p>
        </w:tc>
        <w:tc>
          <w:tcPr>
            <w:tcW w:w="1473" w:type="dxa"/>
            <w:vAlign w:val="center"/>
          </w:tcPr>
          <w:p w:rsidR="00021A49" w:rsidRPr="006422C6" w:rsidRDefault="00021A49" w:rsidP="006422C6">
            <w:pPr>
              <w:pStyle w:val="aa"/>
              <w:rPr>
                <w:rFonts w:ascii="Times New Roman" w:hAnsi="Times New Roman"/>
                <w:sz w:val="24"/>
                <w:szCs w:val="24"/>
              </w:rPr>
            </w:pPr>
            <w:r w:rsidRPr="006422C6">
              <w:rPr>
                <w:rFonts w:ascii="Times New Roman" w:hAnsi="Times New Roman"/>
                <w:sz w:val="24"/>
                <w:szCs w:val="24"/>
              </w:rPr>
              <w:t>IР 5311</w:t>
            </w:r>
          </w:p>
        </w:tc>
        <w:tc>
          <w:tcPr>
            <w:tcW w:w="5175" w:type="dxa"/>
            <w:vAlign w:val="center"/>
          </w:tcPr>
          <w:p w:rsidR="00021A49" w:rsidRPr="006422C6" w:rsidRDefault="00021A49" w:rsidP="006422C6">
            <w:pPr>
              <w:pStyle w:val="aa"/>
              <w:rPr>
                <w:rFonts w:ascii="Times New Roman" w:hAnsi="Times New Roman"/>
                <w:sz w:val="24"/>
                <w:szCs w:val="24"/>
              </w:rPr>
            </w:pPr>
            <w:r w:rsidRPr="006422C6">
              <w:rPr>
                <w:rFonts w:ascii="Times New Roman" w:hAnsi="Times New Roman"/>
                <w:sz w:val="24"/>
                <w:szCs w:val="24"/>
              </w:rPr>
              <w:t>Инновационное предпринимательство</w:t>
            </w:r>
          </w:p>
        </w:tc>
      </w:tr>
      <w:tr w:rsidR="00021A49" w:rsidRPr="009D4A03" w:rsidTr="006422C6">
        <w:tc>
          <w:tcPr>
            <w:tcW w:w="574" w:type="dxa"/>
            <w:vMerge/>
          </w:tcPr>
          <w:p w:rsidR="00021A49" w:rsidRPr="006422C6" w:rsidRDefault="00021A49" w:rsidP="006422C6">
            <w:pPr>
              <w:pStyle w:val="aa"/>
              <w:rPr>
                <w:rFonts w:ascii="Times New Roman" w:hAnsi="Times New Roman"/>
                <w:sz w:val="24"/>
                <w:szCs w:val="24"/>
              </w:rPr>
            </w:pPr>
          </w:p>
        </w:tc>
        <w:tc>
          <w:tcPr>
            <w:tcW w:w="531" w:type="dxa"/>
            <w:vMerge/>
          </w:tcPr>
          <w:p w:rsidR="00021A49" w:rsidRPr="006422C6" w:rsidRDefault="00021A49" w:rsidP="006422C6">
            <w:pPr>
              <w:pStyle w:val="aa"/>
              <w:rPr>
                <w:rFonts w:ascii="Times New Roman" w:hAnsi="Times New Roman"/>
                <w:sz w:val="24"/>
                <w:szCs w:val="24"/>
              </w:rPr>
            </w:pPr>
          </w:p>
        </w:tc>
        <w:tc>
          <w:tcPr>
            <w:tcW w:w="605" w:type="dxa"/>
            <w:vMerge/>
          </w:tcPr>
          <w:p w:rsidR="00021A49" w:rsidRPr="006422C6" w:rsidRDefault="00021A49" w:rsidP="006422C6">
            <w:pPr>
              <w:pStyle w:val="aa"/>
              <w:rPr>
                <w:rFonts w:ascii="Times New Roman" w:hAnsi="Times New Roman"/>
                <w:sz w:val="24"/>
                <w:szCs w:val="24"/>
              </w:rPr>
            </w:pPr>
          </w:p>
        </w:tc>
        <w:tc>
          <w:tcPr>
            <w:tcW w:w="789" w:type="dxa"/>
            <w:vMerge/>
          </w:tcPr>
          <w:p w:rsidR="00021A49" w:rsidRPr="006422C6" w:rsidRDefault="00021A49" w:rsidP="006422C6">
            <w:pPr>
              <w:pStyle w:val="aa"/>
              <w:rPr>
                <w:rFonts w:ascii="Times New Roman" w:hAnsi="Times New Roman"/>
                <w:sz w:val="24"/>
                <w:szCs w:val="24"/>
              </w:rPr>
            </w:pPr>
          </w:p>
        </w:tc>
        <w:tc>
          <w:tcPr>
            <w:tcW w:w="884" w:type="dxa"/>
          </w:tcPr>
          <w:p w:rsidR="00021A49" w:rsidRPr="006422C6" w:rsidRDefault="00021A49" w:rsidP="006422C6">
            <w:pPr>
              <w:pStyle w:val="aa"/>
              <w:rPr>
                <w:rFonts w:ascii="Times New Roman" w:hAnsi="Times New Roman"/>
                <w:sz w:val="24"/>
                <w:szCs w:val="24"/>
              </w:rPr>
            </w:pPr>
          </w:p>
        </w:tc>
        <w:tc>
          <w:tcPr>
            <w:tcW w:w="1473" w:type="dxa"/>
            <w:vAlign w:val="center"/>
          </w:tcPr>
          <w:p w:rsidR="00021A49" w:rsidRPr="006422C6" w:rsidRDefault="00021A49" w:rsidP="006422C6">
            <w:pPr>
              <w:pStyle w:val="aa"/>
              <w:rPr>
                <w:rFonts w:ascii="Times New Roman" w:hAnsi="Times New Roman"/>
                <w:sz w:val="24"/>
                <w:szCs w:val="24"/>
              </w:rPr>
            </w:pPr>
            <w:r w:rsidRPr="006422C6">
              <w:rPr>
                <w:rFonts w:ascii="Times New Roman" w:hAnsi="Times New Roman"/>
                <w:sz w:val="24"/>
                <w:szCs w:val="24"/>
              </w:rPr>
              <w:t>МР 5311</w:t>
            </w:r>
          </w:p>
        </w:tc>
        <w:tc>
          <w:tcPr>
            <w:tcW w:w="5175" w:type="dxa"/>
            <w:vAlign w:val="center"/>
          </w:tcPr>
          <w:p w:rsidR="00021A49" w:rsidRPr="006422C6" w:rsidRDefault="00021A49" w:rsidP="006422C6">
            <w:pPr>
              <w:pStyle w:val="aa"/>
              <w:rPr>
                <w:rFonts w:ascii="Times New Roman" w:hAnsi="Times New Roman"/>
                <w:sz w:val="24"/>
                <w:szCs w:val="24"/>
              </w:rPr>
            </w:pPr>
            <w:r w:rsidRPr="006422C6">
              <w:rPr>
                <w:rFonts w:ascii="Times New Roman" w:hAnsi="Times New Roman"/>
                <w:sz w:val="24"/>
                <w:szCs w:val="24"/>
              </w:rPr>
              <w:t>Международное предпринимательство</w:t>
            </w:r>
          </w:p>
        </w:tc>
      </w:tr>
      <w:tr w:rsidR="006276D0" w:rsidRPr="009D4A03" w:rsidTr="006422C6">
        <w:tc>
          <w:tcPr>
            <w:tcW w:w="574" w:type="dxa"/>
            <w:vMerge/>
          </w:tcPr>
          <w:p w:rsidR="006276D0" w:rsidRPr="006422C6" w:rsidRDefault="006276D0" w:rsidP="006422C6">
            <w:pPr>
              <w:pStyle w:val="aa"/>
              <w:rPr>
                <w:rFonts w:ascii="Times New Roman" w:hAnsi="Times New Roman"/>
                <w:sz w:val="24"/>
                <w:szCs w:val="24"/>
              </w:rPr>
            </w:pPr>
          </w:p>
        </w:tc>
        <w:tc>
          <w:tcPr>
            <w:tcW w:w="531" w:type="dxa"/>
            <w:vMerge w:val="restart"/>
          </w:tcPr>
          <w:p w:rsidR="006276D0" w:rsidRPr="006422C6" w:rsidRDefault="006276D0" w:rsidP="006422C6">
            <w:pPr>
              <w:pStyle w:val="aa"/>
              <w:rPr>
                <w:rFonts w:ascii="Times New Roman" w:hAnsi="Times New Roman"/>
                <w:sz w:val="24"/>
                <w:szCs w:val="24"/>
              </w:rPr>
            </w:pPr>
            <w:r w:rsidRPr="006422C6">
              <w:rPr>
                <w:rFonts w:ascii="Times New Roman" w:hAnsi="Times New Roman"/>
                <w:sz w:val="24"/>
                <w:szCs w:val="24"/>
                <w:lang w:val="en-US"/>
              </w:rPr>
              <w:t>2</w:t>
            </w:r>
          </w:p>
          <w:p w:rsidR="006276D0" w:rsidRPr="006422C6" w:rsidRDefault="006276D0" w:rsidP="006422C6">
            <w:pPr>
              <w:pStyle w:val="aa"/>
              <w:rPr>
                <w:rFonts w:ascii="Times New Roman" w:hAnsi="Times New Roman"/>
                <w:sz w:val="24"/>
                <w:szCs w:val="24"/>
              </w:rPr>
            </w:pPr>
          </w:p>
        </w:tc>
        <w:tc>
          <w:tcPr>
            <w:tcW w:w="605" w:type="dxa"/>
            <w:vMerge w:val="restart"/>
          </w:tcPr>
          <w:p w:rsidR="006276D0" w:rsidRPr="006422C6" w:rsidRDefault="006276D0" w:rsidP="006422C6">
            <w:pPr>
              <w:pStyle w:val="aa"/>
              <w:rPr>
                <w:rFonts w:ascii="Times New Roman" w:hAnsi="Times New Roman"/>
                <w:sz w:val="24"/>
                <w:szCs w:val="24"/>
              </w:rPr>
            </w:pPr>
            <w:r w:rsidRPr="006422C6">
              <w:rPr>
                <w:rFonts w:ascii="Times New Roman" w:hAnsi="Times New Roman"/>
                <w:sz w:val="24"/>
                <w:szCs w:val="24"/>
                <w:lang w:val="en-US"/>
              </w:rPr>
              <w:t>2</w:t>
            </w:r>
          </w:p>
        </w:tc>
        <w:tc>
          <w:tcPr>
            <w:tcW w:w="789" w:type="dxa"/>
            <w:vMerge w:val="restart"/>
          </w:tcPr>
          <w:p w:rsidR="006276D0" w:rsidRPr="006422C6" w:rsidRDefault="006276D0" w:rsidP="006422C6">
            <w:pPr>
              <w:pStyle w:val="aa"/>
              <w:rPr>
                <w:rFonts w:ascii="Times New Roman" w:hAnsi="Times New Roman"/>
                <w:sz w:val="24"/>
                <w:szCs w:val="24"/>
              </w:rPr>
            </w:pPr>
            <w:r w:rsidRPr="006422C6">
              <w:rPr>
                <w:rFonts w:ascii="Times New Roman" w:hAnsi="Times New Roman"/>
                <w:sz w:val="24"/>
                <w:szCs w:val="24"/>
              </w:rPr>
              <w:t>3</w:t>
            </w:r>
          </w:p>
        </w:tc>
        <w:tc>
          <w:tcPr>
            <w:tcW w:w="884" w:type="dxa"/>
            <w:vMerge w:val="restart"/>
          </w:tcPr>
          <w:p w:rsidR="006276D0" w:rsidRPr="006422C6" w:rsidRDefault="006276D0" w:rsidP="006422C6">
            <w:pPr>
              <w:pStyle w:val="aa"/>
              <w:rPr>
                <w:rFonts w:ascii="Times New Roman" w:hAnsi="Times New Roman"/>
                <w:sz w:val="24"/>
                <w:szCs w:val="24"/>
              </w:rPr>
            </w:pPr>
            <w:r w:rsidRPr="006422C6">
              <w:rPr>
                <w:rFonts w:ascii="Times New Roman" w:hAnsi="Times New Roman"/>
                <w:sz w:val="24"/>
                <w:szCs w:val="24"/>
              </w:rPr>
              <w:t>МВС</w:t>
            </w:r>
          </w:p>
        </w:tc>
        <w:tc>
          <w:tcPr>
            <w:tcW w:w="1473" w:type="dxa"/>
            <w:vAlign w:val="center"/>
          </w:tcPr>
          <w:p w:rsidR="006276D0" w:rsidRPr="006422C6" w:rsidRDefault="006276D0" w:rsidP="006422C6">
            <w:pPr>
              <w:pStyle w:val="aa"/>
              <w:rPr>
                <w:rFonts w:ascii="Times New Roman" w:hAnsi="Times New Roman"/>
                <w:sz w:val="24"/>
                <w:szCs w:val="24"/>
              </w:rPr>
            </w:pPr>
            <w:r w:rsidRPr="006422C6">
              <w:rPr>
                <w:rFonts w:ascii="Times New Roman" w:hAnsi="Times New Roman"/>
                <w:sz w:val="24"/>
                <w:szCs w:val="24"/>
              </w:rPr>
              <w:t>KM 5312</w:t>
            </w:r>
          </w:p>
        </w:tc>
        <w:tc>
          <w:tcPr>
            <w:tcW w:w="5175" w:type="dxa"/>
            <w:vAlign w:val="center"/>
          </w:tcPr>
          <w:p w:rsidR="006276D0" w:rsidRPr="006422C6" w:rsidRDefault="006276D0" w:rsidP="006422C6">
            <w:pPr>
              <w:pStyle w:val="aa"/>
              <w:rPr>
                <w:rFonts w:ascii="Times New Roman" w:hAnsi="Times New Roman"/>
                <w:sz w:val="24"/>
                <w:szCs w:val="24"/>
              </w:rPr>
            </w:pPr>
            <w:r w:rsidRPr="006422C6">
              <w:rPr>
                <w:rFonts w:ascii="Times New Roman" w:hAnsi="Times New Roman"/>
                <w:sz w:val="24"/>
                <w:szCs w:val="24"/>
              </w:rPr>
              <w:t>Кадровый менеджмент</w:t>
            </w:r>
          </w:p>
        </w:tc>
      </w:tr>
      <w:tr w:rsidR="006276D0" w:rsidRPr="009D4A03" w:rsidTr="006422C6">
        <w:tc>
          <w:tcPr>
            <w:tcW w:w="574" w:type="dxa"/>
            <w:vMerge/>
          </w:tcPr>
          <w:p w:rsidR="006276D0" w:rsidRPr="006422C6" w:rsidRDefault="006276D0" w:rsidP="006422C6">
            <w:pPr>
              <w:pStyle w:val="aa"/>
              <w:rPr>
                <w:rFonts w:ascii="Times New Roman" w:hAnsi="Times New Roman"/>
                <w:sz w:val="24"/>
                <w:szCs w:val="24"/>
                <w:lang w:val="en-US"/>
              </w:rPr>
            </w:pPr>
          </w:p>
        </w:tc>
        <w:tc>
          <w:tcPr>
            <w:tcW w:w="531" w:type="dxa"/>
            <w:vMerge/>
          </w:tcPr>
          <w:p w:rsidR="006276D0" w:rsidRPr="006422C6" w:rsidRDefault="006276D0" w:rsidP="006422C6">
            <w:pPr>
              <w:pStyle w:val="aa"/>
              <w:rPr>
                <w:rFonts w:ascii="Times New Roman" w:hAnsi="Times New Roman"/>
                <w:sz w:val="24"/>
                <w:szCs w:val="24"/>
                <w:lang w:val="en-US"/>
              </w:rPr>
            </w:pPr>
          </w:p>
        </w:tc>
        <w:tc>
          <w:tcPr>
            <w:tcW w:w="605" w:type="dxa"/>
            <w:vMerge/>
          </w:tcPr>
          <w:p w:rsidR="006276D0" w:rsidRPr="006422C6" w:rsidRDefault="006276D0" w:rsidP="006422C6">
            <w:pPr>
              <w:pStyle w:val="aa"/>
              <w:rPr>
                <w:rFonts w:ascii="Times New Roman" w:hAnsi="Times New Roman"/>
                <w:sz w:val="24"/>
                <w:szCs w:val="24"/>
                <w:lang w:val="en-US"/>
              </w:rPr>
            </w:pPr>
          </w:p>
        </w:tc>
        <w:tc>
          <w:tcPr>
            <w:tcW w:w="789" w:type="dxa"/>
            <w:vMerge/>
          </w:tcPr>
          <w:p w:rsidR="006276D0" w:rsidRPr="006422C6" w:rsidRDefault="006276D0" w:rsidP="006422C6">
            <w:pPr>
              <w:pStyle w:val="aa"/>
              <w:rPr>
                <w:rFonts w:ascii="Times New Roman" w:hAnsi="Times New Roman"/>
                <w:sz w:val="24"/>
                <w:szCs w:val="24"/>
              </w:rPr>
            </w:pPr>
          </w:p>
        </w:tc>
        <w:tc>
          <w:tcPr>
            <w:tcW w:w="884" w:type="dxa"/>
            <w:vMerge/>
          </w:tcPr>
          <w:p w:rsidR="006276D0" w:rsidRPr="006422C6" w:rsidRDefault="006276D0" w:rsidP="006422C6">
            <w:pPr>
              <w:pStyle w:val="aa"/>
              <w:rPr>
                <w:rFonts w:ascii="Times New Roman" w:hAnsi="Times New Roman"/>
                <w:sz w:val="24"/>
                <w:szCs w:val="24"/>
              </w:rPr>
            </w:pPr>
          </w:p>
        </w:tc>
        <w:tc>
          <w:tcPr>
            <w:tcW w:w="1473" w:type="dxa"/>
            <w:vAlign w:val="center"/>
          </w:tcPr>
          <w:p w:rsidR="006276D0" w:rsidRPr="006422C6" w:rsidRDefault="006276D0" w:rsidP="006422C6">
            <w:pPr>
              <w:pStyle w:val="aa"/>
              <w:rPr>
                <w:rFonts w:ascii="Times New Roman" w:hAnsi="Times New Roman"/>
                <w:sz w:val="24"/>
                <w:szCs w:val="24"/>
              </w:rPr>
            </w:pPr>
            <w:r w:rsidRPr="006422C6">
              <w:rPr>
                <w:rFonts w:ascii="Times New Roman" w:hAnsi="Times New Roman"/>
                <w:sz w:val="24"/>
                <w:szCs w:val="24"/>
                <w:lang w:val="en-US"/>
              </w:rPr>
              <w:t>UPK 531</w:t>
            </w:r>
            <w:r w:rsidRPr="006422C6">
              <w:rPr>
                <w:rFonts w:ascii="Times New Roman" w:hAnsi="Times New Roman"/>
                <w:sz w:val="24"/>
                <w:szCs w:val="24"/>
              </w:rPr>
              <w:t>2</w:t>
            </w:r>
          </w:p>
        </w:tc>
        <w:tc>
          <w:tcPr>
            <w:tcW w:w="5175" w:type="dxa"/>
            <w:vAlign w:val="center"/>
          </w:tcPr>
          <w:p w:rsidR="006276D0" w:rsidRPr="006422C6" w:rsidRDefault="006276D0" w:rsidP="006422C6">
            <w:pPr>
              <w:pStyle w:val="aa"/>
              <w:rPr>
                <w:rFonts w:ascii="Times New Roman" w:hAnsi="Times New Roman"/>
                <w:sz w:val="24"/>
                <w:szCs w:val="24"/>
              </w:rPr>
            </w:pPr>
            <w:r w:rsidRPr="006422C6">
              <w:rPr>
                <w:rFonts w:ascii="Times New Roman" w:hAnsi="Times New Roman"/>
                <w:sz w:val="24"/>
                <w:szCs w:val="24"/>
              </w:rPr>
              <w:t>Управление проектными командами</w:t>
            </w:r>
          </w:p>
        </w:tc>
      </w:tr>
      <w:tr w:rsidR="006276D0" w:rsidRPr="009D4A03" w:rsidTr="006422C6">
        <w:tc>
          <w:tcPr>
            <w:tcW w:w="574" w:type="dxa"/>
            <w:vMerge/>
          </w:tcPr>
          <w:p w:rsidR="006276D0" w:rsidRPr="006422C6" w:rsidRDefault="006276D0" w:rsidP="006422C6">
            <w:pPr>
              <w:pStyle w:val="aa"/>
              <w:rPr>
                <w:rFonts w:ascii="Times New Roman" w:hAnsi="Times New Roman"/>
                <w:sz w:val="24"/>
                <w:szCs w:val="24"/>
                <w:lang w:val="en-US"/>
              </w:rPr>
            </w:pPr>
          </w:p>
        </w:tc>
        <w:tc>
          <w:tcPr>
            <w:tcW w:w="531" w:type="dxa"/>
            <w:vMerge/>
          </w:tcPr>
          <w:p w:rsidR="006276D0" w:rsidRPr="006422C6" w:rsidRDefault="006276D0" w:rsidP="006422C6">
            <w:pPr>
              <w:pStyle w:val="aa"/>
              <w:rPr>
                <w:rFonts w:ascii="Times New Roman" w:hAnsi="Times New Roman"/>
                <w:sz w:val="24"/>
                <w:szCs w:val="24"/>
                <w:lang w:val="en-US"/>
              </w:rPr>
            </w:pPr>
          </w:p>
        </w:tc>
        <w:tc>
          <w:tcPr>
            <w:tcW w:w="605" w:type="dxa"/>
            <w:vMerge w:val="restart"/>
          </w:tcPr>
          <w:p w:rsidR="006276D0" w:rsidRPr="006422C6" w:rsidRDefault="006276D0" w:rsidP="006422C6">
            <w:pPr>
              <w:pStyle w:val="aa"/>
              <w:rPr>
                <w:rFonts w:ascii="Times New Roman" w:hAnsi="Times New Roman"/>
                <w:sz w:val="24"/>
                <w:szCs w:val="24"/>
                <w:lang w:val="en-US"/>
              </w:rPr>
            </w:pPr>
            <w:r w:rsidRPr="006422C6">
              <w:rPr>
                <w:rFonts w:ascii="Times New Roman" w:hAnsi="Times New Roman"/>
                <w:sz w:val="24"/>
                <w:szCs w:val="24"/>
                <w:lang w:val="en-US"/>
              </w:rPr>
              <w:t>2</w:t>
            </w:r>
          </w:p>
        </w:tc>
        <w:tc>
          <w:tcPr>
            <w:tcW w:w="789" w:type="dxa"/>
            <w:vMerge w:val="restart"/>
          </w:tcPr>
          <w:p w:rsidR="006276D0" w:rsidRPr="006422C6" w:rsidRDefault="006276D0" w:rsidP="006422C6">
            <w:pPr>
              <w:pStyle w:val="aa"/>
              <w:rPr>
                <w:rFonts w:ascii="Times New Roman" w:hAnsi="Times New Roman"/>
                <w:sz w:val="24"/>
                <w:szCs w:val="24"/>
              </w:rPr>
            </w:pPr>
            <w:r w:rsidRPr="006422C6">
              <w:rPr>
                <w:rFonts w:ascii="Times New Roman" w:hAnsi="Times New Roman"/>
                <w:sz w:val="24"/>
                <w:szCs w:val="24"/>
              </w:rPr>
              <w:t>3</w:t>
            </w:r>
          </w:p>
        </w:tc>
        <w:tc>
          <w:tcPr>
            <w:tcW w:w="884" w:type="dxa"/>
            <w:vMerge w:val="restart"/>
          </w:tcPr>
          <w:p w:rsidR="006276D0" w:rsidRPr="006422C6" w:rsidRDefault="006276D0" w:rsidP="006422C6">
            <w:pPr>
              <w:pStyle w:val="aa"/>
              <w:rPr>
                <w:rFonts w:ascii="Times New Roman" w:hAnsi="Times New Roman"/>
                <w:sz w:val="24"/>
                <w:szCs w:val="24"/>
              </w:rPr>
            </w:pPr>
            <w:r w:rsidRPr="006422C6">
              <w:rPr>
                <w:rFonts w:ascii="Times New Roman" w:hAnsi="Times New Roman"/>
                <w:sz w:val="24"/>
                <w:szCs w:val="24"/>
              </w:rPr>
              <w:t>МВС</w:t>
            </w:r>
          </w:p>
        </w:tc>
        <w:tc>
          <w:tcPr>
            <w:tcW w:w="1473" w:type="dxa"/>
            <w:vAlign w:val="center"/>
          </w:tcPr>
          <w:p w:rsidR="006276D0" w:rsidRPr="006422C6" w:rsidRDefault="006276D0" w:rsidP="006422C6">
            <w:pPr>
              <w:pStyle w:val="aa"/>
              <w:rPr>
                <w:rFonts w:ascii="Times New Roman" w:hAnsi="Times New Roman"/>
                <w:sz w:val="24"/>
                <w:szCs w:val="24"/>
              </w:rPr>
            </w:pPr>
            <w:r w:rsidRPr="006422C6">
              <w:rPr>
                <w:rFonts w:ascii="Times New Roman" w:hAnsi="Times New Roman"/>
                <w:sz w:val="24"/>
                <w:szCs w:val="24"/>
              </w:rPr>
              <w:t>АМ 5313</w:t>
            </w:r>
          </w:p>
        </w:tc>
        <w:tc>
          <w:tcPr>
            <w:tcW w:w="5175" w:type="dxa"/>
            <w:vAlign w:val="center"/>
          </w:tcPr>
          <w:p w:rsidR="006276D0" w:rsidRPr="006422C6" w:rsidRDefault="006276D0" w:rsidP="006422C6">
            <w:pPr>
              <w:pStyle w:val="aa"/>
              <w:rPr>
                <w:rFonts w:ascii="Times New Roman" w:hAnsi="Times New Roman"/>
                <w:sz w:val="24"/>
                <w:szCs w:val="24"/>
              </w:rPr>
            </w:pPr>
            <w:r w:rsidRPr="006422C6">
              <w:rPr>
                <w:rFonts w:ascii="Times New Roman" w:hAnsi="Times New Roman"/>
                <w:sz w:val="24"/>
                <w:szCs w:val="24"/>
              </w:rPr>
              <w:t>Альтернативный менеджмент</w:t>
            </w:r>
          </w:p>
        </w:tc>
      </w:tr>
      <w:tr w:rsidR="006276D0" w:rsidRPr="009D4A03" w:rsidTr="006422C6">
        <w:tc>
          <w:tcPr>
            <w:tcW w:w="574" w:type="dxa"/>
            <w:vMerge/>
          </w:tcPr>
          <w:p w:rsidR="006276D0" w:rsidRPr="006422C6" w:rsidRDefault="006276D0" w:rsidP="006422C6">
            <w:pPr>
              <w:pStyle w:val="aa"/>
              <w:rPr>
                <w:rFonts w:ascii="Times New Roman" w:hAnsi="Times New Roman"/>
                <w:sz w:val="24"/>
                <w:szCs w:val="24"/>
              </w:rPr>
            </w:pPr>
          </w:p>
        </w:tc>
        <w:tc>
          <w:tcPr>
            <w:tcW w:w="531" w:type="dxa"/>
            <w:vMerge/>
          </w:tcPr>
          <w:p w:rsidR="006276D0" w:rsidRPr="006422C6" w:rsidRDefault="006276D0" w:rsidP="006422C6">
            <w:pPr>
              <w:pStyle w:val="aa"/>
              <w:rPr>
                <w:rFonts w:ascii="Times New Roman" w:hAnsi="Times New Roman"/>
                <w:sz w:val="24"/>
                <w:szCs w:val="24"/>
              </w:rPr>
            </w:pPr>
          </w:p>
        </w:tc>
        <w:tc>
          <w:tcPr>
            <w:tcW w:w="605" w:type="dxa"/>
            <w:vMerge/>
          </w:tcPr>
          <w:p w:rsidR="006276D0" w:rsidRPr="006422C6" w:rsidRDefault="006276D0" w:rsidP="006422C6">
            <w:pPr>
              <w:pStyle w:val="aa"/>
              <w:rPr>
                <w:rFonts w:ascii="Times New Roman" w:hAnsi="Times New Roman"/>
                <w:sz w:val="24"/>
                <w:szCs w:val="24"/>
              </w:rPr>
            </w:pPr>
          </w:p>
        </w:tc>
        <w:tc>
          <w:tcPr>
            <w:tcW w:w="789" w:type="dxa"/>
            <w:vMerge/>
          </w:tcPr>
          <w:p w:rsidR="006276D0" w:rsidRPr="006422C6" w:rsidRDefault="006276D0" w:rsidP="006422C6">
            <w:pPr>
              <w:pStyle w:val="aa"/>
              <w:rPr>
                <w:rFonts w:ascii="Times New Roman" w:hAnsi="Times New Roman"/>
                <w:sz w:val="24"/>
                <w:szCs w:val="24"/>
              </w:rPr>
            </w:pPr>
          </w:p>
        </w:tc>
        <w:tc>
          <w:tcPr>
            <w:tcW w:w="884" w:type="dxa"/>
            <w:vMerge/>
          </w:tcPr>
          <w:p w:rsidR="006276D0" w:rsidRPr="006422C6" w:rsidRDefault="006276D0" w:rsidP="006422C6">
            <w:pPr>
              <w:pStyle w:val="aa"/>
              <w:rPr>
                <w:rFonts w:ascii="Times New Roman" w:hAnsi="Times New Roman"/>
                <w:sz w:val="24"/>
                <w:szCs w:val="24"/>
              </w:rPr>
            </w:pPr>
          </w:p>
        </w:tc>
        <w:tc>
          <w:tcPr>
            <w:tcW w:w="1473" w:type="dxa"/>
            <w:vAlign w:val="center"/>
          </w:tcPr>
          <w:p w:rsidR="006276D0" w:rsidRPr="006422C6" w:rsidRDefault="006276D0" w:rsidP="006422C6">
            <w:pPr>
              <w:pStyle w:val="aa"/>
              <w:rPr>
                <w:rFonts w:ascii="Times New Roman" w:hAnsi="Times New Roman"/>
                <w:sz w:val="24"/>
                <w:szCs w:val="24"/>
              </w:rPr>
            </w:pPr>
            <w:r w:rsidRPr="006422C6">
              <w:rPr>
                <w:rFonts w:ascii="Times New Roman" w:hAnsi="Times New Roman"/>
                <w:sz w:val="24"/>
                <w:szCs w:val="24"/>
              </w:rPr>
              <w:t>OM 5313</w:t>
            </w:r>
          </w:p>
        </w:tc>
        <w:tc>
          <w:tcPr>
            <w:tcW w:w="5175" w:type="dxa"/>
            <w:vAlign w:val="center"/>
          </w:tcPr>
          <w:p w:rsidR="006276D0" w:rsidRPr="006422C6" w:rsidRDefault="006276D0" w:rsidP="006422C6">
            <w:pPr>
              <w:pStyle w:val="aa"/>
              <w:rPr>
                <w:rFonts w:ascii="Times New Roman" w:hAnsi="Times New Roman"/>
                <w:sz w:val="24"/>
                <w:szCs w:val="24"/>
              </w:rPr>
            </w:pPr>
            <w:r w:rsidRPr="006422C6">
              <w:rPr>
                <w:rFonts w:ascii="Times New Roman" w:hAnsi="Times New Roman"/>
                <w:sz w:val="24"/>
                <w:szCs w:val="24"/>
              </w:rPr>
              <w:t>Операционный менеджмент</w:t>
            </w:r>
          </w:p>
        </w:tc>
      </w:tr>
    </w:tbl>
    <w:p w:rsidR="00021A49" w:rsidRDefault="00021A49" w:rsidP="00021A49">
      <w:pPr>
        <w:spacing w:after="0" w:line="240" w:lineRule="auto"/>
        <w:jc w:val="center"/>
        <w:rPr>
          <w:rFonts w:ascii="Times New Roman" w:hAnsi="Times New Roman" w:cs="Times New Roman"/>
          <w:b/>
          <w:sz w:val="24"/>
          <w:szCs w:val="24"/>
        </w:rPr>
      </w:pPr>
      <w:r w:rsidRPr="002B5E13">
        <w:rPr>
          <w:rFonts w:ascii="Times New Roman" w:hAnsi="Times New Roman" w:cs="Times New Roman"/>
          <w:b/>
          <w:sz w:val="24"/>
          <w:szCs w:val="24"/>
        </w:rPr>
        <w:lastRenderedPageBreak/>
        <w:t>БАЗОВЫЕ ДИСЦИПЛИНЫ</w:t>
      </w:r>
    </w:p>
    <w:p w:rsidR="00021A49" w:rsidRPr="002B5E13" w:rsidRDefault="00021A49" w:rsidP="00021A49">
      <w:pPr>
        <w:spacing w:after="0" w:line="240" w:lineRule="auto"/>
        <w:jc w:val="center"/>
        <w:rPr>
          <w:rFonts w:ascii="Times New Roman" w:hAnsi="Times New Roman" w:cs="Times New Roman"/>
          <w:b/>
          <w:sz w:val="24"/>
          <w:szCs w:val="24"/>
        </w:rPr>
      </w:pPr>
    </w:p>
    <w:p w:rsidR="00021A49" w:rsidRPr="002B5E13" w:rsidRDefault="00021A49" w:rsidP="00021A49">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lang w:val="en-US"/>
        </w:rPr>
        <w:t>Rit</w:t>
      </w:r>
      <w:r>
        <w:rPr>
          <w:rFonts w:ascii="Times New Roman" w:hAnsi="Times New Roman" w:cs="Times New Roman"/>
          <w:b/>
          <w:sz w:val="24"/>
          <w:szCs w:val="24"/>
        </w:rPr>
        <w:t>6204</w:t>
      </w:r>
      <w:r w:rsidR="006422C6">
        <w:rPr>
          <w:rFonts w:ascii="Times New Roman" w:hAnsi="Times New Roman" w:cs="Times New Roman"/>
          <w:b/>
          <w:sz w:val="24"/>
          <w:szCs w:val="24"/>
        </w:rPr>
        <w:t xml:space="preserve"> </w:t>
      </w:r>
      <w:r w:rsidRPr="002B5E13">
        <w:rPr>
          <w:rFonts w:ascii="Times New Roman" w:hAnsi="Times New Roman" w:cs="Times New Roman"/>
          <w:b/>
          <w:sz w:val="24"/>
          <w:szCs w:val="24"/>
        </w:rPr>
        <w:t>Риторика</w:t>
      </w:r>
    </w:p>
    <w:p w:rsidR="006422C6" w:rsidRDefault="00021A49" w:rsidP="00021A49">
      <w:pPr>
        <w:tabs>
          <w:tab w:val="left" w:pos="3345"/>
        </w:tabs>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 xml:space="preserve">2 </w:t>
      </w:r>
      <w:r>
        <w:rPr>
          <w:rFonts w:ascii="Times New Roman" w:hAnsi="Times New Roman" w:cs="Times New Roman"/>
          <w:sz w:val="24"/>
          <w:szCs w:val="24"/>
        </w:rPr>
        <w:tab/>
      </w:r>
    </w:p>
    <w:p w:rsidR="00021A49" w:rsidRPr="002B5E13" w:rsidRDefault="00021A49" w:rsidP="00021A49">
      <w:pPr>
        <w:tabs>
          <w:tab w:val="left" w:pos="3345"/>
        </w:tabs>
        <w:spacing w:after="0" w:line="240" w:lineRule="auto"/>
        <w:jc w:val="both"/>
        <w:rPr>
          <w:rFonts w:ascii="Times New Roman" w:hAnsi="Times New Roman" w:cs="Times New Roman"/>
          <w:b/>
          <w:sz w:val="24"/>
          <w:szCs w:val="24"/>
        </w:rPr>
      </w:pPr>
      <w:r>
        <w:rPr>
          <w:rFonts w:ascii="Times New Roman" w:hAnsi="Times New Roman"/>
          <w:b/>
          <w:sz w:val="24"/>
          <w:szCs w:val="24"/>
        </w:rPr>
        <w:t>Семестр</w:t>
      </w:r>
      <w:r w:rsidR="006422C6">
        <w:rPr>
          <w:rFonts w:ascii="Times New Roman" w:hAnsi="Times New Roman"/>
          <w:b/>
          <w:sz w:val="24"/>
          <w:szCs w:val="24"/>
        </w:rPr>
        <w:t xml:space="preserve">: </w:t>
      </w:r>
      <w:r>
        <w:rPr>
          <w:rFonts w:ascii="Times New Roman" w:hAnsi="Times New Roman"/>
          <w:b/>
          <w:sz w:val="24"/>
          <w:szCs w:val="24"/>
        </w:rPr>
        <w:t>1</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Русский язык,  Философия, Политология, Культурология, Менеджмент</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Все базовые и специальные дисциплины по специальности.</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Анализ сущностных характеристик риторики и закономерностей ее становления, выявление основополагающих принципов риторики, рассмотрение идей, теорий ораторского мастерства, определение и анализ инструментов ораторского искусства. </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Содержание: </w:t>
      </w:r>
      <w:r w:rsidRPr="002B5E13">
        <w:rPr>
          <w:rFonts w:ascii="Times New Roman" w:hAnsi="Times New Roman" w:cs="Times New Roman"/>
          <w:sz w:val="24"/>
          <w:szCs w:val="24"/>
        </w:rPr>
        <w:t>Актуальность данного курса обусловлена совокупностью объективных и субъективных факторов. Прежде всего, проблемы культуры речи (публичных выступлений) в условиях постсоветской действительности еще не смогли получить достаточно широкого осмысления. Грамотного вербального озвучения требуют происходящие трансформации социально-экономических и политико-правовых отношений в обществе, диктуемых общественным развитием.  Необходимость совершенствования практики публичной речи продиктована и отсутствием достаточных знаний и умений на стыке психологии, философии, как методологии, и культуры речи, как феномена личностного развития человека.</w:t>
      </w:r>
    </w:p>
    <w:p w:rsidR="00021A49" w:rsidRPr="002B5E13" w:rsidRDefault="00021A49" w:rsidP="00021A49">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Компетенции:</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 xml:space="preserve">Знать: </w:t>
      </w:r>
      <w:r w:rsidRPr="002B5E13">
        <w:rPr>
          <w:rFonts w:ascii="Times New Roman" w:hAnsi="Times New Roman" w:cs="Times New Roman"/>
          <w:sz w:val="24"/>
          <w:szCs w:val="24"/>
        </w:rPr>
        <w:t>современные концепции, теоретический статус и социальные функции риторики; категориальное пространство современной теории и практики риторики; экзистенциально-нравственный смысл риторики; принципы построения публичных выступлений; методологию и методику ораторского мастерства.</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 xml:space="preserve">Уметь: </w:t>
      </w:r>
      <w:r w:rsidRPr="002B5E13">
        <w:rPr>
          <w:rFonts w:ascii="Times New Roman" w:hAnsi="Times New Roman" w:cs="Times New Roman"/>
          <w:sz w:val="24"/>
          <w:szCs w:val="24"/>
        </w:rPr>
        <w:t>анализировать и выявлять закономерности построения публичных выступлений; формировать и использовать инструменты ораторского мастерства; применять на практике принципы и формы ораторского искусства.</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 xml:space="preserve">Овладеть навыками: </w:t>
      </w:r>
      <w:r w:rsidRPr="002B5E13">
        <w:rPr>
          <w:rFonts w:ascii="Times New Roman" w:hAnsi="Times New Roman" w:cs="Times New Roman"/>
          <w:sz w:val="24"/>
          <w:szCs w:val="24"/>
        </w:rPr>
        <w:t xml:space="preserve">методологического анализа феномена ораторского мастерства; креативного использования инструментария публичных выступлений; публичных выступлений. </w:t>
      </w:r>
    </w:p>
    <w:p w:rsidR="00021A49" w:rsidRPr="002B5E13" w:rsidRDefault="00021A49" w:rsidP="00021A49">
      <w:pPr>
        <w:autoSpaceDE w:val="0"/>
        <w:autoSpaceDN w:val="0"/>
        <w:adjustRightInd w:val="0"/>
        <w:spacing w:after="0" w:line="240" w:lineRule="auto"/>
        <w:ind w:firstLine="567"/>
        <w:jc w:val="both"/>
        <w:rPr>
          <w:rFonts w:ascii="Times New Roman" w:hAnsi="Times New Roman" w:cs="Times New Roman"/>
          <w:sz w:val="24"/>
          <w:szCs w:val="24"/>
        </w:rPr>
      </w:pPr>
    </w:p>
    <w:p w:rsidR="00021A49" w:rsidRPr="002B5E13" w:rsidRDefault="00021A49" w:rsidP="00021A49">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lang w:val="en-US"/>
        </w:rPr>
        <w:t>EI</w:t>
      </w:r>
      <w:r>
        <w:rPr>
          <w:rFonts w:ascii="Times New Roman" w:hAnsi="Times New Roman" w:cs="Times New Roman"/>
          <w:b/>
          <w:sz w:val="24"/>
          <w:szCs w:val="24"/>
        </w:rPr>
        <w:t>6204</w:t>
      </w:r>
      <w:r w:rsidRPr="002B5E13">
        <w:rPr>
          <w:rFonts w:ascii="Times New Roman" w:hAnsi="Times New Roman" w:cs="Times New Roman"/>
          <w:b/>
          <w:sz w:val="24"/>
          <w:szCs w:val="24"/>
        </w:rPr>
        <w:t>Эмоциональный интеллект</w:t>
      </w:r>
    </w:p>
    <w:p w:rsidR="006422C6" w:rsidRDefault="00021A49" w:rsidP="00021A49">
      <w:pPr>
        <w:tabs>
          <w:tab w:val="left" w:pos="3480"/>
        </w:tabs>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2</w:t>
      </w:r>
      <w:r>
        <w:rPr>
          <w:rFonts w:ascii="Times New Roman" w:hAnsi="Times New Roman" w:cs="Times New Roman"/>
          <w:sz w:val="24"/>
          <w:szCs w:val="24"/>
        </w:rPr>
        <w:tab/>
      </w:r>
    </w:p>
    <w:p w:rsidR="00021A49" w:rsidRPr="002B5E13" w:rsidRDefault="00021A49" w:rsidP="00021A49">
      <w:pPr>
        <w:tabs>
          <w:tab w:val="left" w:pos="3480"/>
        </w:tabs>
        <w:spacing w:after="0" w:line="240" w:lineRule="auto"/>
        <w:jc w:val="both"/>
        <w:rPr>
          <w:rFonts w:ascii="Times New Roman" w:hAnsi="Times New Roman" w:cs="Times New Roman"/>
          <w:b/>
          <w:sz w:val="24"/>
          <w:szCs w:val="24"/>
        </w:rPr>
      </w:pPr>
      <w:r>
        <w:rPr>
          <w:rFonts w:ascii="Times New Roman" w:hAnsi="Times New Roman"/>
          <w:b/>
          <w:sz w:val="24"/>
          <w:szCs w:val="24"/>
        </w:rPr>
        <w:t>Семестр</w:t>
      </w:r>
      <w:r w:rsidR="006422C6">
        <w:rPr>
          <w:rFonts w:ascii="Times New Roman" w:hAnsi="Times New Roman"/>
          <w:b/>
          <w:sz w:val="24"/>
          <w:szCs w:val="24"/>
        </w:rPr>
        <w:t xml:space="preserve">: </w:t>
      </w:r>
      <w:r>
        <w:rPr>
          <w:rFonts w:ascii="Times New Roman" w:hAnsi="Times New Roman"/>
          <w:b/>
          <w:sz w:val="24"/>
          <w:szCs w:val="24"/>
        </w:rPr>
        <w:t>1</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философия, психология, культурология, менеджмент</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все базовые и специальные дисциплины по специальности</w:t>
      </w:r>
    </w:p>
    <w:p w:rsidR="00021A49" w:rsidRPr="002B5E13" w:rsidRDefault="00021A49" w:rsidP="00021A49">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Формирование практические навыки управления на основе эмоционального лидерства; анализ сущностных характеристик эмоционального интеллекта и закономерностей его проявления; освоение и развитие практических навыков применения эмоционального интеллекта в деятельности.</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Содержание:</w:t>
      </w:r>
      <w:r w:rsidRPr="002B5E13">
        <w:rPr>
          <w:rFonts w:ascii="Times New Roman" w:hAnsi="Times New Roman" w:cs="Times New Roman"/>
          <w:sz w:val="24"/>
          <w:szCs w:val="24"/>
        </w:rPr>
        <w:t xml:space="preserve"> Актуальность данного курса обусловлена потребностями современного этапа развития управленческих навыков и их востребованностью в бизнес среде и предпринимательской деятельности. В мировой практике управления бизнес процессами эмоциональный интеллект является довольно новым феноменом, не получившим повсеместного применения в силу как объективных, так и субъективных причин. В нашем обществе, находящимся на этапе трансформаций ценностных установок, форм и методов включения в бизнес и предпринимательство, актуальность проблем изучения навыков эмоционального интеллект очевидна. </w:t>
      </w:r>
    </w:p>
    <w:p w:rsidR="00021A49" w:rsidRPr="002B5E13" w:rsidRDefault="00021A49" w:rsidP="00021A49">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Компетенции:  </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 xml:space="preserve">Знать: </w:t>
      </w:r>
      <w:r w:rsidRPr="002B5E13">
        <w:rPr>
          <w:rFonts w:ascii="Times New Roman" w:hAnsi="Times New Roman" w:cs="Times New Roman"/>
          <w:sz w:val="24"/>
          <w:szCs w:val="24"/>
        </w:rPr>
        <w:t>современные концепции, социальные функции эмоционального интеллекта; категориальное пространство современной психологии управления; методологию и методику проявления эмоционального интеллекта в бизнесе и предпринимательстве;</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lastRenderedPageBreak/>
        <w:t xml:space="preserve">Уметь: </w:t>
      </w:r>
      <w:r w:rsidRPr="002B5E13">
        <w:rPr>
          <w:rFonts w:ascii="Times New Roman" w:hAnsi="Times New Roman" w:cs="Times New Roman"/>
          <w:sz w:val="24"/>
          <w:szCs w:val="24"/>
        </w:rPr>
        <w:t>анализировать и выявлять закономерности проявления эмоций и эмоционального интеллекта; формировать и использовать инструменты эмоционального интеллекта; применять на практике полученные знания и навыки владения эмоциональным интеллектом;</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Овладеть навыками:</w:t>
      </w:r>
      <w:r w:rsidRPr="002B5E13">
        <w:rPr>
          <w:rFonts w:ascii="Times New Roman" w:hAnsi="Times New Roman" w:cs="Times New Roman"/>
          <w:sz w:val="24"/>
          <w:szCs w:val="24"/>
        </w:rPr>
        <w:t xml:space="preserve"> визуального и вербального анализа феномена эмоционального интеллекта; креативного использования практических методик проявления эмоционального интеллекта и эмоционального лидерства; управления эмоциями.</w:t>
      </w:r>
    </w:p>
    <w:p w:rsidR="00021A49" w:rsidRDefault="00021A49" w:rsidP="00021A49">
      <w:pPr>
        <w:pStyle w:val="11"/>
        <w:jc w:val="center"/>
        <w:rPr>
          <w:b/>
          <w:bCs/>
          <w:sz w:val="24"/>
          <w:szCs w:val="24"/>
        </w:rPr>
      </w:pPr>
    </w:p>
    <w:p w:rsidR="00021A49" w:rsidRPr="002B5E13" w:rsidRDefault="00021A49" w:rsidP="00021A49">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lang w:val="en-US"/>
        </w:rPr>
        <w:t>MNPMD</w:t>
      </w:r>
      <w:r w:rsidRPr="00C72864">
        <w:rPr>
          <w:rFonts w:ascii="Times New Roman" w:hAnsi="Times New Roman" w:cs="Times New Roman"/>
          <w:b/>
          <w:sz w:val="24"/>
          <w:szCs w:val="24"/>
        </w:rPr>
        <w:t xml:space="preserve"> 5205 </w:t>
      </w:r>
      <w:r w:rsidRPr="002B5E13">
        <w:rPr>
          <w:rFonts w:ascii="Times New Roman" w:hAnsi="Times New Roman" w:cs="Times New Roman"/>
          <w:b/>
          <w:sz w:val="24"/>
          <w:szCs w:val="24"/>
        </w:rPr>
        <w:t>Методика написания и подготовки магистерской диссертации</w:t>
      </w:r>
    </w:p>
    <w:p w:rsidR="006422C6" w:rsidRDefault="00021A49" w:rsidP="00021A49">
      <w:pPr>
        <w:tabs>
          <w:tab w:val="left" w:pos="3300"/>
        </w:tabs>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Количество кредитов:</w:t>
      </w:r>
      <w:r w:rsidRPr="002B5E13">
        <w:rPr>
          <w:rFonts w:ascii="Times New Roman" w:hAnsi="Times New Roman" w:cs="Times New Roman"/>
          <w:sz w:val="24"/>
          <w:szCs w:val="24"/>
        </w:rPr>
        <w:t xml:space="preserve"> 1</w:t>
      </w:r>
      <w:r>
        <w:rPr>
          <w:rFonts w:ascii="Times New Roman" w:hAnsi="Times New Roman" w:cs="Times New Roman"/>
          <w:sz w:val="24"/>
          <w:szCs w:val="24"/>
        </w:rPr>
        <w:tab/>
      </w:r>
    </w:p>
    <w:p w:rsidR="00021A49" w:rsidRPr="002B5E13" w:rsidRDefault="00021A49" w:rsidP="00021A49">
      <w:pPr>
        <w:tabs>
          <w:tab w:val="left" w:pos="3300"/>
        </w:tabs>
        <w:spacing w:after="0" w:line="240" w:lineRule="auto"/>
        <w:rPr>
          <w:rFonts w:ascii="Times New Roman" w:hAnsi="Times New Roman" w:cs="Times New Roman"/>
          <w:b/>
          <w:sz w:val="24"/>
          <w:szCs w:val="24"/>
        </w:rPr>
      </w:pPr>
      <w:r>
        <w:rPr>
          <w:rFonts w:ascii="Times New Roman" w:hAnsi="Times New Roman"/>
          <w:b/>
          <w:sz w:val="24"/>
          <w:szCs w:val="24"/>
        </w:rPr>
        <w:t>Семестр</w:t>
      </w:r>
      <w:r w:rsidR="006422C6">
        <w:rPr>
          <w:rFonts w:ascii="Times New Roman" w:hAnsi="Times New Roman"/>
          <w:b/>
          <w:sz w:val="24"/>
          <w:szCs w:val="24"/>
        </w:rPr>
        <w:t xml:space="preserve">: </w:t>
      </w:r>
      <w:r>
        <w:rPr>
          <w:rFonts w:ascii="Times New Roman" w:hAnsi="Times New Roman"/>
          <w:b/>
          <w:sz w:val="24"/>
          <w:szCs w:val="24"/>
        </w:rPr>
        <w:t>1</w:t>
      </w:r>
    </w:p>
    <w:p w:rsidR="00021A49" w:rsidRPr="002B5E13" w:rsidRDefault="00021A49" w:rsidP="00021A49">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Микроэкономика, Макроэкономика, Экономика предприятия</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Постреквизиты:</w:t>
      </w:r>
      <w:r w:rsidR="00E33FA3">
        <w:rPr>
          <w:rFonts w:ascii="Times New Roman" w:hAnsi="Times New Roman" w:cs="Times New Roman"/>
          <w:sz w:val="24"/>
          <w:szCs w:val="24"/>
        </w:rPr>
        <w:t>Итоговая аттестация</w:t>
      </w:r>
    </w:p>
    <w:p w:rsidR="00021A49" w:rsidRPr="002B5E13" w:rsidRDefault="00021A49" w:rsidP="00021A49">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Ознакомить магистрантов с основными методами научных исследований и алгоритмом написания магистерской диссертации.</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Содержание:</w:t>
      </w:r>
      <w:r w:rsidRPr="002B5E13">
        <w:rPr>
          <w:rFonts w:ascii="Times New Roman" w:hAnsi="Times New Roman" w:cs="Times New Roman"/>
          <w:sz w:val="24"/>
          <w:szCs w:val="24"/>
        </w:rPr>
        <w:t xml:space="preserve"> Научное исследование и его методология. Постановка проблемы, построение предмета исследования, построение научной теории, а также проверка полученного результата с точки зрения его истинности. Основные уровни научного познания. Методы эмпирического уровня исследования: наблюдение, изменение, эксперимент.  Методы теоретического уровня исследования: идеализация, формализация, гипотеза, теория, закон. Методы выбора и оценки тем научных исследований.  Классификация и этапы научно-исследовательских работ. Актуальность и научная новизна исследования. Актуальность в научном аспекте. Актуальность в прикладном аспекте. Виды хранения научной информации ее поиск и обработка. Документальные источники информации. Виды документов с точки зрения знаковой природы информации. Документальные источники информации. Анализ документов. Печатные источники информации. Электронные источники информации. Специализированные информационно-поисковые системы. </w:t>
      </w:r>
    </w:p>
    <w:p w:rsidR="00021A49" w:rsidRPr="002B5E13" w:rsidRDefault="00021A49" w:rsidP="00021A49">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 xml:space="preserve">Компетенции: </w:t>
      </w:r>
    </w:p>
    <w:p w:rsidR="00021A49" w:rsidRPr="002B5E13" w:rsidRDefault="00021A49" w:rsidP="00021A49">
      <w:pPr>
        <w:spacing w:after="0" w:line="240" w:lineRule="auto"/>
        <w:rPr>
          <w:rFonts w:ascii="Times New Roman" w:hAnsi="Times New Roman" w:cs="Times New Roman"/>
          <w:sz w:val="24"/>
          <w:szCs w:val="24"/>
        </w:rPr>
      </w:pPr>
      <w:r w:rsidRPr="002B5E13">
        <w:rPr>
          <w:rFonts w:ascii="Times New Roman" w:hAnsi="Times New Roman" w:cs="Times New Roman"/>
          <w:i/>
          <w:snapToGrid w:val="0"/>
          <w:sz w:val="24"/>
          <w:szCs w:val="24"/>
        </w:rPr>
        <w:t>Знать:</w:t>
      </w:r>
      <w:r w:rsidRPr="002B5E13">
        <w:rPr>
          <w:rFonts w:ascii="Times New Roman" w:hAnsi="Times New Roman" w:cs="Times New Roman"/>
          <w:sz w:val="24"/>
          <w:szCs w:val="24"/>
        </w:rPr>
        <w:t>сущность и характерные черты современной методологии научных исследований; методы выбора и оценки тем научных исследований.</w:t>
      </w:r>
    </w:p>
    <w:p w:rsidR="00021A49" w:rsidRPr="002B5E13" w:rsidRDefault="00021A49" w:rsidP="00021A49">
      <w:pPr>
        <w:pStyle w:val="210"/>
        <w:widowControl w:val="0"/>
        <w:rPr>
          <w:rFonts w:ascii="Times New Roman" w:hAnsi="Times New Roman"/>
          <w:b w:val="0"/>
          <w:sz w:val="24"/>
          <w:szCs w:val="24"/>
        </w:rPr>
      </w:pPr>
      <w:r w:rsidRPr="002B5E13">
        <w:rPr>
          <w:rFonts w:ascii="Times New Roman" w:hAnsi="Times New Roman"/>
          <w:b w:val="0"/>
          <w:i/>
          <w:snapToGrid w:val="0"/>
          <w:sz w:val="24"/>
          <w:szCs w:val="24"/>
        </w:rPr>
        <w:t>Уметь:</w:t>
      </w:r>
      <w:r w:rsidRPr="002B5E13">
        <w:rPr>
          <w:rFonts w:ascii="Times New Roman" w:hAnsi="Times New Roman"/>
          <w:b w:val="0"/>
          <w:sz w:val="24"/>
          <w:szCs w:val="24"/>
        </w:rPr>
        <w:t>производить поиск, накопление и обработку научной информации, а также проводить обрабатывать и оформлять научные исследования; применять вероятностно-статистические методы исследований, методы системного анализа.</w:t>
      </w:r>
    </w:p>
    <w:p w:rsidR="00021A49" w:rsidRPr="002B5E13" w:rsidRDefault="00021A49" w:rsidP="00021A49">
      <w:pPr>
        <w:pStyle w:val="210"/>
        <w:widowControl w:val="0"/>
        <w:rPr>
          <w:rFonts w:ascii="Times New Roman" w:hAnsi="Times New Roman"/>
          <w:color w:val="000000"/>
          <w:sz w:val="24"/>
          <w:szCs w:val="24"/>
        </w:rPr>
      </w:pPr>
      <w:r w:rsidRPr="002B5E13">
        <w:rPr>
          <w:rFonts w:ascii="Times New Roman" w:hAnsi="Times New Roman"/>
          <w:b w:val="0"/>
          <w:i/>
          <w:snapToGrid w:val="0"/>
          <w:sz w:val="24"/>
          <w:szCs w:val="24"/>
        </w:rPr>
        <w:t>Овладеть навыками:</w:t>
      </w:r>
      <w:r w:rsidRPr="002B5E13">
        <w:rPr>
          <w:rFonts w:ascii="Times New Roman" w:hAnsi="Times New Roman"/>
          <w:b w:val="0"/>
          <w:sz w:val="24"/>
          <w:szCs w:val="24"/>
        </w:rPr>
        <w:t>компьютерной технологии сбора, обработки </w:t>
      </w:r>
      <w:r w:rsidRPr="002B5E13">
        <w:rPr>
          <w:rStyle w:val="apple-converted-space"/>
        </w:rPr>
        <w:t>и</w:t>
      </w:r>
      <w:r w:rsidRPr="002B5E13">
        <w:rPr>
          <w:rFonts w:ascii="Times New Roman" w:hAnsi="Times New Roman"/>
          <w:b w:val="0"/>
          <w:sz w:val="24"/>
          <w:szCs w:val="24"/>
        </w:rPr>
        <w:t xml:space="preserve"> хранения информации и использования современных информационных технологий при ее агрегировании; </w:t>
      </w:r>
      <w:r w:rsidRPr="002B5E13">
        <w:rPr>
          <w:rFonts w:ascii="Times New Roman" w:hAnsi="Times New Roman"/>
          <w:b w:val="0"/>
          <w:color w:val="000000"/>
          <w:sz w:val="24"/>
          <w:szCs w:val="24"/>
        </w:rPr>
        <w:t>проведения систематизации научной информации.</w:t>
      </w:r>
    </w:p>
    <w:p w:rsidR="00021A49" w:rsidRPr="002B5E13" w:rsidRDefault="00021A49" w:rsidP="00021A49">
      <w:pPr>
        <w:spacing w:after="0" w:line="240" w:lineRule="auto"/>
        <w:ind w:firstLine="567"/>
        <w:jc w:val="center"/>
        <w:rPr>
          <w:rFonts w:ascii="Times New Roman" w:hAnsi="Times New Roman" w:cs="Times New Roman"/>
          <w:b/>
          <w:sz w:val="24"/>
          <w:szCs w:val="24"/>
        </w:rPr>
      </w:pPr>
    </w:p>
    <w:p w:rsidR="00021A49" w:rsidRPr="002B5E13" w:rsidRDefault="00021A49" w:rsidP="00021A49">
      <w:pPr>
        <w:spacing w:after="0" w:line="240" w:lineRule="auto"/>
        <w:ind w:firstLine="567"/>
        <w:jc w:val="center"/>
        <w:rPr>
          <w:rFonts w:ascii="Times New Roman" w:hAnsi="Times New Roman" w:cs="Times New Roman"/>
          <w:sz w:val="24"/>
          <w:szCs w:val="24"/>
        </w:rPr>
      </w:pPr>
      <w:r>
        <w:rPr>
          <w:rFonts w:ascii="Times New Roman" w:hAnsi="Times New Roman" w:cs="Times New Roman"/>
          <w:b/>
          <w:sz w:val="24"/>
          <w:szCs w:val="24"/>
          <w:lang w:val="en-US"/>
        </w:rPr>
        <w:t>OPNI</w:t>
      </w:r>
      <w:r w:rsidRPr="00722FCA">
        <w:rPr>
          <w:rFonts w:ascii="Times New Roman" w:hAnsi="Times New Roman" w:cs="Times New Roman"/>
          <w:b/>
          <w:sz w:val="24"/>
          <w:szCs w:val="24"/>
        </w:rPr>
        <w:t xml:space="preserve"> 5205 </w:t>
      </w:r>
      <w:r w:rsidRPr="002B5E13">
        <w:rPr>
          <w:rFonts w:ascii="Times New Roman" w:hAnsi="Times New Roman" w:cs="Times New Roman"/>
          <w:b/>
          <w:sz w:val="24"/>
          <w:szCs w:val="24"/>
        </w:rPr>
        <w:t>Организация и планирование научных исследований</w:t>
      </w:r>
    </w:p>
    <w:p w:rsidR="006422C6" w:rsidRDefault="00021A49" w:rsidP="00021A49">
      <w:pPr>
        <w:tabs>
          <w:tab w:val="left" w:pos="3375"/>
        </w:tabs>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Количество кредитов:</w:t>
      </w:r>
      <w:r w:rsidRPr="002B5E13">
        <w:rPr>
          <w:rFonts w:ascii="Times New Roman" w:hAnsi="Times New Roman" w:cs="Times New Roman"/>
          <w:sz w:val="24"/>
          <w:szCs w:val="24"/>
        </w:rPr>
        <w:t xml:space="preserve"> 1</w:t>
      </w:r>
      <w:r>
        <w:rPr>
          <w:rFonts w:ascii="Times New Roman" w:hAnsi="Times New Roman" w:cs="Times New Roman"/>
          <w:sz w:val="24"/>
          <w:szCs w:val="24"/>
        </w:rPr>
        <w:tab/>
      </w:r>
    </w:p>
    <w:p w:rsidR="00021A49" w:rsidRPr="002B5E13" w:rsidRDefault="00021A49" w:rsidP="00021A49">
      <w:pPr>
        <w:tabs>
          <w:tab w:val="left" w:pos="3375"/>
        </w:tabs>
        <w:spacing w:after="0" w:line="240" w:lineRule="auto"/>
        <w:rPr>
          <w:rFonts w:ascii="Times New Roman" w:hAnsi="Times New Roman" w:cs="Times New Roman"/>
          <w:sz w:val="24"/>
          <w:szCs w:val="24"/>
        </w:rPr>
      </w:pPr>
      <w:r>
        <w:rPr>
          <w:rFonts w:ascii="Times New Roman" w:hAnsi="Times New Roman"/>
          <w:b/>
          <w:sz w:val="24"/>
          <w:szCs w:val="24"/>
        </w:rPr>
        <w:t>Семестр</w:t>
      </w:r>
      <w:r w:rsidR="006422C6">
        <w:rPr>
          <w:rFonts w:ascii="Times New Roman" w:hAnsi="Times New Roman"/>
          <w:b/>
          <w:sz w:val="24"/>
          <w:szCs w:val="24"/>
        </w:rPr>
        <w:t xml:space="preserve">: </w:t>
      </w:r>
      <w:r>
        <w:rPr>
          <w:rFonts w:ascii="Times New Roman" w:hAnsi="Times New Roman"/>
          <w:b/>
          <w:sz w:val="24"/>
          <w:szCs w:val="24"/>
        </w:rPr>
        <w:t>1</w:t>
      </w:r>
    </w:p>
    <w:p w:rsidR="00021A49" w:rsidRPr="002B5E13" w:rsidRDefault="00021A49" w:rsidP="00021A49">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Микроэкономика, Макроэкономика, Экономика предприятия</w:t>
      </w:r>
    </w:p>
    <w:p w:rsidR="00021A49" w:rsidRPr="002B5E13" w:rsidRDefault="00021A49" w:rsidP="00021A49">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Постреквизиты:</w:t>
      </w:r>
      <w:r w:rsidR="00E33FA3">
        <w:rPr>
          <w:rFonts w:ascii="Times New Roman" w:hAnsi="Times New Roman" w:cs="Times New Roman"/>
          <w:sz w:val="24"/>
          <w:szCs w:val="24"/>
        </w:rPr>
        <w:t>Итоговая аттестация</w:t>
      </w:r>
    </w:p>
    <w:p w:rsidR="00021A49" w:rsidRPr="002B5E13" w:rsidRDefault="00021A49" w:rsidP="00021A49">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Ознакомить магистрантов с основными направлениями организации и планирования научных исследований.</w:t>
      </w:r>
    </w:p>
    <w:p w:rsidR="00021A49" w:rsidRDefault="00021A49" w:rsidP="00021A49">
      <w:pPr>
        <w:autoSpaceDE w:val="0"/>
        <w:autoSpaceDN w:val="0"/>
        <w:adjustRightInd w:val="0"/>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Содержание:</w:t>
      </w:r>
      <w:r w:rsidRPr="002B5E13">
        <w:rPr>
          <w:rFonts w:ascii="Times New Roman" w:hAnsi="Times New Roman" w:cs="Times New Roman"/>
          <w:sz w:val="24"/>
          <w:szCs w:val="24"/>
        </w:rPr>
        <w:t xml:space="preserve"> Наука как сфера исследовательской деятельности, направленная на получение новых знаний о природе, обществе и мышлении. Связь науки с разделением и кооперацией научного труда. Наука и другие формы освоения действительности. Основные этапы развития науки. Функции науки. Классификация наук. Взаимосвязь естественных, технических, общественных наук и философии. Выдающиеся ученые, которые внесли огромный вклад в науку. Совокупность социальных институтов, обеспечивающих существование, функционирование и развитие знания и познания. </w:t>
      </w:r>
      <w:r w:rsidRPr="002B5E13">
        <w:rPr>
          <w:rFonts w:ascii="Times New Roman" w:hAnsi="Times New Roman" w:cs="Times New Roman"/>
          <w:sz w:val="24"/>
          <w:szCs w:val="24"/>
        </w:rPr>
        <w:lastRenderedPageBreak/>
        <w:t xml:space="preserve">Основные этапы развития науки. Структура и организация научных учреждений. Управление, планирование и координация научных исследований. Подготовка научных и научно-педагогических кадров в Казахстане. Научно-исследовательские институты, академии наук РК, отраслевые академии. Научно-исследовательские институты, подчиненные отраслевым министерствам. Высшие учебные заведения. Основные структурные подразделения научных организаций: отделы, лаборатории, секторы, вычислительные центры, экспериментальные базы. Планирование научных исследований: цель, задача, объем, затраты, сроки выполнения, исполнители, ожидаемые результаты на основе проектного подхода. </w:t>
      </w:r>
    </w:p>
    <w:p w:rsidR="00021A49" w:rsidRPr="002B5E13" w:rsidRDefault="00021A49" w:rsidP="00021A49">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Компетенции:  </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i/>
          <w:snapToGrid w:val="0"/>
          <w:sz w:val="24"/>
          <w:szCs w:val="24"/>
        </w:rPr>
        <w:t>Знать:</w:t>
      </w:r>
      <w:r w:rsidRPr="002B5E13">
        <w:rPr>
          <w:rFonts w:ascii="Times New Roman" w:hAnsi="Times New Roman" w:cs="Times New Roman"/>
          <w:color w:val="000000"/>
          <w:sz w:val="24"/>
          <w:szCs w:val="24"/>
        </w:rPr>
        <w:t>каким образом осуществляется п</w:t>
      </w:r>
      <w:r w:rsidRPr="002B5E13">
        <w:rPr>
          <w:rFonts w:ascii="Times New Roman" w:hAnsi="Times New Roman" w:cs="Times New Roman"/>
          <w:sz w:val="24"/>
          <w:szCs w:val="24"/>
        </w:rPr>
        <w:t>одготовка научных и научно-педагогических кадров в Казахстане</w:t>
      </w:r>
      <w:r w:rsidRPr="002B5E13">
        <w:rPr>
          <w:rFonts w:ascii="Times New Roman" w:hAnsi="Times New Roman" w:cs="Times New Roman"/>
          <w:color w:val="000000"/>
          <w:sz w:val="24"/>
          <w:szCs w:val="24"/>
        </w:rPr>
        <w:t>;</w:t>
      </w:r>
      <w:r w:rsidRPr="002B5E13">
        <w:rPr>
          <w:rFonts w:ascii="Times New Roman" w:hAnsi="Times New Roman" w:cs="Times New Roman"/>
          <w:sz w:val="24"/>
          <w:szCs w:val="24"/>
        </w:rPr>
        <w:t xml:space="preserve"> структуру научных учреждений. </w:t>
      </w:r>
    </w:p>
    <w:p w:rsidR="00021A49" w:rsidRPr="002B5E13" w:rsidRDefault="00021A49" w:rsidP="00021A49">
      <w:pPr>
        <w:pStyle w:val="210"/>
        <w:widowControl w:val="0"/>
        <w:rPr>
          <w:rFonts w:ascii="Times New Roman" w:hAnsi="Times New Roman"/>
          <w:b w:val="0"/>
          <w:sz w:val="24"/>
          <w:szCs w:val="24"/>
        </w:rPr>
      </w:pPr>
      <w:r w:rsidRPr="002B5E13">
        <w:rPr>
          <w:rFonts w:ascii="Times New Roman" w:hAnsi="Times New Roman"/>
          <w:b w:val="0"/>
          <w:i/>
          <w:snapToGrid w:val="0"/>
          <w:sz w:val="24"/>
          <w:szCs w:val="24"/>
        </w:rPr>
        <w:t>Уметь:</w:t>
      </w:r>
      <w:r w:rsidRPr="002B5E13">
        <w:rPr>
          <w:rFonts w:ascii="Times New Roman" w:hAnsi="Times New Roman"/>
          <w:b w:val="0"/>
          <w:sz w:val="24"/>
          <w:szCs w:val="24"/>
        </w:rPr>
        <w:t>составлять алгоритм проведения исследования; структурировать задачи исследования; описывать ожидаемые результаты научного исследования.</w:t>
      </w:r>
    </w:p>
    <w:p w:rsidR="00021A49" w:rsidRPr="002B5E13" w:rsidRDefault="00021A49" w:rsidP="00021A49">
      <w:pPr>
        <w:pStyle w:val="210"/>
        <w:widowControl w:val="0"/>
        <w:rPr>
          <w:rFonts w:ascii="Times New Roman" w:hAnsi="Times New Roman"/>
          <w:b w:val="0"/>
          <w:sz w:val="24"/>
          <w:szCs w:val="24"/>
        </w:rPr>
      </w:pPr>
      <w:r w:rsidRPr="002B5E13">
        <w:rPr>
          <w:rFonts w:ascii="Times New Roman" w:hAnsi="Times New Roman"/>
          <w:b w:val="0"/>
          <w:i/>
          <w:snapToGrid w:val="0"/>
          <w:sz w:val="24"/>
          <w:szCs w:val="24"/>
        </w:rPr>
        <w:t>Овладеть навыками:</w:t>
      </w:r>
      <w:r w:rsidRPr="002B5E13">
        <w:rPr>
          <w:rFonts w:ascii="Times New Roman" w:hAnsi="Times New Roman"/>
          <w:b w:val="0"/>
          <w:sz w:val="24"/>
          <w:szCs w:val="24"/>
        </w:rPr>
        <w:t>установления актуальности проблемы, т.е. показа ее ценности для науки; выбора темы научного исследования.</w:t>
      </w:r>
    </w:p>
    <w:p w:rsidR="00021A49" w:rsidRPr="002B5E13" w:rsidRDefault="00021A49" w:rsidP="00021A49">
      <w:pPr>
        <w:pStyle w:val="11"/>
        <w:jc w:val="center"/>
        <w:rPr>
          <w:b/>
          <w:bCs/>
          <w:sz w:val="24"/>
          <w:szCs w:val="24"/>
        </w:rPr>
      </w:pPr>
    </w:p>
    <w:p w:rsidR="00021A49" w:rsidRPr="002B5E13" w:rsidRDefault="00021A49" w:rsidP="00021A49">
      <w:pPr>
        <w:spacing w:after="0" w:line="240" w:lineRule="auto"/>
        <w:jc w:val="center"/>
        <w:rPr>
          <w:rFonts w:ascii="Times New Roman" w:hAnsi="Times New Roman" w:cs="Times New Roman"/>
          <w:sz w:val="24"/>
          <w:szCs w:val="24"/>
        </w:rPr>
      </w:pPr>
      <w:r w:rsidRPr="00CC106D">
        <w:rPr>
          <w:rFonts w:ascii="Times New Roman" w:hAnsi="Times New Roman" w:cs="Times New Roman"/>
          <w:b/>
          <w:sz w:val="24"/>
          <w:szCs w:val="24"/>
          <w:lang w:val="en-US"/>
        </w:rPr>
        <w:t>UBP</w:t>
      </w:r>
      <w:r w:rsidRPr="00CC106D">
        <w:rPr>
          <w:rFonts w:ascii="Times New Roman" w:hAnsi="Times New Roman" w:cs="Times New Roman"/>
          <w:b/>
          <w:sz w:val="24"/>
          <w:szCs w:val="24"/>
        </w:rPr>
        <w:t xml:space="preserve"> 5206</w:t>
      </w:r>
      <w:r w:rsidR="006422C6">
        <w:rPr>
          <w:rFonts w:ascii="Times New Roman" w:hAnsi="Times New Roman" w:cs="Times New Roman"/>
          <w:sz w:val="24"/>
          <w:szCs w:val="24"/>
        </w:rPr>
        <w:t xml:space="preserve"> </w:t>
      </w:r>
      <w:r w:rsidRPr="002B5E13">
        <w:rPr>
          <w:rFonts w:ascii="Times New Roman" w:hAnsi="Times New Roman" w:cs="Times New Roman"/>
          <w:b/>
          <w:sz w:val="24"/>
          <w:szCs w:val="24"/>
        </w:rPr>
        <w:t>Управление бизнес процессами</w:t>
      </w:r>
    </w:p>
    <w:p w:rsidR="006422C6" w:rsidRDefault="00021A49" w:rsidP="00021A49">
      <w:pPr>
        <w:tabs>
          <w:tab w:val="left" w:pos="3345"/>
        </w:tabs>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Количество кредитов</w:t>
      </w:r>
      <w:r w:rsidRPr="002B5E13">
        <w:rPr>
          <w:rFonts w:ascii="Times New Roman" w:hAnsi="Times New Roman" w:cs="Times New Roman"/>
          <w:sz w:val="24"/>
          <w:szCs w:val="24"/>
        </w:rPr>
        <w:t>: 2</w:t>
      </w:r>
      <w:r>
        <w:rPr>
          <w:rFonts w:ascii="Times New Roman" w:hAnsi="Times New Roman" w:cs="Times New Roman"/>
          <w:sz w:val="24"/>
          <w:szCs w:val="24"/>
        </w:rPr>
        <w:tab/>
      </w:r>
    </w:p>
    <w:p w:rsidR="00021A49" w:rsidRPr="002B5E13" w:rsidRDefault="00021A49" w:rsidP="00021A49">
      <w:pPr>
        <w:tabs>
          <w:tab w:val="left" w:pos="3345"/>
        </w:tabs>
        <w:spacing w:after="0" w:line="240" w:lineRule="auto"/>
        <w:rPr>
          <w:rFonts w:ascii="Times New Roman" w:hAnsi="Times New Roman" w:cs="Times New Roman"/>
          <w:sz w:val="24"/>
          <w:szCs w:val="24"/>
        </w:rPr>
      </w:pPr>
      <w:r>
        <w:rPr>
          <w:rFonts w:ascii="Times New Roman" w:hAnsi="Times New Roman"/>
          <w:b/>
          <w:sz w:val="24"/>
          <w:szCs w:val="24"/>
        </w:rPr>
        <w:t>Семестр</w:t>
      </w:r>
      <w:r w:rsidR="006422C6">
        <w:rPr>
          <w:rFonts w:ascii="Times New Roman" w:hAnsi="Times New Roman"/>
          <w:b/>
          <w:sz w:val="24"/>
          <w:szCs w:val="24"/>
        </w:rPr>
        <w:t xml:space="preserve">: </w:t>
      </w:r>
      <w:r>
        <w:rPr>
          <w:rFonts w:ascii="Times New Roman" w:hAnsi="Times New Roman"/>
          <w:b/>
          <w:sz w:val="24"/>
          <w:szCs w:val="24"/>
        </w:rPr>
        <w:t>2</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методы исследований в менеджменте, всеобщее управление качеством и изменения в управлении бизнесом .</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управление проектами.</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обучить студентов следующему: разработка программ научно – исследований и разработок, организация и их выполнение.</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sz w:val="24"/>
          <w:szCs w:val="24"/>
        </w:rPr>
        <w:t xml:space="preserve">Разработка методов и инструментов проведения исследований и анализа их результатов. </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sz w:val="24"/>
          <w:szCs w:val="24"/>
        </w:rPr>
        <w:t xml:space="preserve">Поиск, сбор, обработка, анализ и систематизация информации по теме исследования. </w:t>
      </w:r>
    </w:p>
    <w:p w:rsidR="00021A49" w:rsidRPr="002B5E13" w:rsidRDefault="00021A49" w:rsidP="00021A49">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Содержание: </w:t>
      </w:r>
      <w:r w:rsidRPr="002B5E13">
        <w:rPr>
          <w:rFonts w:ascii="Times New Roman" w:hAnsi="Times New Roman" w:cs="Times New Roman"/>
          <w:sz w:val="24"/>
          <w:szCs w:val="24"/>
        </w:rPr>
        <w:t xml:space="preserve">Основа любой действующей организации – это деловые процессы (обслуживание заказов клиентов, подготовка и согласование документов, выполнение распоряжений руководства, обсуждение предложений сотрудников, подготовка и проведение совещаний и т.д.). Большинство бизнес-процессов регламентировано нормативными документами (внутренними стандартами предприятия, положениями, уставами, приказами и т.д.), и прохождение этих процессов должно строго соблюдаться и контролироваться. При этом бывает сложно отследить и проверить работу сотрудников, оценить загруженность персонала, то есть добиться эффективного </w:t>
      </w:r>
      <w:r w:rsidRPr="00D23222">
        <w:rPr>
          <w:rStyle w:val="ad"/>
          <w:rFonts w:ascii="Times New Roman" w:hAnsi="Times New Roman"/>
          <w:sz w:val="24"/>
          <w:szCs w:val="24"/>
        </w:rPr>
        <w:t>управления бизнес-процессами.</w:t>
      </w:r>
      <w:r w:rsidRPr="002B5E13">
        <w:rPr>
          <w:rFonts w:ascii="Times New Roman" w:hAnsi="Times New Roman" w:cs="Times New Roman"/>
          <w:sz w:val="24"/>
          <w:szCs w:val="24"/>
        </w:rPr>
        <w:t xml:space="preserve"> Зачастую сотрудниками организации не соблюдаются определенные правила при исполнении своих служебных обязанностей, что негативно сказывается на эффективности работы и репутации компании.</w:t>
      </w:r>
    </w:p>
    <w:p w:rsidR="00021A49" w:rsidRPr="002B5E13" w:rsidRDefault="00021A49" w:rsidP="00021A49">
      <w:pPr>
        <w:spacing w:after="0" w:line="240" w:lineRule="auto"/>
        <w:rPr>
          <w:rFonts w:ascii="Times New Roman" w:hAnsi="Times New Roman" w:cs="Times New Roman"/>
          <w:b/>
          <w:sz w:val="24"/>
          <w:szCs w:val="24"/>
        </w:rPr>
      </w:pPr>
      <w:r w:rsidRPr="002B5E13">
        <w:rPr>
          <w:rFonts w:ascii="Times New Roman" w:hAnsi="Times New Roman" w:cs="Times New Roman"/>
          <w:b/>
          <w:sz w:val="24"/>
          <w:szCs w:val="24"/>
        </w:rPr>
        <w:t>Компетенции:</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Знать:</w:t>
      </w:r>
      <w:r w:rsidRPr="002B5E13">
        <w:rPr>
          <w:rFonts w:ascii="Times New Roman" w:hAnsi="Times New Roman" w:cs="Times New Roman"/>
          <w:sz w:val="24"/>
          <w:szCs w:val="24"/>
        </w:rPr>
        <w:t xml:space="preserve"> организационный инструментарий проектного управления проектом: основные процессы и подсистемы проектно</w:t>
      </w:r>
      <w:r>
        <w:rPr>
          <w:rFonts w:ascii="Times New Roman" w:hAnsi="Times New Roman" w:cs="Times New Roman"/>
          <w:sz w:val="24"/>
          <w:szCs w:val="24"/>
        </w:rPr>
        <w:t>го</w:t>
      </w:r>
      <w:r w:rsidRPr="002B5E13">
        <w:rPr>
          <w:rFonts w:ascii="Times New Roman" w:hAnsi="Times New Roman" w:cs="Times New Roman"/>
          <w:sz w:val="24"/>
          <w:szCs w:val="24"/>
        </w:rPr>
        <w:t xml:space="preserve"> управления: систему документооборота по проекту. </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Уметь:</w:t>
      </w:r>
      <w:r w:rsidRPr="002B5E13">
        <w:rPr>
          <w:rFonts w:ascii="Times New Roman" w:hAnsi="Times New Roman" w:cs="Times New Roman"/>
          <w:sz w:val="24"/>
          <w:szCs w:val="24"/>
        </w:rPr>
        <w:t xml:space="preserve"> разрабатывать динамические модели управления проектом: использовать количественные и качественные методы для управления бизнес-процессами.</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Овладеть навыками:</w:t>
      </w:r>
      <w:r w:rsidRPr="002B5E13">
        <w:rPr>
          <w:rFonts w:ascii="Times New Roman" w:hAnsi="Times New Roman" w:cs="Times New Roman"/>
          <w:sz w:val="24"/>
          <w:szCs w:val="24"/>
        </w:rPr>
        <w:t>навыками сбора, анализа и подготовки информации дл</w:t>
      </w:r>
      <w:r>
        <w:rPr>
          <w:rFonts w:ascii="Times New Roman" w:hAnsi="Times New Roman" w:cs="Times New Roman"/>
          <w:sz w:val="24"/>
          <w:szCs w:val="24"/>
        </w:rPr>
        <w:t>я</w:t>
      </w:r>
      <w:r w:rsidRPr="002B5E13">
        <w:rPr>
          <w:rFonts w:ascii="Times New Roman" w:hAnsi="Times New Roman" w:cs="Times New Roman"/>
          <w:sz w:val="24"/>
          <w:szCs w:val="24"/>
        </w:rPr>
        <w:t xml:space="preserve"> управления бизнес процессами: навыками построения системы документооборота по проекту.</w:t>
      </w:r>
    </w:p>
    <w:p w:rsidR="00021A49" w:rsidRPr="002B5E13" w:rsidRDefault="00021A49" w:rsidP="00021A49">
      <w:pPr>
        <w:spacing w:after="0" w:line="240" w:lineRule="auto"/>
        <w:rPr>
          <w:rFonts w:ascii="Times New Roman" w:hAnsi="Times New Roman" w:cs="Times New Roman"/>
          <w:sz w:val="24"/>
          <w:szCs w:val="24"/>
        </w:rPr>
      </w:pPr>
    </w:p>
    <w:p w:rsidR="00021A49" w:rsidRPr="002B5E13" w:rsidRDefault="00021A49" w:rsidP="00021A4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Rein</w:t>
      </w:r>
      <w:r w:rsidRPr="003706F9">
        <w:rPr>
          <w:rFonts w:ascii="Times New Roman" w:hAnsi="Times New Roman" w:cs="Times New Roman"/>
          <w:b/>
          <w:sz w:val="24"/>
          <w:szCs w:val="24"/>
        </w:rPr>
        <w:t xml:space="preserve"> 5206 </w:t>
      </w:r>
      <w:r w:rsidRPr="002B5E13">
        <w:rPr>
          <w:rFonts w:ascii="Times New Roman" w:hAnsi="Times New Roman" w:cs="Times New Roman"/>
          <w:b/>
          <w:sz w:val="24"/>
          <w:szCs w:val="24"/>
        </w:rPr>
        <w:t>Реинжиниринг</w:t>
      </w:r>
    </w:p>
    <w:p w:rsidR="006422C6" w:rsidRDefault="00021A49" w:rsidP="00021A49">
      <w:pPr>
        <w:tabs>
          <w:tab w:val="left" w:pos="3300"/>
        </w:tabs>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Количество кредитов</w:t>
      </w:r>
      <w:r w:rsidRPr="002B5E13">
        <w:rPr>
          <w:rFonts w:ascii="Times New Roman" w:hAnsi="Times New Roman" w:cs="Times New Roman"/>
          <w:sz w:val="24"/>
          <w:szCs w:val="24"/>
        </w:rPr>
        <w:t>: 2</w:t>
      </w:r>
      <w:r>
        <w:rPr>
          <w:rFonts w:ascii="Times New Roman" w:hAnsi="Times New Roman" w:cs="Times New Roman"/>
          <w:sz w:val="24"/>
          <w:szCs w:val="24"/>
        </w:rPr>
        <w:tab/>
      </w:r>
    </w:p>
    <w:p w:rsidR="00021A49" w:rsidRPr="002B5E13" w:rsidRDefault="00021A49" w:rsidP="00021A49">
      <w:pPr>
        <w:tabs>
          <w:tab w:val="left" w:pos="3300"/>
        </w:tabs>
        <w:spacing w:after="0" w:line="240" w:lineRule="auto"/>
        <w:rPr>
          <w:rFonts w:ascii="Times New Roman" w:hAnsi="Times New Roman" w:cs="Times New Roman"/>
          <w:sz w:val="24"/>
          <w:szCs w:val="24"/>
        </w:rPr>
      </w:pPr>
      <w:r>
        <w:rPr>
          <w:rFonts w:ascii="Times New Roman" w:hAnsi="Times New Roman"/>
          <w:b/>
          <w:sz w:val="24"/>
          <w:szCs w:val="24"/>
        </w:rPr>
        <w:t>Семестр</w:t>
      </w:r>
      <w:r w:rsidR="006422C6">
        <w:rPr>
          <w:rFonts w:ascii="Times New Roman" w:hAnsi="Times New Roman"/>
          <w:b/>
          <w:sz w:val="24"/>
          <w:szCs w:val="24"/>
        </w:rPr>
        <w:t xml:space="preserve">: </w:t>
      </w:r>
      <w:r>
        <w:rPr>
          <w:rFonts w:ascii="Times New Roman" w:hAnsi="Times New Roman"/>
          <w:b/>
          <w:sz w:val="24"/>
          <w:szCs w:val="24"/>
        </w:rPr>
        <w:t>2</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w:t>
      </w:r>
      <w:r w:rsidR="006422C6">
        <w:rPr>
          <w:rFonts w:ascii="Times New Roman" w:hAnsi="Times New Roman" w:cs="Times New Roman"/>
          <w:sz w:val="24"/>
          <w:szCs w:val="24"/>
        </w:rPr>
        <w:t>Микроэкономика</w:t>
      </w:r>
      <w:r w:rsidRPr="002B5E13">
        <w:rPr>
          <w:rFonts w:ascii="Times New Roman" w:hAnsi="Times New Roman" w:cs="Times New Roman"/>
          <w:sz w:val="24"/>
          <w:szCs w:val="24"/>
        </w:rPr>
        <w:t xml:space="preserve">, Экономика предприятия, </w:t>
      </w:r>
      <w:r w:rsidR="006422C6">
        <w:rPr>
          <w:rFonts w:ascii="Times New Roman" w:hAnsi="Times New Roman" w:cs="Times New Roman"/>
          <w:sz w:val="24"/>
          <w:szCs w:val="24"/>
        </w:rPr>
        <w:t>Информатика</w:t>
      </w:r>
    </w:p>
    <w:p w:rsidR="00021A49" w:rsidRPr="002B5E13" w:rsidRDefault="00021A49" w:rsidP="00021A49">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w:t>
      </w:r>
      <w:r w:rsidR="00E33FA3">
        <w:rPr>
          <w:rFonts w:ascii="Times New Roman" w:hAnsi="Times New Roman" w:cs="Times New Roman"/>
          <w:sz w:val="24"/>
          <w:szCs w:val="24"/>
        </w:rPr>
        <w:t>Итоговая аттестация</w:t>
      </w:r>
    </w:p>
    <w:p w:rsidR="00021A49" w:rsidRDefault="00021A49" w:rsidP="00021A49">
      <w:pPr>
        <w:autoSpaceDE w:val="0"/>
        <w:autoSpaceDN w:val="0"/>
        <w:adjustRightInd w:val="0"/>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lastRenderedPageBreak/>
        <w:t>Цель:</w:t>
      </w:r>
      <w:r w:rsidRPr="002B5E13">
        <w:rPr>
          <w:rFonts w:ascii="Times New Roman" w:hAnsi="Times New Roman" w:cs="Times New Roman"/>
          <w:sz w:val="24"/>
          <w:szCs w:val="24"/>
        </w:rPr>
        <w:t xml:space="preserve"> развить способность рассмотреть теоретические и методологические основы базовых этапов деятельности по совершенствованию бизнес-процессов современного предприятия: моделирование бизнес-процессов, их анализ, формирование предложений по реорганизации, создание систем их автоматизированной поддержки, основные наиболее часто используемые подходы, методы и языки моделирования бизнес-процессов; заложить фундамент понимания основ структурного и объектного подходов на примере методологий DFD, SADT, UML, RUP, ARIS и др. </w:t>
      </w:r>
    </w:p>
    <w:p w:rsidR="00021A49" w:rsidRPr="002B5E13" w:rsidRDefault="00021A49" w:rsidP="00021A49">
      <w:pPr>
        <w:spacing w:after="0" w:line="240" w:lineRule="auto"/>
        <w:rPr>
          <w:rFonts w:ascii="Times New Roman" w:hAnsi="Times New Roman" w:cs="Times New Roman"/>
          <w:b/>
          <w:sz w:val="24"/>
          <w:szCs w:val="24"/>
        </w:rPr>
      </w:pPr>
      <w:r w:rsidRPr="002B5E13">
        <w:rPr>
          <w:rFonts w:ascii="Times New Roman" w:hAnsi="Times New Roman" w:cs="Times New Roman"/>
          <w:b/>
          <w:sz w:val="24"/>
          <w:szCs w:val="24"/>
        </w:rPr>
        <w:t xml:space="preserve">Содержание: </w:t>
      </w:r>
    </w:p>
    <w:p w:rsidR="00021A49" w:rsidRPr="00DC2AAC" w:rsidRDefault="00021A49" w:rsidP="00021A49">
      <w:pPr>
        <w:spacing w:after="0" w:line="240" w:lineRule="auto"/>
        <w:jc w:val="both"/>
        <w:rPr>
          <w:rFonts w:ascii="Times New Roman" w:hAnsi="Times New Roman" w:cs="Times New Roman"/>
          <w:b/>
          <w:color w:val="000000" w:themeColor="text1"/>
          <w:sz w:val="24"/>
          <w:szCs w:val="24"/>
        </w:rPr>
      </w:pPr>
      <w:r w:rsidRPr="00DC2AAC">
        <w:rPr>
          <w:rFonts w:ascii="Times New Roman" w:hAnsi="Times New Roman" w:cs="Times New Roman"/>
          <w:color w:val="000000" w:themeColor="text1"/>
          <w:sz w:val="24"/>
          <w:szCs w:val="24"/>
          <w:shd w:val="clear" w:color="auto" w:fill="FFFFFF"/>
        </w:rPr>
        <w:t>Реинжиниринг бизнес-процессов предприятий используется в случаях, когда необходимо принять обоснованное решение о реорганизации деятельности: радикальных преобразованиях, реструктуризации бизнеса, замене действующих структур управления на новые и пр. Предприятие, стремящееся выжить или улучшить свое положение на рынке, должно постоянно совершенствовать технологии производства и способы организации деловых процессов. Для этого прибегают к консалтингу, который базируется на прошлом опыте, суждениях специалистов готовых апробированных решениях, аналогиях, эвристических оценках, сопоставлении мнений. Но можно использовать и альтернативный путь, которым является инженерная деятельность. Такой подход гарантирует получение результата при условии соблюдения правил и методик применения инструментов реинжиниринга, он позволяет контролировать пол ноту исполнения предлагаемых решений и оценивать их качество. Этот подход основан на концепции и методах реинжиниринга бизнес-процессов.</w:t>
      </w:r>
    </w:p>
    <w:p w:rsidR="00021A49" w:rsidRPr="00DC2AAC" w:rsidRDefault="00021A49" w:rsidP="00021A49">
      <w:pPr>
        <w:spacing w:after="0" w:line="240" w:lineRule="auto"/>
        <w:jc w:val="both"/>
        <w:rPr>
          <w:rFonts w:ascii="Times New Roman" w:hAnsi="Times New Roman" w:cs="Times New Roman"/>
          <w:b/>
          <w:color w:val="000000" w:themeColor="text1"/>
          <w:sz w:val="24"/>
          <w:szCs w:val="24"/>
        </w:rPr>
      </w:pPr>
      <w:r w:rsidRPr="00DC2AAC">
        <w:rPr>
          <w:rFonts w:ascii="Times New Roman" w:hAnsi="Times New Roman" w:cs="Times New Roman"/>
          <w:b/>
          <w:color w:val="000000" w:themeColor="text1"/>
          <w:sz w:val="24"/>
          <w:szCs w:val="24"/>
        </w:rPr>
        <w:t>Компетенции:</w:t>
      </w:r>
    </w:p>
    <w:p w:rsidR="00021A49" w:rsidRPr="00DC2AAC" w:rsidRDefault="00021A49" w:rsidP="00021A49">
      <w:pPr>
        <w:spacing w:after="0" w:line="240" w:lineRule="auto"/>
        <w:jc w:val="both"/>
        <w:rPr>
          <w:rFonts w:ascii="Times New Roman" w:hAnsi="Times New Roman" w:cs="Times New Roman"/>
          <w:color w:val="000000" w:themeColor="text1"/>
          <w:sz w:val="24"/>
          <w:szCs w:val="24"/>
        </w:rPr>
      </w:pPr>
      <w:r w:rsidRPr="00DC2AAC">
        <w:rPr>
          <w:rFonts w:ascii="Times New Roman" w:hAnsi="Times New Roman" w:cs="Times New Roman"/>
          <w:i/>
          <w:color w:val="000000" w:themeColor="text1"/>
          <w:sz w:val="24"/>
          <w:szCs w:val="24"/>
        </w:rPr>
        <w:t>Знать:</w:t>
      </w:r>
      <w:r w:rsidRPr="00DC2AAC">
        <w:rPr>
          <w:rFonts w:ascii="Times New Roman" w:hAnsi="Times New Roman" w:cs="Times New Roman"/>
          <w:color w:val="000000" w:themeColor="text1"/>
          <w:sz w:val="24"/>
          <w:szCs w:val="24"/>
        </w:rPr>
        <w:t xml:space="preserve"> знать современные методы планирования, анализа в реинжиниринге.  </w:t>
      </w:r>
    </w:p>
    <w:p w:rsidR="00021A49" w:rsidRPr="00DC2AAC" w:rsidRDefault="00021A49" w:rsidP="00021A49">
      <w:pPr>
        <w:spacing w:after="0" w:line="240" w:lineRule="auto"/>
        <w:jc w:val="both"/>
        <w:rPr>
          <w:rFonts w:ascii="Times New Roman" w:hAnsi="Times New Roman" w:cs="Times New Roman"/>
          <w:color w:val="000000" w:themeColor="text1"/>
          <w:sz w:val="24"/>
          <w:szCs w:val="24"/>
          <w:shd w:val="clear" w:color="auto" w:fill="FFFFFF"/>
        </w:rPr>
      </w:pPr>
      <w:r w:rsidRPr="00DC2AAC">
        <w:rPr>
          <w:rFonts w:ascii="Times New Roman" w:hAnsi="Times New Roman" w:cs="Times New Roman"/>
          <w:i/>
          <w:color w:val="000000" w:themeColor="text1"/>
          <w:sz w:val="24"/>
          <w:szCs w:val="24"/>
        </w:rPr>
        <w:t>Уметь:</w:t>
      </w:r>
      <w:r w:rsidRPr="00DC2AAC">
        <w:rPr>
          <w:rFonts w:ascii="Times New Roman" w:hAnsi="Times New Roman" w:cs="Times New Roman"/>
          <w:color w:val="000000" w:themeColor="text1"/>
          <w:sz w:val="24"/>
          <w:szCs w:val="24"/>
          <w:shd w:val="clear" w:color="auto" w:fill="FFFFFF"/>
        </w:rPr>
        <w:t>способы организации бизнеса и использовать принципиально иной подход, который позволит в полной мере реализовать преимущества новых технологий и человеческих ресурсов.</w:t>
      </w:r>
    </w:p>
    <w:p w:rsidR="00021A49" w:rsidRPr="00DC2AAC" w:rsidRDefault="00021A49" w:rsidP="00021A49">
      <w:pPr>
        <w:spacing w:after="0" w:line="240" w:lineRule="auto"/>
        <w:jc w:val="both"/>
        <w:rPr>
          <w:rFonts w:ascii="Times New Roman" w:hAnsi="Times New Roman" w:cs="Times New Roman"/>
          <w:color w:val="000000" w:themeColor="text1"/>
          <w:sz w:val="24"/>
          <w:szCs w:val="24"/>
        </w:rPr>
      </w:pPr>
      <w:r w:rsidRPr="00DC2AAC">
        <w:rPr>
          <w:rFonts w:ascii="Times New Roman" w:hAnsi="Times New Roman" w:cs="Times New Roman"/>
          <w:i/>
          <w:color w:val="000000" w:themeColor="text1"/>
          <w:sz w:val="24"/>
          <w:szCs w:val="24"/>
        </w:rPr>
        <w:t xml:space="preserve">Овладеть навыками: </w:t>
      </w:r>
      <w:r w:rsidRPr="00DC2AAC">
        <w:rPr>
          <w:rFonts w:ascii="Times New Roman" w:hAnsi="Times New Roman" w:cs="Times New Roman"/>
          <w:color w:val="000000" w:themeColor="text1"/>
          <w:sz w:val="24"/>
          <w:szCs w:val="24"/>
        </w:rPr>
        <w:t xml:space="preserve">владеть навыками, приемами и методами управления, формирования современной системы реинжиниринга и его механизма. </w:t>
      </w:r>
    </w:p>
    <w:p w:rsidR="00021A49" w:rsidRPr="00632372" w:rsidRDefault="00021A49" w:rsidP="00021A49">
      <w:pPr>
        <w:tabs>
          <w:tab w:val="left" w:pos="993"/>
        </w:tabs>
        <w:spacing w:after="0" w:line="240" w:lineRule="auto"/>
        <w:jc w:val="both"/>
        <w:rPr>
          <w:rFonts w:ascii="Times New Roman" w:hAnsi="Times New Roman" w:cs="Times New Roman"/>
          <w:sz w:val="24"/>
          <w:szCs w:val="24"/>
        </w:rPr>
      </w:pPr>
    </w:p>
    <w:p w:rsidR="00021A49" w:rsidRDefault="00021A49" w:rsidP="00021A49">
      <w:pPr>
        <w:pStyle w:val="11"/>
        <w:jc w:val="center"/>
        <w:rPr>
          <w:rFonts w:ascii="Times New Roman" w:hAnsi="Times New Roman"/>
          <w:b/>
          <w:bCs/>
          <w:sz w:val="24"/>
          <w:szCs w:val="24"/>
        </w:rPr>
      </w:pPr>
      <w:r w:rsidRPr="00B96AA4">
        <w:rPr>
          <w:rFonts w:ascii="Times New Roman" w:hAnsi="Times New Roman"/>
          <w:b/>
          <w:bCs/>
          <w:sz w:val="24"/>
          <w:szCs w:val="24"/>
        </w:rPr>
        <w:t>ПРОФИЛИРУЮЩИЕ ДИСЦИПЛИНЫ</w:t>
      </w:r>
    </w:p>
    <w:p w:rsidR="00021A49" w:rsidRPr="009D4A03" w:rsidRDefault="00021A49" w:rsidP="00021A4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lang w:val="en-US"/>
        </w:rPr>
        <w:t>BZ</w:t>
      </w:r>
      <w:r w:rsidRPr="00722FCA">
        <w:rPr>
          <w:rFonts w:ascii="Times New Roman" w:eastAsia="Calibri" w:hAnsi="Times New Roman" w:cs="Times New Roman"/>
          <w:b/>
          <w:sz w:val="24"/>
          <w:szCs w:val="24"/>
        </w:rPr>
        <w:t xml:space="preserve"> 5303 </w:t>
      </w:r>
      <w:r w:rsidRPr="009D4A03">
        <w:rPr>
          <w:rFonts w:ascii="Times New Roman" w:eastAsia="Calibri" w:hAnsi="Times New Roman" w:cs="Times New Roman"/>
          <w:b/>
          <w:sz w:val="24"/>
          <w:szCs w:val="24"/>
        </w:rPr>
        <w:t>Бизнес-законодательство</w:t>
      </w:r>
    </w:p>
    <w:p w:rsidR="006422C6" w:rsidRDefault="00021A49" w:rsidP="00021A49">
      <w:pPr>
        <w:tabs>
          <w:tab w:val="left" w:pos="3345"/>
        </w:tabs>
        <w:spacing w:after="0" w:line="240" w:lineRule="auto"/>
        <w:jc w:val="both"/>
        <w:rPr>
          <w:rFonts w:ascii="Times New Roman" w:eastAsia="Calibri" w:hAnsi="Times New Roman" w:cs="Times New Roman"/>
          <w:sz w:val="24"/>
          <w:szCs w:val="24"/>
        </w:rPr>
      </w:pPr>
      <w:r w:rsidRPr="009D4A03">
        <w:rPr>
          <w:rFonts w:ascii="Times New Roman" w:eastAsia="Calibri" w:hAnsi="Times New Roman" w:cs="Times New Roman"/>
          <w:b/>
          <w:sz w:val="24"/>
          <w:szCs w:val="24"/>
        </w:rPr>
        <w:t xml:space="preserve">Количество кредитов: </w:t>
      </w:r>
      <w:r w:rsidRPr="009D4A03">
        <w:rPr>
          <w:rFonts w:ascii="Times New Roman" w:eastAsia="Calibri" w:hAnsi="Times New Roman" w:cs="Times New Roman"/>
          <w:sz w:val="24"/>
          <w:szCs w:val="24"/>
        </w:rPr>
        <w:t>2</w:t>
      </w:r>
      <w:r>
        <w:rPr>
          <w:rFonts w:ascii="Times New Roman" w:eastAsia="Calibri" w:hAnsi="Times New Roman" w:cs="Times New Roman"/>
          <w:sz w:val="24"/>
          <w:szCs w:val="24"/>
        </w:rPr>
        <w:tab/>
      </w:r>
    </w:p>
    <w:p w:rsidR="00021A49" w:rsidRPr="009D4A03" w:rsidRDefault="00021A49" w:rsidP="00021A49">
      <w:pPr>
        <w:tabs>
          <w:tab w:val="left" w:pos="3345"/>
        </w:tabs>
        <w:spacing w:after="0" w:line="240" w:lineRule="auto"/>
        <w:jc w:val="both"/>
        <w:rPr>
          <w:rFonts w:ascii="Times New Roman" w:eastAsia="Calibri" w:hAnsi="Times New Roman" w:cs="Times New Roman"/>
          <w:b/>
          <w:sz w:val="24"/>
          <w:szCs w:val="24"/>
        </w:rPr>
      </w:pPr>
      <w:r>
        <w:rPr>
          <w:rFonts w:ascii="Times New Roman" w:hAnsi="Times New Roman"/>
          <w:b/>
          <w:sz w:val="24"/>
          <w:szCs w:val="24"/>
        </w:rPr>
        <w:t>Семестр</w:t>
      </w:r>
      <w:r w:rsidR="006422C6">
        <w:rPr>
          <w:rFonts w:ascii="Times New Roman" w:hAnsi="Times New Roman"/>
          <w:b/>
          <w:sz w:val="24"/>
          <w:szCs w:val="24"/>
        </w:rPr>
        <w:t xml:space="preserve">: </w:t>
      </w:r>
      <w:r w:rsidRPr="006422C6">
        <w:rPr>
          <w:rFonts w:ascii="Times New Roman" w:hAnsi="Times New Roman"/>
          <w:sz w:val="24"/>
          <w:szCs w:val="24"/>
        </w:rPr>
        <w:t>1</w:t>
      </w:r>
    </w:p>
    <w:p w:rsidR="00021A49" w:rsidRPr="009D4A03" w:rsidRDefault="00021A49" w:rsidP="00021A49">
      <w:pPr>
        <w:spacing w:after="0" w:line="240" w:lineRule="auto"/>
        <w:rPr>
          <w:rFonts w:ascii="Times New Roman" w:eastAsia="Calibri" w:hAnsi="Times New Roman" w:cs="Times New Roman"/>
          <w:sz w:val="24"/>
          <w:szCs w:val="24"/>
        </w:rPr>
      </w:pPr>
      <w:r w:rsidRPr="009D4A03">
        <w:rPr>
          <w:rFonts w:ascii="Times New Roman" w:eastAsia="Calibri" w:hAnsi="Times New Roman" w:cs="Times New Roman"/>
          <w:b/>
          <w:sz w:val="24"/>
          <w:szCs w:val="24"/>
        </w:rPr>
        <w:t>Пререквизиты:</w:t>
      </w:r>
      <w:r w:rsidRPr="009D4A03">
        <w:rPr>
          <w:rFonts w:ascii="Times New Roman" w:eastAsia="Calibri" w:hAnsi="Times New Roman" w:cs="Times New Roman"/>
          <w:sz w:val="24"/>
          <w:szCs w:val="24"/>
        </w:rPr>
        <w:t xml:space="preserve"> нет</w:t>
      </w:r>
    </w:p>
    <w:p w:rsidR="00021A49" w:rsidRPr="009D4A03" w:rsidRDefault="00021A49" w:rsidP="00021A49">
      <w:pPr>
        <w:spacing w:after="0" w:line="240" w:lineRule="auto"/>
        <w:rPr>
          <w:rFonts w:ascii="Times New Roman" w:eastAsia="Calibri" w:hAnsi="Times New Roman" w:cs="Times New Roman"/>
          <w:i/>
          <w:sz w:val="24"/>
          <w:szCs w:val="24"/>
        </w:rPr>
      </w:pPr>
      <w:r w:rsidRPr="009D4A03">
        <w:rPr>
          <w:rFonts w:ascii="Times New Roman" w:eastAsia="Calibri" w:hAnsi="Times New Roman" w:cs="Times New Roman"/>
          <w:b/>
          <w:sz w:val="24"/>
          <w:szCs w:val="24"/>
        </w:rPr>
        <w:t>Постреквизиты:</w:t>
      </w:r>
      <w:r w:rsidRPr="009D4A03">
        <w:rPr>
          <w:rFonts w:ascii="Times New Roman" w:eastAsia="Calibri" w:hAnsi="Times New Roman" w:cs="Times New Roman"/>
          <w:sz w:val="24"/>
          <w:szCs w:val="24"/>
        </w:rPr>
        <w:t xml:space="preserve"> Итоговая аттестация</w:t>
      </w:r>
    </w:p>
    <w:p w:rsidR="00021A49" w:rsidRPr="009D4A03" w:rsidRDefault="00021A49" w:rsidP="00021A49">
      <w:pPr>
        <w:shd w:val="clear" w:color="auto" w:fill="FFFFFF"/>
        <w:spacing w:after="0" w:line="240" w:lineRule="auto"/>
        <w:jc w:val="both"/>
        <w:rPr>
          <w:rFonts w:ascii="Times New Roman" w:eastAsia="Calibri" w:hAnsi="Times New Roman" w:cs="Times New Roman"/>
          <w:bCs/>
          <w:sz w:val="24"/>
          <w:szCs w:val="24"/>
        </w:rPr>
      </w:pPr>
      <w:r w:rsidRPr="009D4A03">
        <w:rPr>
          <w:rFonts w:ascii="Times New Roman" w:eastAsia="Calibri" w:hAnsi="Times New Roman" w:cs="Times New Roman"/>
          <w:b/>
          <w:bCs/>
          <w:sz w:val="24"/>
          <w:szCs w:val="24"/>
        </w:rPr>
        <w:t xml:space="preserve">Цель: </w:t>
      </w:r>
      <w:r w:rsidRPr="009D4A03">
        <w:rPr>
          <w:rFonts w:ascii="Times New Roman" w:eastAsia="Calibri" w:hAnsi="Times New Roman" w:cs="Times New Roman"/>
          <w:bCs/>
          <w:sz w:val="24"/>
          <w:szCs w:val="24"/>
        </w:rPr>
        <w:t>Формирование практически ориентированных правовых знаний и навыков в области предпринимательской деятельности, как вида экономической и хозяйственной деятельности, создание образовательной базы для последующего изучения социально-экономических и гуманитарных дисциплин в системе высшего профессионального образования.</w:t>
      </w:r>
    </w:p>
    <w:p w:rsidR="00021A49" w:rsidRPr="009D4A03" w:rsidRDefault="00021A49" w:rsidP="00021A49">
      <w:pPr>
        <w:shd w:val="clear" w:color="auto" w:fill="FFFFFF"/>
        <w:spacing w:after="0" w:line="240" w:lineRule="auto"/>
        <w:jc w:val="both"/>
        <w:rPr>
          <w:rFonts w:ascii="Times New Roman" w:eastAsia="Calibri" w:hAnsi="Times New Roman" w:cs="Times New Roman"/>
          <w:spacing w:val="-3"/>
          <w:sz w:val="24"/>
          <w:szCs w:val="24"/>
        </w:rPr>
      </w:pPr>
      <w:r w:rsidRPr="009D4A03">
        <w:rPr>
          <w:rFonts w:ascii="Times New Roman" w:eastAsia="Calibri" w:hAnsi="Times New Roman" w:cs="Times New Roman"/>
          <w:b/>
          <w:sz w:val="24"/>
          <w:szCs w:val="24"/>
        </w:rPr>
        <w:t xml:space="preserve">Содержание: </w:t>
      </w:r>
      <w:r w:rsidRPr="009D4A03">
        <w:rPr>
          <w:rFonts w:ascii="Times New Roman" w:eastAsia="Calibri" w:hAnsi="Times New Roman" w:cs="Times New Roman"/>
          <w:spacing w:val="-2"/>
          <w:sz w:val="24"/>
          <w:szCs w:val="24"/>
        </w:rPr>
        <w:t xml:space="preserve">В учебном курсе рассматриваются основные этапы истории возникновения и развития предпринимательства и предпринимательского права, </w:t>
      </w:r>
      <w:r w:rsidRPr="009D4A03">
        <w:rPr>
          <w:rFonts w:ascii="Times New Roman" w:eastAsia="Calibri" w:hAnsi="Times New Roman" w:cs="Times New Roman"/>
          <w:spacing w:val="-4"/>
          <w:sz w:val="24"/>
          <w:szCs w:val="24"/>
        </w:rPr>
        <w:t>ор</w:t>
      </w:r>
      <w:r w:rsidRPr="009D4A03">
        <w:rPr>
          <w:rFonts w:ascii="Times New Roman" w:eastAsia="Calibri" w:hAnsi="Times New Roman" w:cs="Times New Roman"/>
          <w:spacing w:val="-3"/>
          <w:sz w:val="24"/>
          <w:szCs w:val="24"/>
        </w:rPr>
        <w:t>ганизационно-правовые формы предпринимательской деятель</w:t>
      </w:r>
      <w:r w:rsidRPr="009D4A03">
        <w:rPr>
          <w:rFonts w:ascii="Times New Roman" w:eastAsia="Calibri" w:hAnsi="Times New Roman" w:cs="Times New Roman"/>
          <w:spacing w:val="-4"/>
          <w:sz w:val="24"/>
          <w:szCs w:val="24"/>
        </w:rPr>
        <w:t>ности, особенности правового регулирования малого предпринимательства, вопросы, связанные с ответственностью предпринимателя за осуществление предпринимательской деятельности, налогообложением предпринимателя, государственным контролем за осуществлением предпринимательской деятельности, ох</w:t>
      </w:r>
      <w:r w:rsidRPr="009D4A03">
        <w:rPr>
          <w:rFonts w:ascii="Times New Roman" w:eastAsia="Calibri" w:hAnsi="Times New Roman" w:cs="Times New Roman"/>
          <w:spacing w:val="-3"/>
          <w:sz w:val="24"/>
          <w:szCs w:val="24"/>
        </w:rPr>
        <w:t>раной и зашитой прав и интересов предпринимателей, разрешением споров, вытекающих из предпринимательской деятельности.</w:t>
      </w:r>
    </w:p>
    <w:p w:rsidR="00021A49" w:rsidRPr="009D4A03" w:rsidRDefault="00021A49" w:rsidP="00021A49">
      <w:pPr>
        <w:spacing w:after="0" w:line="240" w:lineRule="auto"/>
        <w:jc w:val="both"/>
        <w:rPr>
          <w:rFonts w:ascii="Times New Roman" w:eastAsia="Calibri" w:hAnsi="Times New Roman" w:cs="Times New Roman"/>
          <w:sz w:val="24"/>
          <w:szCs w:val="24"/>
        </w:rPr>
      </w:pPr>
      <w:r w:rsidRPr="009D4A03">
        <w:rPr>
          <w:rFonts w:ascii="Times New Roman" w:eastAsia="Calibri" w:hAnsi="Times New Roman" w:cs="Times New Roman"/>
          <w:b/>
          <w:sz w:val="24"/>
          <w:szCs w:val="24"/>
        </w:rPr>
        <w:t>Компетенции:</w:t>
      </w:r>
    </w:p>
    <w:p w:rsidR="00021A49" w:rsidRPr="009D4A03" w:rsidRDefault="00021A49" w:rsidP="00021A49">
      <w:pPr>
        <w:shd w:val="clear" w:color="auto" w:fill="FFFFFF"/>
        <w:spacing w:after="0" w:line="240" w:lineRule="auto"/>
        <w:jc w:val="both"/>
        <w:rPr>
          <w:rFonts w:ascii="Times New Roman" w:eastAsia="Calibri" w:hAnsi="Times New Roman" w:cs="Times New Roman"/>
          <w:bCs/>
          <w:sz w:val="24"/>
          <w:szCs w:val="24"/>
        </w:rPr>
      </w:pPr>
      <w:r w:rsidRPr="009D4A03">
        <w:rPr>
          <w:rFonts w:ascii="Times New Roman" w:eastAsia="Calibri" w:hAnsi="Times New Roman" w:cs="Times New Roman"/>
          <w:bCs/>
          <w:i/>
          <w:sz w:val="24"/>
          <w:szCs w:val="24"/>
        </w:rPr>
        <w:t>Знать:</w:t>
      </w:r>
      <w:r w:rsidRPr="009D4A03">
        <w:rPr>
          <w:rFonts w:ascii="Times New Roman" w:eastAsia="Calibri" w:hAnsi="Times New Roman" w:cs="Times New Roman"/>
          <w:bCs/>
          <w:sz w:val="24"/>
          <w:szCs w:val="24"/>
        </w:rPr>
        <w:t xml:space="preserve"> базовые теоретические основы предпринимательской деятельности и правовые механизмы ее регулирования;</w:t>
      </w:r>
    </w:p>
    <w:p w:rsidR="00021A49" w:rsidRPr="009D4A03" w:rsidRDefault="00021A49" w:rsidP="00021A49">
      <w:pPr>
        <w:shd w:val="clear" w:color="auto" w:fill="FFFFFF"/>
        <w:spacing w:after="0" w:line="240" w:lineRule="auto"/>
        <w:jc w:val="both"/>
        <w:rPr>
          <w:rFonts w:ascii="Times New Roman" w:eastAsia="Calibri" w:hAnsi="Times New Roman" w:cs="Times New Roman"/>
          <w:bCs/>
          <w:sz w:val="24"/>
          <w:szCs w:val="24"/>
        </w:rPr>
      </w:pPr>
      <w:r w:rsidRPr="009D4A03">
        <w:rPr>
          <w:rFonts w:ascii="Times New Roman" w:eastAsia="Calibri" w:hAnsi="Times New Roman" w:cs="Times New Roman"/>
          <w:bCs/>
          <w:i/>
          <w:sz w:val="24"/>
          <w:szCs w:val="24"/>
        </w:rPr>
        <w:lastRenderedPageBreak/>
        <w:t>Уметь:</w:t>
      </w:r>
      <w:r w:rsidRPr="009D4A03">
        <w:rPr>
          <w:rFonts w:ascii="Times New Roman" w:eastAsia="Calibri" w:hAnsi="Times New Roman" w:cs="Times New Roman"/>
          <w:bCs/>
          <w:sz w:val="24"/>
          <w:szCs w:val="24"/>
        </w:rPr>
        <w:t xml:space="preserve"> характеризовать социальные, экономические и правовые объекты (факты, нормы, институты, процессы), выделяя существенные их признаки и применяя основные положения действующего законодательства в области предпринимательской деятельности;</w:t>
      </w:r>
    </w:p>
    <w:p w:rsidR="00021A49" w:rsidRPr="009D4A03" w:rsidRDefault="00021A49" w:rsidP="00021A49">
      <w:pPr>
        <w:shd w:val="clear" w:color="auto" w:fill="FFFFFF"/>
        <w:spacing w:after="0" w:line="240" w:lineRule="auto"/>
        <w:jc w:val="both"/>
        <w:rPr>
          <w:rFonts w:ascii="Times New Roman" w:eastAsia="Calibri" w:hAnsi="Times New Roman" w:cs="Times New Roman"/>
          <w:bCs/>
          <w:sz w:val="24"/>
          <w:szCs w:val="24"/>
        </w:rPr>
      </w:pPr>
      <w:r w:rsidRPr="009D4A03">
        <w:rPr>
          <w:rFonts w:ascii="Times New Roman" w:eastAsia="Calibri" w:hAnsi="Times New Roman" w:cs="Times New Roman"/>
          <w:bCs/>
          <w:i/>
          <w:sz w:val="24"/>
          <w:szCs w:val="24"/>
        </w:rPr>
        <w:t>Овладеть навыками:</w:t>
      </w:r>
      <w:r w:rsidRPr="009D4A03">
        <w:rPr>
          <w:rFonts w:ascii="Times New Roman" w:eastAsia="Calibri" w:hAnsi="Times New Roman" w:cs="Times New Roman"/>
          <w:bCs/>
          <w:sz w:val="24"/>
          <w:szCs w:val="24"/>
        </w:rPr>
        <w:t xml:space="preserve"> работы с нормативно-правовыми актами, обладать опытом решения проблемных, логических, юридических задач, раскрывающих актуальные вопросы предпринимательской деятельности и моделирующих ситуации из реальной жизни.</w:t>
      </w:r>
    </w:p>
    <w:p w:rsidR="00021A49" w:rsidRPr="009D4A03" w:rsidRDefault="00021A49" w:rsidP="00021A49">
      <w:pPr>
        <w:spacing w:after="0" w:line="240" w:lineRule="auto"/>
        <w:rPr>
          <w:rFonts w:ascii="Times New Roman" w:eastAsia="Calibri" w:hAnsi="Times New Roman" w:cs="Times New Roman"/>
          <w:sz w:val="24"/>
          <w:szCs w:val="24"/>
        </w:rPr>
      </w:pPr>
    </w:p>
    <w:p w:rsidR="00021A49" w:rsidRPr="009D4A03" w:rsidRDefault="00021A49" w:rsidP="00021A4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lang w:val="en-US"/>
        </w:rPr>
        <w:t>ZIS</w:t>
      </w:r>
      <w:r w:rsidRPr="00722FCA">
        <w:rPr>
          <w:rFonts w:ascii="Times New Roman" w:eastAsia="Calibri" w:hAnsi="Times New Roman" w:cs="Times New Roman"/>
          <w:b/>
          <w:sz w:val="24"/>
          <w:szCs w:val="24"/>
        </w:rPr>
        <w:t xml:space="preserve"> 5303 </w:t>
      </w:r>
      <w:r w:rsidRPr="009D4A03">
        <w:rPr>
          <w:rFonts w:ascii="Times New Roman" w:eastAsia="Calibri" w:hAnsi="Times New Roman" w:cs="Times New Roman"/>
          <w:b/>
          <w:sz w:val="24"/>
          <w:szCs w:val="24"/>
        </w:rPr>
        <w:t xml:space="preserve">Защита интеллектуальной собственности </w:t>
      </w:r>
    </w:p>
    <w:p w:rsidR="006422C6" w:rsidRDefault="00021A49" w:rsidP="00021A49">
      <w:pPr>
        <w:tabs>
          <w:tab w:val="left" w:pos="3360"/>
        </w:tabs>
        <w:spacing w:after="0" w:line="240" w:lineRule="auto"/>
        <w:rPr>
          <w:rFonts w:ascii="Times New Roman" w:eastAsia="Calibri" w:hAnsi="Times New Roman" w:cs="Times New Roman"/>
          <w:sz w:val="24"/>
          <w:szCs w:val="24"/>
        </w:rPr>
      </w:pPr>
      <w:r w:rsidRPr="009D4A03">
        <w:rPr>
          <w:rFonts w:ascii="Times New Roman" w:eastAsia="Calibri" w:hAnsi="Times New Roman" w:cs="Times New Roman"/>
          <w:b/>
          <w:sz w:val="24"/>
          <w:szCs w:val="24"/>
        </w:rPr>
        <w:t xml:space="preserve">Количество кредитов: </w:t>
      </w:r>
      <w:r w:rsidRPr="009D4A03">
        <w:rPr>
          <w:rFonts w:ascii="Times New Roman" w:eastAsia="Calibri" w:hAnsi="Times New Roman" w:cs="Times New Roman"/>
          <w:sz w:val="24"/>
          <w:szCs w:val="24"/>
        </w:rPr>
        <w:t xml:space="preserve">2 </w:t>
      </w:r>
      <w:r>
        <w:rPr>
          <w:rFonts w:ascii="Times New Roman" w:eastAsia="Calibri" w:hAnsi="Times New Roman" w:cs="Times New Roman"/>
          <w:sz w:val="24"/>
          <w:szCs w:val="24"/>
        </w:rPr>
        <w:tab/>
      </w:r>
    </w:p>
    <w:p w:rsidR="00021A49" w:rsidRPr="009D4A03" w:rsidRDefault="00021A49" w:rsidP="00021A49">
      <w:pPr>
        <w:tabs>
          <w:tab w:val="left" w:pos="3360"/>
        </w:tabs>
        <w:spacing w:after="0" w:line="240" w:lineRule="auto"/>
        <w:rPr>
          <w:rFonts w:ascii="Times New Roman" w:eastAsia="Calibri" w:hAnsi="Times New Roman" w:cs="Times New Roman"/>
          <w:b/>
          <w:sz w:val="24"/>
          <w:szCs w:val="24"/>
          <w:u w:val="single"/>
        </w:rPr>
      </w:pPr>
      <w:r>
        <w:rPr>
          <w:rFonts w:ascii="Times New Roman" w:hAnsi="Times New Roman"/>
          <w:b/>
          <w:sz w:val="24"/>
          <w:szCs w:val="24"/>
        </w:rPr>
        <w:t>Семестр</w:t>
      </w:r>
      <w:r w:rsidR="006422C6">
        <w:rPr>
          <w:rFonts w:ascii="Times New Roman" w:hAnsi="Times New Roman"/>
          <w:b/>
          <w:sz w:val="24"/>
          <w:szCs w:val="24"/>
        </w:rPr>
        <w:t xml:space="preserve">: </w:t>
      </w:r>
      <w:r w:rsidRPr="006422C6">
        <w:rPr>
          <w:rFonts w:ascii="Times New Roman" w:hAnsi="Times New Roman"/>
          <w:sz w:val="24"/>
          <w:szCs w:val="24"/>
        </w:rPr>
        <w:t>1</w:t>
      </w:r>
    </w:p>
    <w:p w:rsidR="00021A49" w:rsidRPr="009D4A03" w:rsidRDefault="00021A49" w:rsidP="00021A49">
      <w:pPr>
        <w:spacing w:after="0" w:line="240" w:lineRule="auto"/>
        <w:jc w:val="both"/>
        <w:rPr>
          <w:rFonts w:ascii="Times New Roman" w:eastAsia="Calibri" w:hAnsi="Times New Roman" w:cs="Times New Roman"/>
          <w:sz w:val="24"/>
          <w:szCs w:val="24"/>
        </w:rPr>
      </w:pPr>
      <w:r w:rsidRPr="009D4A03">
        <w:rPr>
          <w:rFonts w:ascii="Times New Roman" w:eastAsia="Calibri" w:hAnsi="Times New Roman" w:cs="Times New Roman"/>
          <w:b/>
          <w:bCs/>
          <w:iCs/>
          <w:sz w:val="24"/>
          <w:szCs w:val="24"/>
        </w:rPr>
        <w:t>Пререквизиты</w:t>
      </w:r>
      <w:r w:rsidRPr="009D4A03">
        <w:rPr>
          <w:rFonts w:ascii="Times New Roman" w:eastAsia="Calibri" w:hAnsi="Times New Roman" w:cs="Times New Roman"/>
          <w:sz w:val="24"/>
          <w:szCs w:val="24"/>
        </w:rPr>
        <w:t xml:space="preserve">: Конституция РК; Гражданское право, Уголовное право, Закон РК «Об авторском праве и смежных правах»; Патентный закон Республики Казахстан; Закон РК «Об охране селекционных достижений»; Закон РК «О товарных знаках, знаках обслуживания и наименованиях мест происхождения товаров» и Закон РК «О правовой охране топологий интегральных микросхем», а также основные юридические термины, категории нотариальной деятельности. </w:t>
      </w:r>
    </w:p>
    <w:p w:rsidR="00021A49" w:rsidRPr="009D4A03" w:rsidRDefault="00021A49" w:rsidP="00021A49">
      <w:pPr>
        <w:spacing w:after="0" w:line="240" w:lineRule="auto"/>
        <w:jc w:val="both"/>
        <w:rPr>
          <w:rFonts w:ascii="Times New Roman" w:eastAsia="Calibri" w:hAnsi="Times New Roman" w:cs="Times New Roman"/>
          <w:sz w:val="24"/>
          <w:szCs w:val="24"/>
          <w:lang w:val="kk-KZ"/>
        </w:rPr>
      </w:pPr>
      <w:r w:rsidRPr="009D4A03">
        <w:rPr>
          <w:rFonts w:ascii="Times New Roman" w:eastAsia="Calibri" w:hAnsi="Times New Roman" w:cs="Times New Roman"/>
          <w:b/>
          <w:bCs/>
          <w:iCs/>
          <w:sz w:val="24"/>
          <w:szCs w:val="24"/>
        </w:rPr>
        <w:t>Постреквизиты</w:t>
      </w:r>
      <w:r w:rsidRPr="009D4A03">
        <w:rPr>
          <w:rFonts w:ascii="Times New Roman" w:eastAsia="Calibri" w:hAnsi="Times New Roman" w:cs="Times New Roman"/>
          <w:sz w:val="24"/>
          <w:szCs w:val="24"/>
        </w:rPr>
        <w:t xml:space="preserve">: ГЧП и институциональная поддержка МСБ, Наследственное право. </w:t>
      </w:r>
    </w:p>
    <w:p w:rsidR="00021A49" w:rsidRPr="009D4A03" w:rsidRDefault="00021A49" w:rsidP="00021A49">
      <w:pPr>
        <w:spacing w:after="0" w:line="240" w:lineRule="auto"/>
        <w:jc w:val="both"/>
        <w:rPr>
          <w:rFonts w:ascii="Times New Roman" w:hAnsi="Times New Roman" w:cs="Times New Roman"/>
          <w:b/>
          <w:snapToGrid w:val="0"/>
          <w:sz w:val="24"/>
          <w:szCs w:val="24"/>
        </w:rPr>
      </w:pPr>
      <w:r w:rsidRPr="009D4A03">
        <w:rPr>
          <w:rFonts w:ascii="Times New Roman" w:hAnsi="Times New Roman" w:cs="Times New Roman"/>
          <w:b/>
          <w:snapToGrid w:val="0"/>
          <w:sz w:val="24"/>
          <w:szCs w:val="24"/>
        </w:rPr>
        <w:t xml:space="preserve">Цели: </w:t>
      </w:r>
      <w:r w:rsidRPr="009D4A03">
        <w:rPr>
          <w:rFonts w:ascii="Times New Roman" w:hAnsi="Times New Roman" w:cs="Times New Roman"/>
          <w:sz w:val="24"/>
          <w:szCs w:val="24"/>
        </w:rPr>
        <w:t>приобретение знаний, умений и навыков в области понятия защиты интеллектуальной собственности, объектов, субъектов авторских прав, права автора, охрана смежных прав, объекты, субъекты патентных прав, порядок оформления патентных прав, защита прав патентообладателей и авторов, право на иные объекты интеллектуальной собственности.</w:t>
      </w:r>
    </w:p>
    <w:p w:rsidR="00021A49" w:rsidRPr="009D4A03" w:rsidRDefault="00021A49" w:rsidP="00021A49">
      <w:pPr>
        <w:spacing w:after="0" w:line="240" w:lineRule="auto"/>
        <w:jc w:val="both"/>
        <w:rPr>
          <w:rFonts w:ascii="Times New Roman" w:hAnsi="Times New Roman" w:cs="Times New Roman"/>
          <w:sz w:val="24"/>
          <w:szCs w:val="24"/>
          <w:lang w:val="kk-KZ"/>
        </w:rPr>
      </w:pPr>
      <w:r w:rsidRPr="009D4A03">
        <w:rPr>
          <w:rFonts w:ascii="Times New Roman" w:hAnsi="Times New Roman" w:cs="Times New Roman"/>
          <w:b/>
          <w:sz w:val="24"/>
          <w:szCs w:val="24"/>
        </w:rPr>
        <w:t xml:space="preserve">Содержание: </w:t>
      </w:r>
      <w:r w:rsidRPr="009D4A03">
        <w:rPr>
          <w:rFonts w:ascii="Times New Roman" w:hAnsi="Times New Roman" w:cs="Times New Roman"/>
          <w:sz w:val="24"/>
          <w:szCs w:val="24"/>
        </w:rPr>
        <w:t>В процессе изучения курса изучаются не только основные нормативные правовые акты, но и сопутствующие им подзаконные акты. В результате изучения дисциплины слушатель должен иметь следующие навыки: ориентироваться в системе нормативно-правовых актов РК, уметь составлять основные процессуальные документы, уметь применять свои знания на практике, знать современные проблемы законодательства РК.</w:t>
      </w:r>
    </w:p>
    <w:p w:rsidR="00021A49" w:rsidRPr="009D4A03" w:rsidRDefault="00021A49" w:rsidP="00021A49">
      <w:pPr>
        <w:autoSpaceDE w:val="0"/>
        <w:autoSpaceDN w:val="0"/>
        <w:adjustRightInd w:val="0"/>
        <w:spacing w:after="0" w:line="240" w:lineRule="auto"/>
        <w:jc w:val="both"/>
        <w:rPr>
          <w:rFonts w:ascii="Times New Roman" w:eastAsia="Calibri" w:hAnsi="Times New Roman" w:cs="Times New Roman"/>
          <w:b/>
          <w:snapToGrid w:val="0"/>
          <w:sz w:val="24"/>
          <w:szCs w:val="24"/>
          <w:lang w:val="kk-KZ"/>
        </w:rPr>
      </w:pPr>
      <w:r w:rsidRPr="009D4A03">
        <w:rPr>
          <w:rFonts w:ascii="Times New Roman" w:eastAsia="Calibri" w:hAnsi="Times New Roman" w:cs="Times New Roman"/>
          <w:b/>
          <w:snapToGrid w:val="0"/>
          <w:sz w:val="24"/>
          <w:szCs w:val="24"/>
        </w:rPr>
        <w:t xml:space="preserve">Компетенции: </w:t>
      </w:r>
    </w:p>
    <w:p w:rsidR="00021A49" w:rsidRPr="009D4A03" w:rsidRDefault="00021A49" w:rsidP="00021A49">
      <w:pPr>
        <w:autoSpaceDE w:val="0"/>
        <w:autoSpaceDN w:val="0"/>
        <w:adjustRightInd w:val="0"/>
        <w:spacing w:after="0" w:line="240" w:lineRule="auto"/>
        <w:jc w:val="both"/>
        <w:rPr>
          <w:rFonts w:ascii="Times New Roman" w:eastAsia="Calibri" w:hAnsi="Times New Roman" w:cs="Times New Roman"/>
          <w:sz w:val="24"/>
          <w:szCs w:val="24"/>
        </w:rPr>
      </w:pPr>
      <w:r w:rsidRPr="009D4A03">
        <w:rPr>
          <w:rFonts w:ascii="Times New Roman" w:eastAsia="Calibri" w:hAnsi="Times New Roman" w:cs="Times New Roman"/>
          <w:i/>
          <w:sz w:val="24"/>
          <w:szCs w:val="24"/>
        </w:rPr>
        <w:t>Знать:</w:t>
      </w:r>
      <w:r w:rsidRPr="009D4A03">
        <w:rPr>
          <w:rFonts w:ascii="Times New Roman" w:eastAsia="Calibri" w:hAnsi="Times New Roman" w:cs="Times New Roman"/>
          <w:snapToGrid w:val="0"/>
          <w:sz w:val="24"/>
          <w:szCs w:val="24"/>
        </w:rPr>
        <w:t xml:space="preserve"> с</w:t>
      </w:r>
      <w:r w:rsidRPr="009D4A03">
        <w:rPr>
          <w:rFonts w:ascii="Times New Roman" w:eastAsia="Calibri" w:hAnsi="Times New Roman" w:cs="Times New Roman"/>
          <w:sz w:val="24"/>
          <w:szCs w:val="24"/>
        </w:rPr>
        <w:t xml:space="preserve">истему и порядок регулирования и защиты прав авторов, патентообладателей, соавторов, т.д.; </w:t>
      </w:r>
    </w:p>
    <w:p w:rsidR="00021A49" w:rsidRPr="009D4A03" w:rsidRDefault="00021A49" w:rsidP="00021A49">
      <w:pPr>
        <w:autoSpaceDE w:val="0"/>
        <w:autoSpaceDN w:val="0"/>
        <w:adjustRightInd w:val="0"/>
        <w:spacing w:after="0" w:line="240" w:lineRule="auto"/>
        <w:jc w:val="both"/>
        <w:rPr>
          <w:rFonts w:ascii="Times New Roman" w:eastAsia="Calibri" w:hAnsi="Times New Roman" w:cs="Times New Roman"/>
          <w:sz w:val="24"/>
          <w:szCs w:val="24"/>
        </w:rPr>
      </w:pPr>
      <w:r w:rsidRPr="009D4A03">
        <w:rPr>
          <w:rFonts w:ascii="Times New Roman" w:eastAsia="Calibri" w:hAnsi="Times New Roman" w:cs="Times New Roman"/>
          <w:i/>
          <w:snapToGrid w:val="0"/>
          <w:sz w:val="24"/>
          <w:szCs w:val="24"/>
        </w:rPr>
        <w:t>Уметь:</w:t>
      </w:r>
      <w:r w:rsidRPr="009D4A03">
        <w:rPr>
          <w:rFonts w:ascii="Times New Roman" w:eastAsia="Calibri" w:hAnsi="Times New Roman" w:cs="Times New Roman"/>
          <w:sz w:val="24"/>
          <w:szCs w:val="24"/>
        </w:rPr>
        <w:t xml:space="preserve">ориентироваться в порядке защиты прав авторов, патентообладателей, соавторов, т.д.; </w:t>
      </w:r>
    </w:p>
    <w:p w:rsidR="00021A49" w:rsidRDefault="00021A49" w:rsidP="00021A49">
      <w:pPr>
        <w:suppressLineNumbers/>
        <w:autoSpaceDE w:val="0"/>
        <w:autoSpaceDN w:val="0"/>
        <w:spacing w:after="0" w:line="240" w:lineRule="auto"/>
        <w:jc w:val="both"/>
        <w:rPr>
          <w:rFonts w:ascii="Times New Roman" w:eastAsia="Calibri" w:hAnsi="Times New Roman" w:cs="Times New Roman"/>
          <w:sz w:val="24"/>
          <w:szCs w:val="24"/>
        </w:rPr>
      </w:pPr>
      <w:r w:rsidRPr="009D4A03">
        <w:rPr>
          <w:rFonts w:ascii="Times New Roman" w:eastAsia="Calibri" w:hAnsi="Times New Roman" w:cs="Times New Roman"/>
          <w:i/>
          <w:sz w:val="24"/>
          <w:szCs w:val="24"/>
        </w:rPr>
        <w:t>О</w:t>
      </w:r>
      <w:r w:rsidRPr="009D4A03">
        <w:rPr>
          <w:rFonts w:ascii="Times New Roman" w:eastAsia="Calibri" w:hAnsi="Times New Roman" w:cs="Times New Roman"/>
          <w:i/>
          <w:snapToGrid w:val="0"/>
          <w:sz w:val="24"/>
          <w:szCs w:val="24"/>
        </w:rPr>
        <w:t>владеть навыками:</w:t>
      </w:r>
      <w:r w:rsidRPr="009D4A03">
        <w:rPr>
          <w:rFonts w:ascii="Times New Roman" w:eastAsia="Calibri" w:hAnsi="Times New Roman" w:cs="Times New Roman"/>
          <w:sz w:val="24"/>
          <w:szCs w:val="24"/>
        </w:rPr>
        <w:t xml:space="preserve"> оставления авторского договора, документов на оформление патента, а также прав на иные объекты интеллектуальной собственности.</w:t>
      </w:r>
    </w:p>
    <w:p w:rsidR="00021A49" w:rsidRPr="009D4A03" w:rsidRDefault="00021A49" w:rsidP="00021A49">
      <w:pPr>
        <w:suppressLineNumbers/>
        <w:autoSpaceDE w:val="0"/>
        <w:autoSpaceDN w:val="0"/>
        <w:spacing w:after="0" w:line="240" w:lineRule="auto"/>
        <w:jc w:val="both"/>
        <w:rPr>
          <w:rFonts w:ascii="Times New Roman" w:eastAsia="Calibri" w:hAnsi="Times New Roman" w:cs="Times New Roman"/>
          <w:sz w:val="24"/>
          <w:szCs w:val="24"/>
          <w:lang w:val="kk-KZ"/>
        </w:rPr>
      </w:pPr>
    </w:p>
    <w:p w:rsidR="00021A49" w:rsidRPr="00D153BD" w:rsidRDefault="00021A49" w:rsidP="00021A49">
      <w:pPr>
        <w:tabs>
          <w:tab w:val="left" w:pos="851"/>
        </w:tabs>
        <w:spacing w:after="0" w:line="240" w:lineRule="auto"/>
        <w:ind w:firstLine="567"/>
        <w:jc w:val="center"/>
        <w:rPr>
          <w:rFonts w:ascii="Times New Roman" w:hAnsi="Times New Roman" w:cs="Times New Roman"/>
          <w:bCs/>
          <w:sz w:val="24"/>
          <w:szCs w:val="24"/>
        </w:rPr>
      </w:pPr>
      <w:r>
        <w:rPr>
          <w:rFonts w:ascii="Times New Roman" w:hAnsi="Times New Roman" w:cs="Times New Roman"/>
          <w:b/>
          <w:sz w:val="24"/>
          <w:szCs w:val="24"/>
          <w:lang w:val="en-US"/>
        </w:rPr>
        <w:t>OERI</w:t>
      </w:r>
      <w:r>
        <w:rPr>
          <w:rFonts w:ascii="Times New Roman" w:hAnsi="Times New Roman" w:cs="Times New Roman"/>
          <w:b/>
          <w:sz w:val="24"/>
          <w:szCs w:val="24"/>
        </w:rPr>
        <w:t xml:space="preserve"> 5304</w:t>
      </w:r>
      <w:r w:rsidR="006422C6">
        <w:rPr>
          <w:rFonts w:ascii="Times New Roman" w:hAnsi="Times New Roman" w:cs="Times New Roman"/>
          <w:b/>
          <w:sz w:val="24"/>
          <w:szCs w:val="24"/>
        </w:rPr>
        <w:t xml:space="preserve"> </w:t>
      </w:r>
      <w:r w:rsidRPr="00D153BD">
        <w:rPr>
          <w:rFonts w:ascii="Times New Roman" w:hAnsi="Times New Roman" w:cs="Times New Roman"/>
          <w:b/>
          <w:sz w:val="24"/>
          <w:szCs w:val="24"/>
        </w:rPr>
        <w:t>Оценка эффективности реальных инвестиций и рисков</w:t>
      </w:r>
    </w:p>
    <w:p w:rsidR="006422C6" w:rsidRDefault="00021A49" w:rsidP="00021A49">
      <w:pPr>
        <w:tabs>
          <w:tab w:val="left" w:pos="851"/>
          <w:tab w:val="left" w:pos="3330"/>
        </w:tabs>
        <w:spacing w:after="0" w:line="240" w:lineRule="auto"/>
        <w:jc w:val="both"/>
        <w:rPr>
          <w:rFonts w:ascii="Times New Roman" w:eastAsia="Calibri" w:hAnsi="Times New Roman" w:cs="Times New Roman"/>
          <w:sz w:val="24"/>
          <w:szCs w:val="24"/>
        </w:rPr>
      </w:pPr>
      <w:r w:rsidRPr="00D153BD">
        <w:rPr>
          <w:rFonts w:ascii="Times New Roman" w:eastAsia="Calibri" w:hAnsi="Times New Roman" w:cs="Times New Roman"/>
          <w:b/>
          <w:sz w:val="24"/>
          <w:szCs w:val="24"/>
        </w:rPr>
        <w:t xml:space="preserve">Количество кредитов: </w:t>
      </w:r>
      <w:r w:rsidRPr="00D153BD">
        <w:rPr>
          <w:rFonts w:ascii="Times New Roman" w:eastAsia="Calibri" w:hAnsi="Times New Roman" w:cs="Times New Roman"/>
          <w:sz w:val="24"/>
          <w:szCs w:val="24"/>
        </w:rPr>
        <w:t>2</w:t>
      </w:r>
      <w:r>
        <w:rPr>
          <w:rFonts w:ascii="Times New Roman" w:eastAsia="Calibri" w:hAnsi="Times New Roman" w:cs="Times New Roman"/>
          <w:sz w:val="24"/>
          <w:szCs w:val="24"/>
        </w:rPr>
        <w:tab/>
      </w:r>
    </w:p>
    <w:p w:rsidR="00021A49" w:rsidRPr="00D153BD" w:rsidRDefault="00021A49" w:rsidP="00021A49">
      <w:pPr>
        <w:tabs>
          <w:tab w:val="left" w:pos="851"/>
          <w:tab w:val="left" w:pos="3330"/>
        </w:tabs>
        <w:spacing w:after="0" w:line="240" w:lineRule="auto"/>
        <w:jc w:val="both"/>
        <w:rPr>
          <w:rFonts w:ascii="Times New Roman" w:eastAsia="Calibri" w:hAnsi="Times New Roman" w:cs="Times New Roman"/>
          <w:b/>
          <w:sz w:val="24"/>
          <w:szCs w:val="24"/>
        </w:rPr>
      </w:pPr>
      <w:r>
        <w:rPr>
          <w:rFonts w:ascii="Times New Roman" w:hAnsi="Times New Roman"/>
          <w:b/>
          <w:sz w:val="24"/>
          <w:szCs w:val="24"/>
        </w:rPr>
        <w:t>Семестр</w:t>
      </w:r>
      <w:r w:rsidR="006422C6">
        <w:rPr>
          <w:rFonts w:ascii="Times New Roman" w:hAnsi="Times New Roman"/>
          <w:b/>
          <w:sz w:val="24"/>
          <w:szCs w:val="24"/>
        </w:rPr>
        <w:t xml:space="preserve">: </w:t>
      </w:r>
      <w:r w:rsidRPr="006422C6">
        <w:rPr>
          <w:rFonts w:ascii="Times New Roman" w:hAnsi="Times New Roman"/>
          <w:sz w:val="24"/>
          <w:szCs w:val="24"/>
        </w:rPr>
        <w:t>1</w:t>
      </w:r>
    </w:p>
    <w:p w:rsidR="00021A49" w:rsidRPr="00D153BD" w:rsidRDefault="00021A49" w:rsidP="00021A49">
      <w:pPr>
        <w:tabs>
          <w:tab w:val="left" w:pos="851"/>
        </w:tabs>
        <w:spacing w:after="0" w:line="240" w:lineRule="auto"/>
        <w:jc w:val="both"/>
        <w:rPr>
          <w:rFonts w:ascii="Times New Roman" w:eastAsia="Calibri" w:hAnsi="Times New Roman" w:cs="Times New Roman"/>
          <w:sz w:val="24"/>
          <w:szCs w:val="24"/>
        </w:rPr>
      </w:pPr>
      <w:r w:rsidRPr="00D153BD">
        <w:rPr>
          <w:rFonts w:ascii="Times New Roman" w:eastAsia="Calibri" w:hAnsi="Times New Roman" w:cs="Times New Roman"/>
          <w:b/>
          <w:sz w:val="24"/>
          <w:szCs w:val="24"/>
        </w:rPr>
        <w:t xml:space="preserve">Пререквизиты: </w:t>
      </w:r>
      <w:r w:rsidRPr="00D153BD">
        <w:rPr>
          <w:rFonts w:ascii="Times New Roman" w:eastAsia="Calibri" w:hAnsi="Times New Roman" w:cs="Times New Roman"/>
          <w:sz w:val="24"/>
          <w:szCs w:val="24"/>
        </w:rPr>
        <w:t>Институциональная экономика, Социальная ответственность бизнеса, Бизнес-законодательство, Производительность труда и качество товаров</w:t>
      </w:r>
    </w:p>
    <w:p w:rsidR="00021A49" w:rsidRPr="00D153BD" w:rsidRDefault="00021A49" w:rsidP="00021A49">
      <w:pPr>
        <w:tabs>
          <w:tab w:val="left" w:pos="851"/>
        </w:tabs>
        <w:spacing w:after="0" w:line="240" w:lineRule="auto"/>
        <w:jc w:val="both"/>
        <w:rPr>
          <w:rFonts w:ascii="Times New Roman" w:eastAsia="Calibri" w:hAnsi="Times New Roman" w:cs="Times New Roman"/>
          <w:sz w:val="24"/>
          <w:szCs w:val="24"/>
        </w:rPr>
      </w:pPr>
      <w:r w:rsidRPr="00D153BD">
        <w:rPr>
          <w:rFonts w:ascii="Times New Roman" w:eastAsia="Calibri" w:hAnsi="Times New Roman" w:cs="Times New Roman"/>
          <w:b/>
          <w:sz w:val="24"/>
          <w:szCs w:val="24"/>
        </w:rPr>
        <w:t xml:space="preserve">Постреквизиты: </w:t>
      </w:r>
      <w:r w:rsidRPr="00D153BD">
        <w:rPr>
          <w:rFonts w:ascii="Times New Roman" w:eastAsia="Calibri" w:hAnsi="Times New Roman" w:cs="Times New Roman"/>
          <w:sz w:val="24"/>
          <w:szCs w:val="24"/>
        </w:rPr>
        <w:t>Инновационное предпринимательство, Производные финансовые инструменты, знания и навыки для работы с магистерской диссертацией</w:t>
      </w:r>
    </w:p>
    <w:p w:rsidR="00021A49" w:rsidRPr="00D153BD" w:rsidRDefault="00021A49" w:rsidP="00021A49">
      <w:pPr>
        <w:tabs>
          <w:tab w:val="num" w:pos="0"/>
          <w:tab w:val="left" w:pos="851"/>
        </w:tabs>
        <w:spacing w:after="0" w:line="240" w:lineRule="auto"/>
        <w:jc w:val="both"/>
        <w:rPr>
          <w:rFonts w:ascii="Times New Roman" w:hAnsi="Times New Roman" w:cs="Times New Roman"/>
          <w:sz w:val="24"/>
          <w:szCs w:val="24"/>
        </w:rPr>
      </w:pPr>
      <w:r w:rsidRPr="00D153BD">
        <w:rPr>
          <w:rFonts w:ascii="Times New Roman" w:hAnsi="Times New Roman" w:cs="Times New Roman"/>
          <w:b/>
          <w:iCs/>
          <w:sz w:val="24"/>
          <w:szCs w:val="24"/>
        </w:rPr>
        <w:t>Цель:</w:t>
      </w:r>
      <w:r w:rsidRPr="00D153BD">
        <w:rPr>
          <w:rFonts w:ascii="Times New Roman" w:hAnsi="Times New Roman" w:cs="Times New Roman"/>
          <w:sz w:val="24"/>
          <w:szCs w:val="24"/>
        </w:rPr>
        <w:t xml:space="preserve"> обучение магистрантов принципиальным особенностям инвестиционно-инновационных проектов, основным понятиям и разновидностям инвестиций, характеристике ресурсов и оценке целесообразности инвестиционной и инновационной деятельности в условиях рыночной экономики.</w:t>
      </w:r>
    </w:p>
    <w:p w:rsidR="00021A49" w:rsidRPr="004235FB" w:rsidRDefault="00021A49" w:rsidP="00021A49">
      <w:pPr>
        <w:tabs>
          <w:tab w:val="left" w:pos="851"/>
        </w:tabs>
        <w:spacing w:after="0" w:line="240" w:lineRule="auto"/>
        <w:jc w:val="both"/>
        <w:rPr>
          <w:rFonts w:ascii="Times New Roman" w:eastAsia="Calibri" w:hAnsi="Times New Roman" w:cs="Times New Roman"/>
          <w:bCs/>
          <w:sz w:val="24"/>
          <w:szCs w:val="24"/>
          <w:bdr w:val="none" w:sz="0" w:space="0" w:color="auto" w:frame="1"/>
        </w:rPr>
      </w:pPr>
      <w:r w:rsidRPr="00D153BD">
        <w:rPr>
          <w:rFonts w:ascii="Times New Roman" w:eastAsia="Calibri" w:hAnsi="Times New Roman" w:cs="Times New Roman"/>
          <w:b/>
          <w:sz w:val="24"/>
          <w:szCs w:val="24"/>
        </w:rPr>
        <w:t>Содержание:</w:t>
      </w:r>
      <w:r w:rsidRPr="00D153BD">
        <w:rPr>
          <w:rFonts w:ascii="Times New Roman" w:eastAsia="Calibri" w:hAnsi="Times New Roman" w:cs="Times New Roman"/>
          <w:sz w:val="24"/>
          <w:szCs w:val="24"/>
        </w:rPr>
        <w:t xml:space="preserve"> Контактные часы необходимы для теоретического и практического изучения лекционного/практического материала по основным темам курса: эффективность реальных инвестиций и о</w:t>
      </w:r>
      <w:r w:rsidRPr="00D153BD">
        <w:rPr>
          <w:rFonts w:ascii="Times New Roman" w:eastAsia="Calibri" w:hAnsi="Times New Roman" w:cs="Times New Roman"/>
          <w:bCs/>
          <w:sz w:val="24"/>
          <w:szCs w:val="24"/>
        </w:rPr>
        <w:t>ценка эффективности реальных инвестиционных проектов. О</w:t>
      </w:r>
      <w:r w:rsidRPr="00D153BD">
        <w:rPr>
          <w:rFonts w:ascii="Times New Roman" w:eastAsia="Calibri" w:hAnsi="Times New Roman" w:cs="Times New Roman"/>
          <w:sz w:val="24"/>
          <w:szCs w:val="24"/>
        </w:rPr>
        <w:t xml:space="preserve">собенности и характеристики инвестиционных проектов. Сравнительный </w:t>
      </w:r>
      <w:r w:rsidRPr="00D153BD">
        <w:rPr>
          <w:rFonts w:ascii="Times New Roman" w:eastAsia="Calibri" w:hAnsi="Times New Roman" w:cs="Times New Roman"/>
          <w:sz w:val="24"/>
          <w:szCs w:val="24"/>
        </w:rPr>
        <w:lastRenderedPageBreak/>
        <w:t>анализ и принципы оценки эффективности инвестиционных проектов в разных экономических системах. О</w:t>
      </w:r>
      <w:r w:rsidRPr="00D153BD">
        <w:rPr>
          <w:rFonts w:ascii="Times New Roman" w:eastAsia="Calibri" w:hAnsi="Times New Roman" w:cs="Times New Roman"/>
          <w:bCs/>
          <w:sz w:val="24"/>
          <w:szCs w:val="24"/>
        </w:rPr>
        <w:t>ценка стоимости капитала инвестиционного проекта. Основные критерии эффективности инвестиционного проекта и методы их оценки</w:t>
      </w:r>
      <w:r w:rsidRPr="00D153BD">
        <w:rPr>
          <w:rFonts w:ascii="Times New Roman" w:eastAsia="Calibri" w:hAnsi="Times New Roman" w:cs="Times New Roman"/>
          <w:sz w:val="24"/>
          <w:szCs w:val="24"/>
        </w:rPr>
        <w:t xml:space="preserve">.  </w:t>
      </w:r>
      <w:r w:rsidRPr="00D153BD">
        <w:rPr>
          <w:rFonts w:ascii="Times New Roman" w:eastAsia="Calibri" w:hAnsi="Times New Roman" w:cs="Times New Roman"/>
          <w:bCs/>
          <w:sz w:val="24"/>
          <w:szCs w:val="24"/>
        </w:rPr>
        <w:t xml:space="preserve">Анализ безубыточности и целевое планирование прибыли в процессе инвестиционного проектирования. </w:t>
      </w:r>
      <w:r w:rsidRPr="00D153BD">
        <w:rPr>
          <w:rFonts w:ascii="Times New Roman" w:eastAsia="Calibri" w:hAnsi="Times New Roman" w:cs="Times New Roman"/>
          <w:iCs/>
          <w:sz w:val="24"/>
          <w:szCs w:val="24"/>
        </w:rPr>
        <w:t xml:space="preserve">Методы оценки коммерческой эффективности инвестиций. </w:t>
      </w:r>
      <w:r w:rsidRPr="00D153BD">
        <w:rPr>
          <w:rFonts w:ascii="Times New Roman" w:eastAsia="Calibri" w:hAnsi="Times New Roman" w:cs="Times New Roman"/>
          <w:bCs/>
          <w:iCs/>
          <w:sz w:val="24"/>
          <w:szCs w:val="24"/>
        </w:rPr>
        <w:t>Прогноз прибыли от реализации инвестиционного проекта.</w:t>
      </w:r>
      <w:r w:rsidRPr="00D153BD">
        <w:rPr>
          <w:rFonts w:ascii="Times New Roman" w:eastAsia="Calibri" w:hAnsi="Times New Roman" w:cs="Times New Roman"/>
          <w:bCs/>
          <w:sz w:val="24"/>
          <w:szCs w:val="24"/>
        </w:rPr>
        <w:t xml:space="preserve"> Анализ и оценка риска инвестиционных проектов.</w:t>
      </w:r>
      <w:r w:rsidRPr="00D153BD">
        <w:rPr>
          <w:rFonts w:ascii="Times New Roman" w:eastAsia="Calibri" w:hAnsi="Times New Roman" w:cs="Times New Roman"/>
          <w:sz w:val="24"/>
          <w:szCs w:val="24"/>
        </w:rPr>
        <w:t xml:space="preserve"> Бизнес-планирование: оценка и управление инвестиционными проектами. Анализ взаимозависимых проектов. Экономическая оценка инновационных проектов по методу реальных опционов.</w:t>
      </w:r>
      <w:r w:rsidRPr="00D153BD">
        <w:rPr>
          <w:rFonts w:ascii="Times New Roman" w:eastAsia="Calibri" w:hAnsi="Times New Roman" w:cs="Times New Roman"/>
          <w:bCs/>
          <w:sz w:val="24"/>
          <w:szCs w:val="24"/>
        </w:rPr>
        <w:t xml:space="preserve"> Система оценочных показателей эффективности реальных инвестиций в условиях риска.</w:t>
      </w:r>
      <w:r w:rsidRPr="004235FB">
        <w:rPr>
          <w:rFonts w:ascii="Times New Roman" w:eastAsia="Calibri" w:hAnsi="Times New Roman" w:cs="Times New Roman"/>
          <w:bCs/>
          <w:sz w:val="24"/>
          <w:szCs w:val="24"/>
          <w:bdr w:val="none" w:sz="0" w:space="0" w:color="auto" w:frame="1"/>
        </w:rPr>
        <w:t>Средневзвешенная модель оценки стоимости реальных опционов и ее применение в инновационных проектах.</w:t>
      </w:r>
    </w:p>
    <w:p w:rsidR="00021A49" w:rsidRPr="00D153BD" w:rsidRDefault="00021A49" w:rsidP="00021A49">
      <w:pPr>
        <w:tabs>
          <w:tab w:val="left" w:pos="851"/>
        </w:tabs>
        <w:spacing w:after="0" w:line="240" w:lineRule="auto"/>
        <w:jc w:val="both"/>
        <w:rPr>
          <w:rFonts w:ascii="Times New Roman" w:eastAsia="Calibri" w:hAnsi="Times New Roman" w:cs="Times New Roman"/>
          <w:b/>
          <w:sz w:val="24"/>
          <w:szCs w:val="24"/>
        </w:rPr>
      </w:pPr>
      <w:r w:rsidRPr="00D153BD">
        <w:rPr>
          <w:rFonts w:ascii="Times New Roman" w:eastAsia="Calibri" w:hAnsi="Times New Roman" w:cs="Times New Roman"/>
          <w:b/>
          <w:sz w:val="24"/>
          <w:szCs w:val="24"/>
        </w:rPr>
        <w:t xml:space="preserve">Компетенции: </w:t>
      </w:r>
    </w:p>
    <w:p w:rsidR="00021A49" w:rsidRPr="00D153BD" w:rsidRDefault="00021A49" w:rsidP="00021A49">
      <w:pPr>
        <w:tabs>
          <w:tab w:val="left" w:pos="851"/>
        </w:tabs>
        <w:spacing w:after="0" w:line="240" w:lineRule="auto"/>
        <w:jc w:val="both"/>
        <w:rPr>
          <w:rFonts w:ascii="Times New Roman" w:hAnsi="Times New Roman" w:cs="Times New Roman"/>
          <w:sz w:val="24"/>
          <w:szCs w:val="24"/>
        </w:rPr>
      </w:pPr>
      <w:r w:rsidRPr="00D153BD">
        <w:rPr>
          <w:rFonts w:ascii="Times New Roman" w:hAnsi="Times New Roman" w:cs="Times New Roman"/>
          <w:i/>
          <w:sz w:val="24"/>
          <w:szCs w:val="24"/>
        </w:rPr>
        <w:t>Знать:</w:t>
      </w:r>
      <w:r w:rsidRPr="00D153BD">
        <w:rPr>
          <w:rFonts w:ascii="Times New Roman" w:hAnsi="Times New Roman" w:cs="Times New Roman"/>
          <w:sz w:val="24"/>
          <w:szCs w:val="24"/>
        </w:rPr>
        <w:t xml:space="preserve"> современные инструменты рынка инвестиций и их использование в определении эффективности инвестиционных проектов и оценки рисков.</w:t>
      </w:r>
    </w:p>
    <w:p w:rsidR="00021A49" w:rsidRPr="00D153BD" w:rsidRDefault="00021A49" w:rsidP="00021A49">
      <w:pPr>
        <w:tabs>
          <w:tab w:val="left" w:pos="851"/>
        </w:tabs>
        <w:spacing w:after="0" w:line="240" w:lineRule="auto"/>
        <w:jc w:val="both"/>
        <w:rPr>
          <w:rFonts w:ascii="Times New Roman" w:hAnsi="Times New Roman" w:cs="Times New Roman"/>
          <w:sz w:val="24"/>
          <w:szCs w:val="24"/>
        </w:rPr>
      </w:pPr>
      <w:r w:rsidRPr="00D153BD">
        <w:rPr>
          <w:rFonts w:ascii="Times New Roman" w:hAnsi="Times New Roman" w:cs="Times New Roman"/>
          <w:i/>
          <w:iCs/>
          <w:sz w:val="24"/>
          <w:szCs w:val="24"/>
        </w:rPr>
        <w:t>Умет</w:t>
      </w:r>
      <w:r w:rsidRPr="00D153BD">
        <w:rPr>
          <w:rFonts w:ascii="Times New Roman" w:hAnsi="Times New Roman" w:cs="Times New Roman"/>
          <w:i/>
          <w:sz w:val="24"/>
          <w:szCs w:val="24"/>
        </w:rPr>
        <w:t>ь:</w:t>
      </w:r>
      <w:r w:rsidRPr="00D153BD">
        <w:rPr>
          <w:rFonts w:ascii="Times New Roman" w:hAnsi="Times New Roman" w:cs="Times New Roman"/>
          <w:sz w:val="24"/>
          <w:szCs w:val="24"/>
        </w:rPr>
        <w:t xml:space="preserve">определять основные критерии доходности инвестиционных проектов, принятых в международной практике и принимать решение по привлекательности инвестиционных проектов, сделать целесообразный выбор из предложенных альтернативных вариантов, уметь оценить уровень рискового капитала. </w:t>
      </w:r>
    </w:p>
    <w:p w:rsidR="00021A49" w:rsidRDefault="00021A49" w:rsidP="00021A49">
      <w:pPr>
        <w:tabs>
          <w:tab w:val="left" w:pos="851"/>
        </w:tabs>
        <w:spacing w:after="0" w:line="240" w:lineRule="auto"/>
        <w:jc w:val="both"/>
        <w:rPr>
          <w:rFonts w:ascii="Times New Roman" w:hAnsi="Times New Roman" w:cs="Times New Roman"/>
          <w:sz w:val="24"/>
          <w:szCs w:val="24"/>
        </w:rPr>
      </w:pPr>
      <w:r w:rsidRPr="00D153BD">
        <w:rPr>
          <w:rFonts w:ascii="Times New Roman" w:hAnsi="Times New Roman" w:cs="Times New Roman"/>
          <w:i/>
          <w:iCs/>
          <w:sz w:val="24"/>
          <w:szCs w:val="24"/>
        </w:rPr>
        <w:t xml:space="preserve">Овладеть навыками: </w:t>
      </w:r>
      <w:r w:rsidRPr="00D153BD">
        <w:rPr>
          <w:rFonts w:ascii="Times New Roman" w:hAnsi="Times New Roman" w:cs="Times New Roman"/>
          <w:sz w:val="24"/>
          <w:szCs w:val="24"/>
        </w:rPr>
        <w:t>умелого использования приобретенных знаний в практической и учебно-практической ситуации, а также оценивать и принимать обоснованное решение в экономической привлекательности инвестиционного проекта.</w:t>
      </w:r>
    </w:p>
    <w:p w:rsidR="00021A49" w:rsidRDefault="00021A49" w:rsidP="00021A49">
      <w:pPr>
        <w:spacing w:after="0" w:line="240" w:lineRule="auto"/>
        <w:ind w:firstLine="708"/>
        <w:jc w:val="center"/>
        <w:rPr>
          <w:rFonts w:ascii="Times New Roman" w:hAnsi="Times New Roman" w:cs="Times New Roman"/>
          <w:b/>
          <w:sz w:val="24"/>
          <w:szCs w:val="24"/>
        </w:rPr>
      </w:pPr>
    </w:p>
    <w:p w:rsidR="00021A49" w:rsidRPr="002B5E13" w:rsidRDefault="00021A49" w:rsidP="00021A49">
      <w:pPr>
        <w:spacing w:after="0" w:line="240" w:lineRule="auto"/>
        <w:ind w:firstLine="567"/>
        <w:jc w:val="center"/>
        <w:rPr>
          <w:rFonts w:ascii="Times New Roman" w:hAnsi="Times New Roman" w:cs="Times New Roman"/>
          <w:sz w:val="24"/>
          <w:szCs w:val="24"/>
        </w:rPr>
      </w:pPr>
      <w:r>
        <w:rPr>
          <w:rFonts w:ascii="Times New Roman" w:hAnsi="Times New Roman" w:cs="Times New Roman"/>
          <w:b/>
          <w:sz w:val="24"/>
          <w:szCs w:val="24"/>
          <w:lang w:val="en-US"/>
        </w:rPr>
        <w:t>KTUP</w:t>
      </w:r>
      <w:r>
        <w:rPr>
          <w:rFonts w:ascii="Times New Roman" w:hAnsi="Times New Roman" w:cs="Times New Roman"/>
          <w:b/>
          <w:sz w:val="24"/>
          <w:szCs w:val="24"/>
        </w:rPr>
        <w:t xml:space="preserve"> 5304</w:t>
      </w:r>
      <w:r w:rsidR="006422C6">
        <w:rPr>
          <w:rFonts w:ascii="Times New Roman" w:hAnsi="Times New Roman" w:cs="Times New Roman"/>
          <w:b/>
          <w:sz w:val="24"/>
          <w:szCs w:val="24"/>
        </w:rPr>
        <w:t xml:space="preserve"> </w:t>
      </w:r>
      <w:r w:rsidRPr="002B5E13">
        <w:rPr>
          <w:rFonts w:ascii="Times New Roman" w:hAnsi="Times New Roman" w:cs="Times New Roman"/>
          <w:b/>
          <w:sz w:val="24"/>
          <w:szCs w:val="24"/>
        </w:rPr>
        <w:t>Компьютерные технологии управления проектами</w:t>
      </w:r>
    </w:p>
    <w:p w:rsidR="006422C6" w:rsidRDefault="00021A49" w:rsidP="00021A49">
      <w:pPr>
        <w:tabs>
          <w:tab w:val="left" w:pos="3450"/>
        </w:tabs>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Количество кредитов:</w:t>
      </w:r>
      <w:r w:rsidRPr="002B5E13">
        <w:rPr>
          <w:rFonts w:ascii="Times New Roman" w:hAnsi="Times New Roman" w:cs="Times New Roman"/>
          <w:sz w:val="24"/>
          <w:szCs w:val="24"/>
        </w:rPr>
        <w:t xml:space="preserve"> 2</w:t>
      </w:r>
      <w:r>
        <w:rPr>
          <w:rFonts w:ascii="Times New Roman" w:hAnsi="Times New Roman" w:cs="Times New Roman"/>
          <w:sz w:val="24"/>
          <w:szCs w:val="24"/>
        </w:rPr>
        <w:tab/>
      </w:r>
    </w:p>
    <w:p w:rsidR="00021A49" w:rsidRPr="006422C6" w:rsidRDefault="00021A49" w:rsidP="00021A49">
      <w:pPr>
        <w:tabs>
          <w:tab w:val="left" w:pos="3450"/>
        </w:tabs>
        <w:spacing w:after="0" w:line="240" w:lineRule="auto"/>
        <w:jc w:val="both"/>
        <w:rPr>
          <w:rFonts w:ascii="Times New Roman" w:hAnsi="Times New Roman" w:cs="Times New Roman"/>
          <w:sz w:val="24"/>
          <w:szCs w:val="24"/>
        </w:rPr>
      </w:pPr>
      <w:r>
        <w:rPr>
          <w:rFonts w:ascii="Times New Roman" w:hAnsi="Times New Roman"/>
          <w:b/>
          <w:sz w:val="24"/>
          <w:szCs w:val="24"/>
        </w:rPr>
        <w:t>Семестр</w:t>
      </w:r>
      <w:r w:rsidR="006422C6">
        <w:rPr>
          <w:rFonts w:ascii="Times New Roman" w:hAnsi="Times New Roman"/>
          <w:b/>
          <w:sz w:val="24"/>
          <w:szCs w:val="24"/>
        </w:rPr>
        <w:t xml:space="preserve">: </w:t>
      </w:r>
      <w:r w:rsidRPr="006422C6">
        <w:rPr>
          <w:rFonts w:ascii="Times New Roman" w:hAnsi="Times New Roman"/>
          <w:sz w:val="24"/>
          <w:szCs w:val="24"/>
        </w:rPr>
        <w:t>1</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Микроэкономика, Макроэкономика, Экономика предприятия</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нет.</w:t>
      </w:r>
    </w:p>
    <w:p w:rsidR="00021A49" w:rsidRPr="002B5E13" w:rsidRDefault="00021A49" w:rsidP="00021A49">
      <w:pPr>
        <w:shd w:val="clear" w:color="auto" w:fill="FFFFFF"/>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Обзор современных математических моделей управления проектом; получение навыков в выборе необходимой модели управления для конкретного проекта; формирование навыков по постановке задач оптимизации в рамках модели.</w:t>
      </w:r>
    </w:p>
    <w:p w:rsidR="00021A49" w:rsidRPr="002B5E13" w:rsidRDefault="00021A49" w:rsidP="00021A49">
      <w:pPr>
        <w:spacing w:after="0" w:line="240" w:lineRule="auto"/>
        <w:jc w:val="both"/>
        <w:rPr>
          <w:rFonts w:ascii="Times New Roman" w:hAnsi="Times New Roman" w:cs="Times New Roman"/>
          <w:color w:val="000000"/>
          <w:sz w:val="24"/>
          <w:szCs w:val="24"/>
        </w:rPr>
      </w:pPr>
      <w:r w:rsidRPr="002B5E13">
        <w:rPr>
          <w:rFonts w:ascii="Times New Roman" w:hAnsi="Times New Roman" w:cs="Times New Roman"/>
          <w:b/>
          <w:sz w:val="24"/>
          <w:szCs w:val="24"/>
        </w:rPr>
        <w:t>Содержание:</w:t>
      </w:r>
      <w:r w:rsidRPr="002B5E13">
        <w:rPr>
          <w:rFonts w:ascii="Times New Roman" w:hAnsi="Times New Roman" w:cs="Times New Roman"/>
          <w:color w:val="000000"/>
          <w:sz w:val="24"/>
          <w:szCs w:val="24"/>
          <w:shd w:val="clear" w:color="auto" w:fill="FFFFFF"/>
        </w:rPr>
        <w:t xml:space="preserve">Линейные модели: диаграмма Ганта и циклограмма. Понятие сетевой модели и сетевого графика. Основные элементы сетевой модели: вершины, события, дуги, ребра и пути. Введение в теорию графов – раздел дискретной математики. Основные задачи и проблемы, решаемые теорией графов. Два основных способа изображения сетевых диаграмм: диаграмма «вершина-работа» и диаграмма «ребро-работа», области их применения, а также их достоинства и недостатки. Понятие фиктивной работы. Модифицированный вариант диаграммы предшествования. Методы построения диаграмм «ребро-работа» и «вершина-работа». Правила построения диаграмм «ребро-работа». Правила кодирования событий сетевого графика. Правило изображения стрелок. Упорядочение сетевых моделей. Метод логического зонирования по слоям. Понятие фронта работ. Матричный метод зонирования по слоям. Коэффициент сложности сетевого графика. </w:t>
      </w:r>
      <w:r w:rsidRPr="002B5E13">
        <w:rPr>
          <w:rFonts w:ascii="Times New Roman" w:hAnsi="Times New Roman" w:cs="Times New Roman"/>
          <w:color w:val="000000"/>
          <w:sz w:val="24"/>
          <w:szCs w:val="24"/>
        </w:rPr>
        <w:t xml:space="preserve">Основы сетевого моделирования и теория графов. Основные методы расчета сетевых моделей (CPM, PERT, CPM-COST). </w:t>
      </w:r>
      <w:r w:rsidRPr="002B5E13">
        <w:rPr>
          <w:rFonts w:ascii="Times New Roman" w:hAnsi="Times New Roman" w:cs="Times New Roman"/>
          <w:color w:val="000000"/>
          <w:sz w:val="24"/>
          <w:szCs w:val="24"/>
          <w:shd w:val="clear" w:color="auto" w:fill="FFFFFF"/>
        </w:rPr>
        <w:t xml:space="preserve">Сетевые детерминированные модели с вероятностной оценкой работ. История появления метода PERT. Необходимые для применения метода PERT допущения. Использование программы </w:t>
      </w:r>
      <w:r w:rsidRPr="002B5E13">
        <w:rPr>
          <w:rFonts w:ascii="Times New Roman" w:hAnsi="Times New Roman" w:cs="Times New Roman"/>
          <w:color w:val="000000"/>
          <w:sz w:val="24"/>
          <w:szCs w:val="24"/>
          <w:shd w:val="clear" w:color="auto" w:fill="FFFFFF"/>
          <w:lang w:val="en-US"/>
        </w:rPr>
        <w:t>MS</w:t>
      </w:r>
      <w:r w:rsidRPr="002B5E13">
        <w:rPr>
          <w:rFonts w:ascii="Times New Roman" w:hAnsi="Times New Roman" w:cs="Times New Roman"/>
          <w:color w:val="000000"/>
          <w:sz w:val="24"/>
          <w:szCs w:val="24"/>
          <w:shd w:val="clear" w:color="auto" w:fill="FFFFFF"/>
        </w:rPr>
        <w:t>-</w:t>
      </w:r>
      <w:r w:rsidRPr="002B5E13">
        <w:rPr>
          <w:rFonts w:ascii="Times New Roman" w:hAnsi="Times New Roman" w:cs="Times New Roman"/>
          <w:color w:val="000000"/>
          <w:sz w:val="24"/>
          <w:szCs w:val="24"/>
          <w:shd w:val="clear" w:color="auto" w:fill="FFFFFF"/>
          <w:lang w:val="en-US"/>
        </w:rPr>
        <w:t>Project</w:t>
      </w:r>
      <w:r w:rsidRPr="002B5E13">
        <w:rPr>
          <w:rFonts w:ascii="Times New Roman" w:hAnsi="Times New Roman" w:cs="Times New Roman"/>
          <w:color w:val="000000"/>
          <w:sz w:val="24"/>
          <w:szCs w:val="24"/>
          <w:shd w:val="clear" w:color="auto" w:fill="FFFFFF"/>
        </w:rPr>
        <w:t xml:space="preserve">. Построение сетевых графиков с помощью программы </w:t>
      </w:r>
      <w:r w:rsidRPr="002B5E13">
        <w:rPr>
          <w:rFonts w:ascii="Times New Roman" w:hAnsi="Times New Roman" w:cs="Times New Roman"/>
          <w:color w:val="000000"/>
          <w:sz w:val="24"/>
          <w:szCs w:val="24"/>
          <w:shd w:val="clear" w:color="auto" w:fill="FFFFFF"/>
          <w:lang w:val="en-US"/>
        </w:rPr>
        <w:t>MS</w:t>
      </w:r>
      <w:r w:rsidRPr="002B5E13">
        <w:rPr>
          <w:rFonts w:ascii="Times New Roman" w:hAnsi="Times New Roman" w:cs="Times New Roman"/>
          <w:color w:val="000000"/>
          <w:sz w:val="24"/>
          <w:szCs w:val="24"/>
          <w:shd w:val="clear" w:color="auto" w:fill="FFFFFF"/>
        </w:rPr>
        <w:t>-</w:t>
      </w:r>
      <w:r w:rsidRPr="002B5E13">
        <w:rPr>
          <w:rFonts w:ascii="Times New Roman" w:hAnsi="Times New Roman" w:cs="Times New Roman"/>
          <w:color w:val="000000"/>
          <w:sz w:val="24"/>
          <w:szCs w:val="24"/>
          <w:shd w:val="clear" w:color="auto" w:fill="FFFFFF"/>
          <w:lang w:val="en-US"/>
        </w:rPr>
        <w:t>Project</w:t>
      </w:r>
      <w:r w:rsidRPr="002B5E13">
        <w:rPr>
          <w:rFonts w:ascii="Times New Roman" w:hAnsi="Times New Roman" w:cs="Times New Roman"/>
          <w:color w:val="000000"/>
          <w:sz w:val="24"/>
          <w:szCs w:val="24"/>
          <w:shd w:val="clear" w:color="auto" w:fill="FFFFFF"/>
        </w:rPr>
        <w:t>.</w:t>
      </w:r>
    </w:p>
    <w:p w:rsidR="00021A49" w:rsidRPr="002B5E13" w:rsidRDefault="00021A49" w:rsidP="00021A49">
      <w:pPr>
        <w:pStyle w:val="aa"/>
        <w:jc w:val="both"/>
        <w:rPr>
          <w:rFonts w:ascii="Times New Roman" w:hAnsi="Times New Roman"/>
          <w:b/>
          <w:sz w:val="24"/>
          <w:szCs w:val="24"/>
        </w:rPr>
      </w:pPr>
      <w:r w:rsidRPr="002B5E13">
        <w:rPr>
          <w:rFonts w:ascii="Times New Roman" w:hAnsi="Times New Roman"/>
          <w:b/>
          <w:sz w:val="24"/>
          <w:szCs w:val="24"/>
        </w:rPr>
        <w:t xml:space="preserve">Компетенции:  </w:t>
      </w:r>
    </w:p>
    <w:p w:rsidR="00021A49" w:rsidRPr="002B5E13" w:rsidRDefault="00021A49" w:rsidP="00021A49">
      <w:pPr>
        <w:pStyle w:val="aa"/>
        <w:jc w:val="both"/>
        <w:rPr>
          <w:rFonts w:ascii="Times New Roman" w:hAnsi="Times New Roman"/>
          <w:sz w:val="24"/>
          <w:szCs w:val="24"/>
        </w:rPr>
      </w:pPr>
      <w:r w:rsidRPr="002B5E13">
        <w:rPr>
          <w:rFonts w:ascii="Times New Roman" w:hAnsi="Times New Roman"/>
          <w:i/>
          <w:snapToGrid w:val="0"/>
          <w:sz w:val="24"/>
          <w:szCs w:val="24"/>
        </w:rPr>
        <w:t>Знать:</w:t>
      </w:r>
      <w:r w:rsidRPr="002B5E13">
        <w:rPr>
          <w:rFonts w:ascii="Times New Roman" w:eastAsia="Times New Roman" w:hAnsi="Times New Roman"/>
          <w:color w:val="000000"/>
          <w:sz w:val="24"/>
          <w:szCs w:val="24"/>
        </w:rPr>
        <w:t>информационные технологии управления проектами</w:t>
      </w:r>
      <w:r w:rsidRPr="002B5E13">
        <w:rPr>
          <w:rFonts w:ascii="Times New Roman" w:hAnsi="Times New Roman"/>
          <w:sz w:val="24"/>
          <w:szCs w:val="24"/>
        </w:rPr>
        <w:t xml:space="preserve">; </w:t>
      </w:r>
      <w:r w:rsidRPr="002B5E13">
        <w:rPr>
          <w:rFonts w:ascii="Times New Roman" w:eastAsia="Times New Roman" w:hAnsi="Times New Roman"/>
          <w:color w:val="000000"/>
          <w:sz w:val="24"/>
          <w:szCs w:val="24"/>
        </w:rPr>
        <w:t>классические модели управления проектами.</w:t>
      </w:r>
    </w:p>
    <w:p w:rsidR="00021A49" w:rsidRPr="002B5E13" w:rsidRDefault="00021A49" w:rsidP="00021A49">
      <w:pPr>
        <w:pStyle w:val="210"/>
        <w:widowControl w:val="0"/>
        <w:tabs>
          <w:tab w:val="left" w:pos="709"/>
          <w:tab w:val="left" w:pos="993"/>
        </w:tabs>
        <w:rPr>
          <w:rFonts w:ascii="Times New Roman" w:hAnsi="Times New Roman"/>
          <w:b w:val="0"/>
          <w:sz w:val="24"/>
          <w:szCs w:val="24"/>
        </w:rPr>
      </w:pPr>
      <w:r w:rsidRPr="002B5E13">
        <w:rPr>
          <w:rFonts w:ascii="Times New Roman" w:hAnsi="Times New Roman"/>
          <w:b w:val="0"/>
          <w:i/>
          <w:snapToGrid w:val="0"/>
          <w:sz w:val="24"/>
          <w:szCs w:val="24"/>
        </w:rPr>
        <w:t>Уметь:</w:t>
      </w:r>
      <w:r w:rsidRPr="002B5E13">
        <w:rPr>
          <w:rFonts w:ascii="Times New Roman" w:hAnsi="Times New Roman"/>
          <w:b w:val="0"/>
          <w:color w:val="000000"/>
          <w:sz w:val="24"/>
          <w:szCs w:val="24"/>
          <w:shd w:val="clear" w:color="auto" w:fill="FFFFFF"/>
        </w:rPr>
        <w:t>формировать способность к организации проектной деятельности</w:t>
      </w:r>
      <w:r w:rsidRPr="002B5E13">
        <w:rPr>
          <w:rFonts w:ascii="Times New Roman" w:hAnsi="Times New Roman"/>
          <w:b w:val="0"/>
          <w:sz w:val="24"/>
          <w:szCs w:val="24"/>
        </w:rPr>
        <w:t xml:space="preserve">; </w:t>
      </w:r>
      <w:r w:rsidRPr="002B5E13">
        <w:rPr>
          <w:rFonts w:ascii="Times New Roman" w:hAnsi="Times New Roman"/>
          <w:b w:val="0"/>
          <w:color w:val="000000"/>
          <w:sz w:val="24"/>
          <w:szCs w:val="24"/>
          <w:shd w:val="clear" w:color="auto" w:fill="FFFFFF"/>
        </w:rPr>
        <w:t>формулировать и решать задачи создания корпоративных информационных систем</w:t>
      </w:r>
      <w:r w:rsidRPr="002B5E13">
        <w:rPr>
          <w:rFonts w:ascii="Times New Roman" w:hAnsi="Times New Roman"/>
          <w:b w:val="0"/>
          <w:sz w:val="24"/>
          <w:szCs w:val="24"/>
        </w:rPr>
        <w:t>.</w:t>
      </w:r>
    </w:p>
    <w:p w:rsidR="00021A49" w:rsidRPr="002B5E13" w:rsidRDefault="00021A49" w:rsidP="00021A49">
      <w:pPr>
        <w:pStyle w:val="210"/>
        <w:widowControl w:val="0"/>
        <w:tabs>
          <w:tab w:val="left" w:pos="709"/>
        </w:tabs>
        <w:rPr>
          <w:rFonts w:ascii="Times New Roman" w:hAnsi="Times New Roman"/>
          <w:b w:val="0"/>
          <w:color w:val="000000"/>
          <w:sz w:val="24"/>
          <w:szCs w:val="24"/>
          <w:shd w:val="clear" w:color="auto" w:fill="FFFFFF"/>
        </w:rPr>
      </w:pPr>
      <w:r w:rsidRPr="002B5E13">
        <w:rPr>
          <w:rFonts w:ascii="Times New Roman" w:hAnsi="Times New Roman"/>
          <w:b w:val="0"/>
          <w:i/>
          <w:snapToGrid w:val="0"/>
          <w:sz w:val="24"/>
          <w:szCs w:val="24"/>
        </w:rPr>
        <w:t>Овладеть навыками:</w:t>
      </w:r>
      <w:r w:rsidRPr="002B5E13">
        <w:rPr>
          <w:rFonts w:ascii="Times New Roman" w:hAnsi="Times New Roman"/>
          <w:b w:val="0"/>
          <w:color w:val="000000"/>
          <w:sz w:val="24"/>
          <w:szCs w:val="24"/>
          <w:shd w:val="clear" w:color="auto" w:fill="FFFFFF"/>
        </w:rPr>
        <w:t>распределения и выравнивания ресурсов проекта</w:t>
      </w:r>
      <w:r w:rsidRPr="002B5E13">
        <w:rPr>
          <w:rFonts w:ascii="Times New Roman" w:eastAsia="Calibri" w:hAnsi="Times New Roman"/>
          <w:b w:val="0"/>
          <w:sz w:val="24"/>
          <w:szCs w:val="24"/>
        </w:rPr>
        <w:t xml:space="preserve">; </w:t>
      </w:r>
      <w:r w:rsidRPr="002B5E13">
        <w:rPr>
          <w:rFonts w:ascii="Times New Roman" w:hAnsi="Times New Roman"/>
          <w:b w:val="0"/>
          <w:color w:val="000000"/>
          <w:sz w:val="24"/>
          <w:szCs w:val="24"/>
          <w:shd w:val="clear" w:color="auto" w:fill="FFFFFF"/>
        </w:rPr>
        <w:t xml:space="preserve">анализа и </w:t>
      </w:r>
      <w:r w:rsidRPr="002B5E13">
        <w:rPr>
          <w:rFonts w:ascii="Times New Roman" w:hAnsi="Times New Roman"/>
          <w:b w:val="0"/>
          <w:color w:val="000000"/>
          <w:sz w:val="24"/>
          <w:szCs w:val="24"/>
          <w:shd w:val="clear" w:color="auto" w:fill="FFFFFF"/>
        </w:rPr>
        <w:lastRenderedPageBreak/>
        <w:t>проектирования различных моделей проекта</w:t>
      </w:r>
      <w:r w:rsidRPr="002B5E13">
        <w:rPr>
          <w:rFonts w:ascii="Times New Roman" w:hAnsi="Times New Roman"/>
          <w:b w:val="0"/>
          <w:sz w:val="24"/>
          <w:szCs w:val="24"/>
        </w:rPr>
        <w:t>.</w:t>
      </w:r>
    </w:p>
    <w:p w:rsidR="00021A49" w:rsidRDefault="00021A49" w:rsidP="00021A49">
      <w:pPr>
        <w:spacing w:after="0" w:line="240" w:lineRule="auto"/>
        <w:ind w:firstLine="567"/>
        <w:jc w:val="both"/>
        <w:rPr>
          <w:rFonts w:ascii="Times New Roman" w:hAnsi="Times New Roman" w:cs="Times New Roman"/>
          <w:sz w:val="24"/>
          <w:szCs w:val="24"/>
        </w:rPr>
      </w:pPr>
    </w:p>
    <w:p w:rsidR="00021A49" w:rsidRPr="002B5E13" w:rsidRDefault="00021A49" w:rsidP="00021A49">
      <w:pPr>
        <w:spacing w:after="0" w:line="240" w:lineRule="auto"/>
        <w:ind w:firstLine="567"/>
        <w:jc w:val="center"/>
        <w:rPr>
          <w:rFonts w:ascii="Times New Roman" w:hAnsi="Times New Roman" w:cs="Times New Roman"/>
          <w:sz w:val="24"/>
          <w:szCs w:val="24"/>
        </w:rPr>
      </w:pPr>
      <w:r>
        <w:rPr>
          <w:rFonts w:ascii="Times New Roman" w:hAnsi="Times New Roman" w:cs="Times New Roman"/>
          <w:b/>
          <w:sz w:val="24"/>
          <w:szCs w:val="24"/>
          <w:lang w:val="en-US"/>
        </w:rPr>
        <w:t>UI</w:t>
      </w:r>
      <w:r w:rsidRPr="003706F9">
        <w:rPr>
          <w:rFonts w:ascii="Times New Roman" w:hAnsi="Times New Roman" w:cs="Times New Roman"/>
          <w:b/>
          <w:sz w:val="24"/>
          <w:szCs w:val="24"/>
        </w:rPr>
        <w:t xml:space="preserve"> 5305 </w:t>
      </w:r>
      <w:r w:rsidRPr="002B5E13">
        <w:rPr>
          <w:rFonts w:ascii="Times New Roman" w:hAnsi="Times New Roman" w:cs="Times New Roman"/>
          <w:b/>
          <w:sz w:val="24"/>
          <w:szCs w:val="24"/>
        </w:rPr>
        <w:t>Управление изменениями</w:t>
      </w:r>
    </w:p>
    <w:p w:rsidR="006422C6" w:rsidRDefault="00021A49" w:rsidP="00021A49">
      <w:pPr>
        <w:tabs>
          <w:tab w:val="left" w:pos="3330"/>
        </w:tabs>
        <w:spacing w:after="0" w:line="240" w:lineRule="auto"/>
        <w:rPr>
          <w:rFonts w:ascii="Times New Roman" w:hAnsi="Times New Roman" w:cs="Times New Roman"/>
          <w:sz w:val="24"/>
          <w:szCs w:val="24"/>
        </w:rPr>
      </w:pPr>
      <w:r w:rsidRPr="00F24994">
        <w:rPr>
          <w:rFonts w:ascii="Times New Roman" w:hAnsi="Times New Roman" w:cs="Times New Roman"/>
          <w:b/>
          <w:sz w:val="24"/>
          <w:szCs w:val="24"/>
        </w:rPr>
        <w:t>Количество кредитов:</w:t>
      </w:r>
      <w:r w:rsidR="00BC7D0F">
        <w:rPr>
          <w:rFonts w:ascii="Times New Roman" w:hAnsi="Times New Roman" w:cs="Times New Roman"/>
          <w:sz w:val="24"/>
          <w:szCs w:val="24"/>
        </w:rPr>
        <w:t xml:space="preserve"> 3</w:t>
      </w:r>
      <w:r>
        <w:rPr>
          <w:rFonts w:ascii="Times New Roman" w:hAnsi="Times New Roman" w:cs="Times New Roman"/>
          <w:sz w:val="24"/>
          <w:szCs w:val="24"/>
        </w:rPr>
        <w:tab/>
      </w:r>
    </w:p>
    <w:p w:rsidR="00021A49" w:rsidRPr="00F24994" w:rsidRDefault="00021A49" w:rsidP="00021A49">
      <w:pPr>
        <w:tabs>
          <w:tab w:val="left" w:pos="3330"/>
        </w:tabs>
        <w:spacing w:after="0" w:line="240" w:lineRule="auto"/>
        <w:rPr>
          <w:rFonts w:ascii="Times New Roman" w:hAnsi="Times New Roman" w:cs="Times New Roman"/>
          <w:sz w:val="24"/>
          <w:szCs w:val="24"/>
        </w:rPr>
      </w:pPr>
      <w:r>
        <w:rPr>
          <w:rFonts w:ascii="Times New Roman" w:hAnsi="Times New Roman"/>
          <w:b/>
          <w:sz w:val="24"/>
          <w:szCs w:val="24"/>
        </w:rPr>
        <w:t>Семестр</w:t>
      </w:r>
      <w:r w:rsidR="006422C6">
        <w:rPr>
          <w:rFonts w:ascii="Times New Roman" w:hAnsi="Times New Roman"/>
          <w:b/>
          <w:sz w:val="24"/>
          <w:szCs w:val="24"/>
        </w:rPr>
        <w:t xml:space="preserve">: </w:t>
      </w:r>
      <w:r w:rsidRPr="006422C6">
        <w:rPr>
          <w:rFonts w:ascii="Times New Roman" w:hAnsi="Times New Roman"/>
          <w:sz w:val="24"/>
          <w:szCs w:val="24"/>
        </w:rPr>
        <w:t>1</w:t>
      </w:r>
    </w:p>
    <w:p w:rsidR="00021A49" w:rsidRPr="00F24994" w:rsidRDefault="00021A49" w:rsidP="00021A49">
      <w:pPr>
        <w:spacing w:after="0" w:line="240" w:lineRule="auto"/>
        <w:rPr>
          <w:rFonts w:ascii="Times New Roman" w:hAnsi="Times New Roman" w:cs="Times New Roman"/>
          <w:sz w:val="24"/>
          <w:szCs w:val="24"/>
        </w:rPr>
      </w:pPr>
      <w:r w:rsidRPr="00F24994">
        <w:rPr>
          <w:rFonts w:ascii="Times New Roman" w:hAnsi="Times New Roman" w:cs="Times New Roman"/>
          <w:b/>
          <w:sz w:val="24"/>
          <w:szCs w:val="24"/>
        </w:rPr>
        <w:t xml:space="preserve">Пререквизиты: </w:t>
      </w:r>
      <w:r w:rsidRPr="00F24994">
        <w:rPr>
          <w:rFonts w:ascii="Times New Roman" w:hAnsi="Times New Roman" w:cs="Times New Roman"/>
          <w:sz w:val="24"/>
          <w:szCs w:val="24"/>
        </w:rPr>
        <w:t xml:space="preserve">Микроэкономика, Макроэкономика, Экономика предприятия </w:t>
      </w:r>
      <w:r w:rsidRPr="00F24994">
        <w:rPr>
          <w:rFonts w:ascii="Times New Roman" w:hAnsi="Times New Roman" w:cs="Times New Roman"/>
          <w:b/>
          <w:sz w:val="24"/>
          <w:szCs w:val="24"/>
        </w:rPr>
        <w:t>Постреквизиты:</w:t>
      </w:r>
      <w:r w:rsidR="006422C6">
        <w:rPr>
          <w:rFonts w:ascii="Times New Roman" w:hAnsi="Times New Roman" w:cs="Times New Roman"/>
          <w:b/>
          <w:sz w:val="24"/>
          <w:szCs w:val="24"/>
        </w:rPr>
        <w:t xml:space="preserve"> </w:t>
      </w:r>
      <w:r w:rsidR="00E33FA3">
        <w:rPr>
          <w:rFonts w:ascii="Times New Roman" w:hAnsi="Times New Roman" w:cs="Times New Roman"/>
          <w:sz w:val="24"/>
          <w:szCs w:val="24"/>
        </w:rPr>
        <w:t>Итоговая аттестация</w:t>
      </w:r>
    </w:p>
    <w:p w:rsidR="00021A49" w:rsidRPr="00F24994" w:rsidRDefault="00021A49" w:rsidP="00021A49">
      <w:pPr>
        <w:spacing w:after="0" w:line="240" w:lineRule="auto"/>
        <w:rPr>
          <w:rFonts w:ascii="Times New Roman" w:hAnsi="Times New Roman" w:cs="Times New Roman"/>
          <w:sz w:val="24"/>
          <w:szCs w:val="24"/>
        </w:rPr>
      </w:pPr>
      <w:r w:rsidRPr="00F24994">
        <w:rPr>
          <w:rFonts w:ascii="Times New Roman" w:hAnsi="Times New Roman" w:cs="Times New Roman"/>
          <w:b/>
          <w:sz w:val="24"/>
          <w:szCs w:val="24"/>
        </w:rPr>
        <w:t>Цель:</w:t>
      </w:r>
      <w:r w:rsidRPr="00F24994">
        <w:rPr>
          <w:rFonts w:ascii="Times New Roman" w:hAnsi="Times New Roman" w:cs="Times New Roman"/>
          <w:sz w:val="24"/>
          <w:szCs w:val="24"/>
        </w:rPr>
        <w:t xml:space="preserve"> Раскрыть сущность управлениями изменениями в современных условиях.</w:t>
      </w:r>
    </w:p>
    <w:p w:rsidR="00021A49" w:rsidRPr="00F24994" w:rsidRDefault="00021A49" w:rsidP="00021A49">
      <w:pPr>
        <w:pStyle w:val="af3"/>
        <w:spacing w:before="0" w:beforeAutospacing="0" w:after="0" w:afterAutospacing="0"/>
        <w:jc w:val="both"/>
        <w:rPr>
          <w:rFonts w:ascii="Times New Roman" w:hAnsi="Times New Roman"/>
          <w:color w:val="000000"/>
        </w:rPr>
      </w:pPr>
      <w:r w:rsidRPr="00F24994">
        <w:rPr>
          <w:rFonts w:ascii="Times New Roman" w:hAnsi="Times New Roman"/>
          <w:b/>
        </w:rPr>
        <w:t>Содержание:</w:t>
      </w:r>
      <w:r w:rsidRPr="00F24994">
        <w:rPr>
          <w:rFonts w:ascii="Times New Roman" w:hAnsi="Times New Roman"/>
          <w:color w:val="000000"/>
          <w:shd w:val="clear" w:color="auto" w:fill="FFFFFF"/>
        </w:rPr>
        <w:t xml:space="preserve">Управление изменениями как процесс постоянной корректировки направления деятельности организации, обновления ее структуры и поиска новых возможностей. Постоянно меняющиеся запросы отечественных и зарубежных клиентов. Цикличность управления изменениями. Стратегии управления изменениями. </w:t>
      </w:r>
      <w:r w:rsidRPr="00F24994">
        <w:rPr>
          <w:rFonts w:ascii="Times New Roman" w:hAnsi="Times New Roman"/>
          <w:color w:val="000000"/>
        </w:rPr>
        <w:t xml:space="preserve">Изменение стратегии. Изменение технологий. Изменения структуры. Изменение отношения и поведения персонала. </w:t>
      </w:r>
      <w:r w:rsidRPr="00F24994">
        <w:rPr>
          <w:rFonts w:ascii="Times New Roman" w:hAnsi="Times New Roman"/>
        </w:rPr>
        <w:t xml:space="preserve">Риски управления изменениями. </w:t>
      </w:r>
      <w:r w:rsidRPr="00F24994">
        <w:rPr>
          <w:rFonts w:ascii="Times New Roman" w:hAnsi="Times New Roman"/>
          <w:color w:val="000000"/>
        </w:rPr>
        <w:t xml:space="preserve">Риск содержательного эффекта (правильность выбора желаемого конечного состояния). Риск процесса перехода (процесс изменений). Риск отката к прошлому состоянию системы (формирование новых привычек). </w:t>
      </w:r>
      <w:r w:rsidRPr="00F24994">
        <w:rPr>
          <w:rFonts w:ascii="Times New Roman" w:hAnsi="Times New Roman"/>
        </w:rPr>
        <w:t>Вероятность успеха изменений. Подходы к анализу и проведению изменений. Индивидуальные изменения. Бихевиористский подход. Работы Павлова. Теории X и Y</w:t>
      </w:r>
      <w:r w:rsidRPr="00F24994">
        <w:rPr>
          <w:rStyle w:val="apple-converted-space"/>
        </w:rPr>
        <w:t> </w:t>
      </w:r>
      <w:r w:rsidRPr="00F24994">
        <w:rPr>
          <w:rFonts w:ascii="Times New Roman" w:hAnsi="Times New Roman"/>
        </w:rPr>
        <w:t>(Мак-Грегор, Дуглас). Двухфакторная теория мотивации Герцберга. Когнитивный подход. Психодинамический подход. Гуманистический подход. Теория потребностей</w:t>
      </w:r>
      <w:r w:rsidRPr="00F24994">
        <w:rPr>
          <w:rStyle w:val="apple-converted-space"/>
        </w:rPr>
        <w:t> </w:t>
      </w:r>
      <w:r w:rsidRPr="00F24994">
        <w:rPr>
          <w:rFonts w:ascii="Times New Roman" w:hAnsi="Times New Roman"/>
        </w:rPr>
        <w:t xml:space="preserve">Маслоу. Командные изменения. </w:t>
      </w:r>
      <w:r w:rsidRPr="00F24994">
        <w:rPr>
          <w:rFonts w:ascii="Times New Roman" w:hAnsi="Times New Roman"/>
          <w:color w:val="000000"/>
        </w:rPr>
        <w:t xml:space="preserve">Распределение формальных и неформальных ролей. Организация процессов внутрикомандного взаимодействия: организация встреч, принятие решений, подведение итогов. Межличностные отношения в команде.  Отношения команды с окружающей средой и другими командами.  </w:t>
      </w:r>
      <w:r w:rsidRPr="00F24994">
        <w:rPr>
          <w:rFonts w:ascii="Times New Roman" w:hAnsi="Times New Roman"/>
        </w:rPr>
        <w:t>Организационные изменения. Метафоры: организация как организм, организация как машина. Алгоритм проведения изменений.</w:t>
      </w:r>
    </w:p>
    <w:p w:rsidR="00021A49" w:rsidRPr="00F24994" w:rsidRDefault="00021A49" w:rsidP="00021A49">
      <w:pPr>
        <w:pStyle w:val="af3"/>
        <w:spacing w:before="0" w:beforeAutospacing="0" w:after="0" w:afterAutospacing="0"/>
        <w:jc w:val="both"/>
        <w:rPr>
          <w:rFonts w:ascii="Times New Roman" w:hAnsi="Times New Roman"/>
          <w:b/>
          <w:snapToGrid w:val="0"/>
        </w:rPr>
      </w:pPr>
      <w:r w:rsidRPr="00F24994">
        <w:rPr>
          <w:rFonts w:ascii="Times New Roman" w:hAnsi="Times New Roman"/>
          <w:b/>
        </w:rPr>
        <w:t xml:space="preserve">Компетенции:  </w:t>
      </w:r>
    </w:p>
    <w:p w:rsidR="00021A49" w:rsidRPr="00F24994" w:rsidRDefault="00021A49" w:rsidP="00021A49">
      <w:pPr>
        <w:spacing w:after="0" w:line="240" w:lineRule="auto"/>
        <w:rPr>
          <w:rFonts w:ascii="Times New Roman" w:hAnsi="Times New Roman" w:cs="Times New Roman"/>
          <w:sz w:val="24"/>
          <w:szCs w:val="24"/>
        </w:rPr>
      </w:pPr>
      <w:r w:rsidRPr="00F24994">
        <w:rPr>
          <w:rFonts w:ascii="Times New Roman" w:hAnsi="Times New Roman" w:cs="Times New Roman"/>
          <w:i/>
          <w:snapToGrid w:val="0"/>
          <w:sz w:val="24"/>
          <w:szCs w:val="24"/>
        </w:rPr>
        <w:t>Знать:</w:t>
      </w:r>
      <w:r w:rsidRPr="00F24994">
        <w:rPr>
          <w:rFonts w:ascii="Times New Roman" w:eastAsia="Calibri" w:hAnsi="Times New Roman" w:cs="Times New Roman"/>
          <w:sz w:val="24"/>
          <w:szCs w:val="24"/>
        </w:rPr>
        <w:t>содержание организационной культуры; теоретические и практические аспекты работы в коллективе, в команде</w:t>
      </w:r>
      <w:r w:rsidRPr="00F24994">
        <w:rPr>
          <w:rFonts w:ascii="Times New Roman" w:hAnsi="Times New Roman" w:cs="Times New Roman"/>
          <w:sz w:val="24"/>
          <w:szCs w:val="24"/>
        </w:rPr>
        <w:t>.</w:t>
      </w:r>
    </w:p>
    <w:p w:rsidR="00021A49" w:rsidRPr="00F24994" w:rsidRDefault="00021A49" w:rsidP="00021A49">
      <w:pPr>
        <w:spacing w:after="0" w:line="240" w:lineRule="auto"/>
        <w:jc w:val="both"/>
        <w:rPr>
          <w:rFonts w:ascii="Times New Roman" w:hAnsi="Times New Roman" w:cs="Times New Roman"/>
          <w:sz w:val="24"/>
          <w:szCs w:val="24"/>
        </w:rPr>
      </w:pPr>
      <w:r w:rsidRPr="00F24994">
        <w:rPr>
          <w:rFonts w:ascii="Times New Roman" w:hAnsi="Times New Roman" w:cs="Times New Roman"/>
          <w:i/>
          <w:snapToGrid w:val="0"/>
          <w:sz w:val="24"/>
          <w:szCs w:val="24"/>
        </w:rPr>
        <w:t>Уметь:</w:t>
      </w:r>
      <w:r w:rsidRPr="00F24994">
        <w:rPr>
          <w:rFonts w:ascii="Times New Roman" w:eastAsia="Calibri" w:hAnsi="Times New Roman" w:cs="Times New Roman"/>
          <w:sz w:val="24"/>
          <w:szCs w:val="24"/>
        </w:rPr>
        <w:t xml:space="preserve">распределять роли внутри группы; </w:t>
      </w:r>
      <w:r w:rsidRPr="00F24994">
        <w:rPr>
          <w:rFonts w:ascii="Times New Roman" w:hAnsi="Times New Roman" w:cs="Times New Roman"/>
          <w:sz w:val="24"/>
          <w:szCs w:val="24"/>
        </w:rPr>
        <w:t>рассчитывать риски;</w:t>
      </w:r>
    </w:p>
    <w:p w:rsidR="00021A49" w:rsidRPr="00F24994" w:rsidRDefault="00021A49" w:rsidP="00021A49">
      <w:pPr>
        <w:pStyle w:val="210"/>
        <w:widowControl w:val="0"/>
        <w:rPr>
          <w:rFonts w:ascii="Times New Roman" w:hAnsi="Times New Roman"/>
          <w:b w:val="0"/>
          <w:sz w:val="24"/>
          <w:szCs w:val="24"/>
        </w:rPr>
      </w:pPr>
      <w:r w:rsidRPr="00F24994">
        <w:rPr>
          <w:rFonts w:ascii="Times New Roman" w:hAnsi="Times New Roman"/>
          <w:b w:val="0"/>
          <w:i/>
          <w:snapToGrid w:val="0"/>
          <w:sz w:val="24"/>
          <w:szCs w:val="24"/>
        </w:rPr>
        <w:t>Овладеть навыками:</w:t>
      </w:r>
      <w:r w:rsidR="006422C6">
        <w:rPr>
          <w:rFonts w:ascii="Times New Roman" w:hAnsi="Times New Roman"/>
          <w:b w:val="0"/>
          <w:i/>
          <w:snapToGrid w:val="0"/>
          <w:sz w:val="24"/>
          <w:szCs w:val="24"/>
        </w:rPr>
        <w:t xml:space="preserve"> </w:t>
      </w:r>
      <w:r w:rsidRPr="00F24994">
        <w:rPr>
          <w:rFonts w:ascii="Times New Roman" w:hAnsi="Times New Roman"/>
          <w:b w:val="0"/>
          <w:color w:val="000000"/>
          <w:sz w:val="24"/>
          <w:szCs w:val="24"/>
          <w:shd w:val="clear" w:color="auto" w:fill="FFFFFF"/>
        </w:rPr>
        <w:t xml:space="preserve">убеждения; </w:t>
      </w:r>
      <w:r w:rsidRPr="00F24994">
        <w:rPr>
          <w:rFonts w:ascii="Times New Roman" w:eastAsia="Calibri" w:hAnsi="Times New Roman"/>
          <w:b w:val="0"/>
          <w:sz w:val="24"/>
          <w:szCs w:val="24"/>
        </w:rPr>
        <w:t xml:space="preserve">оценки работы персонала. </w:t>
      </w:r>
    </w:p>
    <w:p w:rsidR="00021A49" w:rsidRDefault="00021A49" w:rsidP="00021A49">
      <w:pPr>
        <w:spacing w:after="0" w:line="240" w:lineRule="auto"/>
        <w:ind w:firstLine="567"/>
        <w:rPr>
          <w:rFonts w:ascii="Times New Roman" w:hAnsi="Times New Roman" w:cs="Times New Roman"/>
          <w:sz w:val="24"/>
          <w:szCs w:val="24"/>
        </w:rPr>
      </w:pPr>
    </w:p>
    <w:p w:rsidR="00021A49" w:rsidRPr="002B5E13" w:rsidRDefault="00021A49" w:rsidP="00021A49">
      <w:pPr>
        <w:spacing w:after="0" w:line="240" w:lineRule="auto"/>
        <w:ind w:firstLine="567"/>
        <w:jc w:val="center"/>
        <w:rPr>
          <w:rFonts w:ascii="Times New Roman" w:hAnsi="Times New Roman" w:cs="Times New Roman"/>
          <w:sz w:val="24"/>
          <w:szCs w:val="24"/>
        </w:rPr>
      </w:pPr>
      <w:r>
        <w:rPr>
          <w:rFonts w:ascii="Times New Roman" w:hAnsi="Times New Roman" w:cs="Times New Roman"/>
          <w:b/>
          <w:sz w:val="24"/>
          <w:szCs w:val="24"/>
          <w:lang w:val="en-US"/>
        </w:rPr>
        <w:t>URP</w:t>
      </w:r>
      <w:r w:rsidRPr="003706F9">
        <w:rPr>
          <w:rFonts w:ascii="Times New Roman" w:hAnsi="Times New Roman" w:cs="Times New Roman"/>
          <w:b/>
          <w:sz w:val="24"/>
          <w:szCs w:val="24"/>
        </w:rPr>
        <w:t xml:space="preserve"> 5305 </w:t>
      </w:r>
      <w:r w:rsidRPr="002B5E13">
        <w:rPr>
          <w:rFonts w:ascii="Times New Roman" w:hAnsi="Times New Roman" w:cs="Times New Roman"/>
          <w:b/>
          <w:sz w:val="24"/>
          <w:szCs w:val="24"/>
        </w:rPr>
        <w:t>Управление рисками в предпринимательстве</w:t>
      </w:r>
    </w:p>
    <w:p w:rsidR="006422C6" w:rsidRDefault="00021A49" w:rsidP="00021A49">
      <w:pPr>
        <w:tabs>
          <w:tab w:val="left" w:pos="3390"/>
        </w:tabs>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Количество кредитов:</w:t>
      </w:r>
      <w:r w:rsidR="00BC7D0F">
        <w:rPr>
          <w:rFonts w:ascii="Times New Roman" w:hAnsi="Times New Roman" w:cs="Times New Roman"/>
          <w:sz w:val="24"/>
          <w:szCs w:val="24"/>
        </w:rPr>
        <w:t xml:space="preserve"> 3</w:t>
      </w:r>
      <w:r>
        <w:rPr>
          <w:rFonts w:ascii="Times New Roman" w:hAnsi="Times New Roman" w:cs="Times New Roman"/>
          <w:sz w:val="24"/>
          <w:szCs w:val="24"/>
        </w:rPr>
        <w:tab/>
      </w:r>
    </w:p>
    <w:p w:rsidR="00021A49" w:rsidRPr="002B5E13" w:rsidRDefault="00021A49" w:rsidP="00021A49">
      <w:pPr>
        <w:tabs>
          <w:tab w:val="left" w:pos="3390"/>
        </w:tabs>
        <w:spacing w:after="0" w:line="240" w:lineRule="auto"/>
        <w:jc w:val="both"/>
        <w:rPr>
          <w:rFonts w:ascii="Times New Roman" w:hAnsi="Times New Roman" w:cs="Times New Roman"/>
          <w:sz w:val="24"/>
          <w:szCs w:val="24"/>
        </w:rPr>
      </w:pPr>
      <w:r>
        <w:rPr>
          <w:rFonts w:ascii="Times New Roman" w:hAnsi="Times New Roman"/>
          <w:b/>
          <w:sz w:val="24"/>
          <w:szCs w:val="24"/>
        </w:rPr>
        <w:t>Семестр</w:t>
      </w:r>
      <w:r w:rsidR="006422C6">
        <w:rPr>
          <w:rFonts w:ascii="Times New Roman" w:hAnsi="Times New Roman"/>
          <w:b/>
          <w:sz w:val="24"/>
          <w:szCs w:val="24"/>
        </w:rPr>
        <w:t xml:space="preserve">: </w:t>
      </w:r>
      <w:r>
        <w:rPr>
          <w:rFonts w:ascii="Times New Roman" w:hAnsi="Times New Roman"/>
          <w:b/>
          <w:sz w:val="24"/>
          <w:szCs w:val="24"/>
        </w:rPr>
        <w:t>1</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Микроэкономика, Макроэкономика, Экономика предприятия </w:t>
      </w:r>
      <w:r w:rsidRPr="002B5E13">
        <w:rPr>
          <w:rFonts w:ascii="Times New Roman" w:hAnsi="Times New Roman" w:cs="Times New Roman"/>
          <w:b/>
          <w:sz w:val="24"/>
          <w:szCs w:val="24"/>
        </w:rPr>
        <w:t>Постреквизиты:</w:t>
      </w:r>
      <w:r w:rsidR="00E33FA3">
        <w:rPr>
          <w:rFonts w:ascii="Times New Roman" w:hAnsi="Times New Roman" w:cs="Times New Roman"/>
          <w:sz w:val="24"/>
          <w:szCs w:val="24"/>
        </w:rPr>
        <w:t>Итоговая аттестация</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color w:val="000000"/>
          <w:sz w:val="24"/>
          <w:szCs w:val="24"/>
          <w:shd w:val="clear" w:color="auto" w:fill="FFFFFF"/>
        </w:rPr>
        <w:t>понимание природы рисков, сопровождающих операции компании и методов оценки и управления этими рисками</w:t>
      </w:r>
      <w:r w:rsidRPr="002B5E13">
        <w:rPr>
          <w:rFonts w:ascii="Times New Roman" w:hAnsi="Times New Roman" w:cs="Times New Roman"/>
          <w:sz w:val="24"/>
          <w:szCs w:val="24"/>
        </w:rPr>
        <w:t>.</w:t>
      </w:r>
    </w:p>
    <w:p w:rsidR="00021A49" w:rsidRPr="00F24994" w:rsidRDefault="00021A49" w:rsidP="00021A49">
      <w:pPr>
        <w:pStyle w:val="af3"/>
        <w:shd w:val="clear" w:color="auto" w:fill="FFFFFF"/>
        <w:spacing w:before="0" w:beforeAutospacing="0" w:after="0" w:afterAutospacing="0"/>
        <w:jc w:val="both"/>
        <w:rPr>
          <w:rFonts w:ascii="Times New Roman" w:hAnsi="Times New Roman"/>
        </w:rPr>
      </w:pPr>
      <w:r w:rsidRPr="00F24994">
        <w:rPr>
          <w:rFonts w:ascii="Times New Roman" w:hAnsi="Times New Roman"/>
          <w:b/>
        </w:rPr>
        <w:t>Содержание:</w:t>
      </w:r>
      <w:r w:rsidRPr="00F24994">
        <w:rPr>
          <w:rFonts w:ascii="Times New Roman" w:hAnsi="Times New Roman"/>
        </w:rPr>
        <w:t xml:space="preserve"> Риск как вероятное событие, наступление которого может как отрицательно, так и положительно отразиться на параметрах и результатах проекта или организации. Вероятность убытков или упущенной выгоды. Совокупность систематических мероприятий, направленных как на предотвращение наступления рисковых событий, так и на реагирование на них с целью уменьшения отрицательных и усиления положительных последствий их наступления. Процессы планирования управления рисками.  Процесс идентификации рисков. Процесс анализа рисков. Разработка плана по рискам. Организация мероприятий по отслеживанию и реагированию на риски.</w:t>
      </w:r>
      <w:r w:rsidRPr="00F24994">
        <w:rPr>
          <w:rStyle w:val="apple-converted-space"/>
        </w:rPr>
        <w:t> </w:t>
      </w:r>
      <w:r w:rsidRPr="00F24994">
        <w:rPr>
          <w:rFonts w:ascii="Times New Roman" w:hAnsi="Times New Roman"/>
        </w:rPr>
        <w:t xml:space="preserve"> Широкий спектр рисков, носящих производственный, финансовый, юридический, социальный и политический характер. Система эффективного управления</w:t>
      </w:r>
      <w:r w:rsidRPr="00F24994">
        <w:rPr>
          <w:rStyle w:val="apple-converted-space"/>
        </w:rPr>
        <w:t> </w:t>
      </w:r>
      <w:r w:rsidRPr="00F24994">
        <w:rPr>
          <w:rFonts w:ascii="Times New Roman" w:hAnsi="Times New Roman"/>
          <w:bCs/>
        </w:rPr>
        <w:t>рисками</w:t>
      </w:r>
      <w:r w:rsidRPr="00F24994">
        <w:rPr>
          <w:rStyle w:val="apple-converted-space"/>
        </w:rPr>
        <w:t> </w:t>
      </w:r>
      <w:r w:rsidRPr="00F24994">
        <w:rPr>
          <w:rFonts w:ascii="Times New Roman" w:hAnsi="Times New Roman"/>
        </w:rPr>
        <w:t xml:space="preserve"> для обеспечения устойчивого непрерывного функционирования и развития компании путем своевременной идентификации, предотвращения или </w:t>
      </w:r>
      <w:r w:rsidRPr="00F24994">
        <w:rPr>
          <w:rFonts w:ascii="Times New Roman" w:hAnsi="Times New Roman"/>
        </w:rPr>
        <w:lastRenderedPageBreak/>
        <w:t xml:space="preserve">минимизации рисков, представляющих угрозу бизнесу и репутации компании, здоровью персонала, а также имущественным интересам акционеров и инвесторов.  </w:t>
      </w:r>
    </w:p>
    <w:p w:rsidR="00021A49" w:rsidRPr="00F24994" w:rsidRDefault="00021A49" w:rsidP="00021A49">
      <w:pPr>
        <w:pStyle w:val="af3"/>
        <w:spacing w:before="0" w:beforeAutospacing="0" w:after="0" w:afterAutospacing="0"/>
        <w:jc w:val="both"/>
        <w:rPr>
          <w:rFonts w:ascii="Times New Roman" w:hAnsi="Times New Roman"/>
          <w:b/>
        </w:rPr>
      </w:pPr>
      <w:r w:rsidRPr="00F24994">
        <w:rPr>
          <w:rFonts w:ascii="Times New Roman" w:hAnsi="Times New Roman"/>
          <w:b/>
        </w:rPr>
        <w:t xml:space="preserve">Компетенции:  </w:t>
      </w:r>
    </w:p>
    <w:p w:rsidR="00021A49" w:rsidRPr="00F24994" w:rsidRDefault="00021A49" w:rsidP="00021A49">
      <w:pPr>
        <w:pStyle w:val="af3"/>
        <w:spacing w:before="0" w:beforeAutospacing="0" w:after="0" w:afterAutospacing="0"/>
        <w:jc w:val="both"/>
        <w:rPr>
          <w:rFonts w:ascii="Times New Roman" w:hAnsi="Times New Roman"/>
        </w:rPr>
      </w:pPr>
      <w:r w:rsidRPr="00F24994">
        <w:rPr>
          <w:rFonts w:ascii="Times New Roman" w:hAnsi="Times New Roman"/>
          <w:i/>
          <w:snapToGrid w:val="0"/>
        </w:rPr>
        <w:t>Знать:</w:t>
      </w:r>
      <w:r w:rsidRPr="00F24994">
        <w:rPr>
          <w:rFonts w:ascii="Times New Roman" w:hAnsi="Times New Roman"/>
        </w:rPr>
        <w:t>о допустимых уровнях рисков; об основных мероприятиях по уменьшению рисков;</w:t>
      </w:r>
    </w:p>
    <w:p w:rsidR="00021A49" w:rsidRPr="00F24994" w:rsidRDefault="00021A49" w:rsidP="00021A49">
      <w:pPr>
        <w:spacing w:after="0" w:line="240" w:lineRule="auto"/>
        <w:jc w:val="both"/>
        <w:rPr>
          <w:rFonts w:ascii="Times New Roman" w:hAnsi="Times New Roman" w:cs="Times New Roman"/>
          <w:b/>
          <w:sz w:val="24"/>
          <w:szCs w:val="24"/>
        </w:rPr>
      </w:pPr>
      <w:r w:rsidRPr="00F24994">
        <w:rPr>
          <w:rFonts w:ascii="Times New Roman" w:hAnsi="Times New Roman" w:cs="Times New Roman"/>
          <w:i/>
          <w:snapToGrid w:val="0"/>
          <w:sz w:val="24"/>
          <w:szCs w:val="24"/>
        </w:rPr>
        <w:t>Уметь:</w:t>
      </w:r>
      <w:r w:rsidRPr="00F24994">
        <w:rPr>
          <w:rFonts w:ascii="Times New Roman" w:hAnsi="Times New Roman" w:cs="Times New Roman"/>
          <w:sz w:val="24"/>
          <w:szCs w:val="24"/>
        </w:rPr>
        <w:t>проводить экстраполяцию развития ситуации в зависимости от рисков; проводить анализ сценариев.</w:t>
      </w:r>
    </w:p>
    <w:p w:rsidR="00021A49" w:rsidRPr="00F24994" w:rsidRDefault="00021A49" w:rsidP="00021A49">
      <w:pPr>
        <w:pStyle w:val="210"/>
        <w:widowControl w:val="0"/>
        <w:rPr>
          <w:rFonts w:ascii="Times New Roman" w:eastAsia="Calibri" w:hAnsi="Times New Roman"/>
          <w:sz w:val="24"/>
          <w:szCs w:val="24"/>
        </w:rPr>
      </w:pPr>
      <w:r w:rsidRPr="00F24994">
        <w:rPr>
          <w:rFonts w:ascii="Times New Roman" w:hAnsi="Times New Roman"/>
          <w:b w:val="0"/>
          <w:i/>
          <w:snapToGrid w:val="0"/>
          <w:sz w:val="24"/>
          <w:szCs w:val="24"/>
        </w:rPr>
        <w:t>Овладеть навыками:</w:t>
      </w:r>
      <w:r w:rsidRPr="00F24994">
        <w:rPr>
          <w:rFonts w:ascii="Times New Roman" w:hAnsi="Times New Roman"/>
          <w:b w:val="0"/>
          <w:sz w:val="24"/>
          <w:szCs w:val="24"/>
        </w:rPr>
        <w:t>планирования управления рисками; идентификации рисков</w:t>
      </w:r>
      <w:r w:rsidRPr="00F24994">
        <w:rPr>
          <w:rFonts w:ascii="Times New Roman" w:eastAsia="Calibri" w:hAnsi="Times New Roman"/>
          <w:b w:val="0"/>
          <w:sz w:val="24"/>
          <w:szCs w:val="24"/>
        </w:rPr>
        <w:t>.</w:t>
      </w:r>
    </w:p>
    <w:p w:rsidR="00021A49" w:rsidRDefault="00021A49" w:rsidP="00021A49">
      <w:pPr>
        <w:pStyle w:val="11"/>
        <w:jc w:val="center"/>
        <w:rPr>
          <w:b/>
          <w:bCs/>
          <w:sz w:val="24"/>
          <w:szCs w:val="24"/>
        </w:rPr>
      </w:pPr>
    </w:p>
    <w:p w:rsidR="00021A49" w:rsidRPr="00E62286" w:rsidRDefault="00021A49" w:rsidP="00021A49">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lang w:val="en-US"/>
        </w:rPr>
        <w:t>TPUP</w:t>
      </w:r>
      <w:r>
        <w:rPr>
          <w:rFonts w:ascii="Times New Roman" w:hAnsi="Times New Roman" w:cs="Times New Roman"/>
          <w:b/>
          <w:sz w:val="24"/>
          <w:szCs w:val="24"/>
        </w:rPr>
        <w:t xml:space="preserve"> 5306</w:t>
      </w:r>
      <w:r w:rsidR="006422C6">
        <w:rPr>
          <w:rFonts w:ascii="Times New Roman" w:hAnsi="Times New Roman" w:cs="Times New Roman"/>
          <w:b/>
          <w:sz w:val="24"/>
          <w:szCs w:val="24"/>
        </w:rPr>
        <w:t xml:space="preserve"> </w:t>
      </w:r>
      <w:r w:rsidRPr="00E62286">
        <w:rPr>
          <w:rFonts w:ascii="Times New Roman" w:hAnsi="Times New Roman" w:cs="Times New Roman"/>
          <w:b/>
          <w:sz w:val="24"/>
          <w:szCs w:val="24"/>
        </w:rPr>
        <w:t>Теория и практика управления проектами</w:t>
      </w:r>
    </w:p>
    <w:p w:rsidR="006422C6" w:rsidRDefault="00021A49" w:rsidP="00021A49">
      <w:pPr>
        <w:tabs>
          <w:tab w:val="left" w:pos="3300"/>
        </w:tabs>
        <w:spacing w:after="0" w:line="240" w:lineRule="auto"/>
        <w:jc w:val="both"/>
        <w:rPr>
          <w:rFonts w:ascii="Times New Roman" w:hAnsi="Times New Roman" w:cs="Times New Roman"/>
          <w:sz w:val="24"/>
          <w:szCs w:val="24"/>
        </w:rPr>
      </w:pPr>
      <w:r w:rsidRPr="00E62286">
        <w:rPr>
          <w:rFonts w:ascii="Times New Roman" w:hAnsi="Times New Roman" w:cs="Times New Roman"/>
          <w:b/>
          <w:sz w:val="24"/>
          <w:szCs w:val="24"/>
        </w:rPr>
        <w:t>Количество кредитов:</w:t>
      </w:r>
      <w:r w:rsidR="006422C6">
        <w:rPr>
          <w:rFonts w:ascii="Times New Roman" w:hAnsi="Times New Roman" w:cs="Times New Roman"/>
          <w:b/>
          <w:sz w:val="24"/>
          <w:szCs w:val="24"/>
        </w:rPr>
        <w:t xml:space="preserve"> </w:t>
      </w:r>
      <w:r w:rsidRPr="00E62286">
        <w:rPr>
          <w:rFonts w:ascii="Times New Roman" w:hAnsi="Times New Roman" w:cs="Times New Roman"/>
          <w:sz w:val="24"/>
          <w:szCs w:val="24"/>
        </w:rPr>
        <w:t xml:space="preserve">2 </w:t>
      </w:r>
      <w:r>
        <w:rPr>
          <w:rFonts w:ascii="Times New Roman" w:hAnsi="Times New Roman" w:cs="Times New Roman"/>
          <w:sz w:val="24"/>
          <w:szCs w:val="24"/>
        </w:rPr>
        <w:tab/>
      </w:r>
    </w:p>
    <w:p w:rsidR="00021A49" w:rsidRPr="00E62286" w:rsidRDefault="00021A49" w:rsidP="00021A49">
      <w:pPr>
        <w:tabs>
          <w:tab w:val="left" w:pos="3300"/>
        </w:tabs>
        <w:spacing w:after="0" w:line="240" w:lineRule="auto"/>
        <w:jc w:val="both"/>
        <w:rPr>
          <w:rFonts w:ascii="Times New Roman" w:hAnsi="Times New Roman" w:cs="Times New Roman"/>
          <w:b/>
          <w:sz w:val="24"/>
          <w:szCs w:val="24"/>
        </w:rPr>
      </w:pPr>
      <w:r>
        <w:rPr>
          <w:rFonts w:ascii="Times New Roman" w:hAnsi="Times New Roman"/>
          <w:b/>
          <w:sz w:val="24"/>
          <w:szCs w:val="24"/>
        </w:rPr>
        <w:t>Семестр</w:t>
      </w:r>
      <w:r w:rsidR="006422C6">
        <w:rPr>
          <w:rFonts w:ascii="Times New Roman" w:hAnsi="Times New Roman"/>
          <w:b/>
          <w:sz w:val="24"/>
          <w:szCs w:val="24"/>
        </w:rPr>
        <w:t xml:space="preserve">: </w:t>
      </w:r>
      <w:r>
        <w:rPr>
          <w:rFonts w:ascii="Times New Roman" w:hAnsi="Times New Roman"/>
          <w:b/>
          <w:sz w:val="24"/>
          <w:szCs w:val="24"/>
        </w:rPr>
        <w:t>1</w:t>
      </w:r>
    </w:p>
    <w:p w:rsidR="00021A49" w:rsidRPr="00E62286" w:rsidRDefault="00021A49" w:rsidP="00021A49">
      <w:pPr>
        <w:shd w:val="clear" w:color="auto" w:fill="FFFFFF"/>
        <w:spacing w:after="0" w:line="240" w:lineRule="auto"/>
        <w:jc w:val="both"/>
        <w:rPr>
          <w:rFonts w:ascii="Times New Roman" w:hAnsi="Times New Roman" w:cs="Times New Roman"/>
          <w:sz w:val="24"/>
          <w:szCs w:val="24"/>
        </w:rPr>
      </w:pPr>
      <w:r w:rsidRPr="00E62286">
        <w:rPr>
          <w:rFonts w:ascii="Times New Roman" w:hAnsi="Times New Roman" w:cs="Times New Roman"/>
          <w:b/>
          <w:sz w:val="24"/>
          <w:szCs w:val="24"/>
        </w:rPr>
        <w:t>Пререквизиты:</w:t>
      </w:r>
      <w:r w:rsidR="006422C6">
        <w:rPr>
          <w:rFonts w:ascii="Times New Roman" w:hAnsi="Times New Roman" w:cs="Times New Roman"/>
          <w:b/>
          <w:sz w:val="24"/>
          <w:szCs w:val="24"/>
        </w:rPr>
        <w:t xml:space="preserve"> </w:t>
      </w:r>
      <w:r w:rsidRPr="00E62286">
        <w:rPr>
          <w:rFonts w:ascii="Times New Roman" w:hAnsi="Times New Roman" w:cs="Times New Roman"/>
          <w:color w:val="000000"/>
          <w:sz w:val="24"/>
          <w:szCs w:val="24"/>
          <w:lang w:eastAsia="en-GB"/>
        </w:rPr>
        <w:t>Менеджмент, Маркетинг, Основы проектного менеджмента</w:t>
      </w:r>
    </w:p>
    <w:p w:rsidR="00021A49" w:rsidRPr="00E62286" w:rsidRDefault="00021A49" w:rsidP="00021A49">
      <w:pPr>
        <w:shd w:val="clear" w:color="auto" w:fill="FFFFFF"/>
        <w:spacing w:after="0" w:line="240" w:lineRule="auto"/>
        <w:jc w:val="both"/>
        <w:rPr>
          <w:rFonts w:ascii="Times New Roman" w:hAnsi="Times New Roman" w:cs="Times New Roman"/>
          <w:sz w:val="24"/>
          <w:szCs w:val="24"/>
        </w:rPr>
      </w:pPr>
      <w:r w:rsidRPr="00E62286">
        <w:rPr>
          <w:rFonts w:ascii="Times New Roman" w:hAnsi="Times New Roman" w:cs="Times New Roman"/>
          <w:b/>
          <w:sz w:val="24"/>
          <w:szCs w:val="24"/>
        </w:rPr>
        <w:t>Постреквизиты:</w:t>
      </w:r>
      <w:r w:rsidR="006422C6">
        <w:rPr>
          <w:rFonts w:ascii="Times New Roman" w:hAnsi="Times New Roman" w:cs="Times New Roman"/>
          <w:b/>
          <w:sz w:val="24"/>
          <w:szCs w:val="24"/>
        </w:rPr>
        <w:t xml:space="preserve"> </w:t>
      </w:r>
      <w:hyperlink r:id="rId8" w:history="1">
        <w:r w:rsidRPr="00E62286">
          <w:rPr>
            <w:rFonts w:ascii="Times New Roman" w:hAnsi="Times New Roman" w:cs="Times New Roman"/>
            <w:color w:val="000000"/>
            <w:sz w:val="24"/>
            <w:szCs w:val="24"/>
            <w:lang w:eastAsia="en-GB"/>
          </w:rPr>
          <w:t>Календарное планирование проекта</w:t>
        </w:r>
      </w:hyperlink>
      <w:r w:rsidRPr="00E62286">
        <w:rPr>
          <w:rFonts w:ascii="Times New Roman" w:hAnsi="Times New Roman" w:cs="Times New Roman"/>
          <w:sz w:val="24"/>
          <w:szCs w:val="24"/>
        </w:rPr>
        <w:t xml:space="preserve">, </w:t>
      </w:r>
      <w:r w:rsidRPr="00E62286">
        <w:rPr>
          <w:rFonts w:ascii="Times New Roman" w:hAnsi="Times New Roman" w:cs="Times New Roman"/>
          <w:color w:val="000000"/>
          <w:sz w:val="24"/>
          <w:szCs w:val="24"/>
          <w:lang w:eastAsia="en-GB"/>
        </w:rPr>
        <w:t>Управление рисками проекта, Управление качеством проекта, Управление стоимостью проекта, Управление инновационными проектами</w:t>
      </w:r>
    </w:p>
    <w:p w:rsidR="00021A49" w:rsidRPr="006422C6" w:rsidRDefault="00021A49" w:rsidP="006422C6">
      <w:pPr>
        <w:pStyle w:val="aa"/>
        <w:jc w:val="both"/>
        <w:rPr>
          <w:rFonts w:ascii="Times New Roman" w:hAnsi="Times New Roman"/>
          <w:sz w:val="24"/>
          <w:szCs w:val="24"/>
        </w:rPr>
      </w:pPr>
      <w:r w:rsidRPr="006422C6">
        <w:rPr>
          <w:rFonts w:ascii="Times New Roman" w:hAnsi="Times New Roman"/>
          <w:b/>
          <w:sz w:val="24"/>
          <w:szCs w:val="24"/>
        </w:rPr>
        <w:t>Цель:</w:t>
      </w:r>
      <w:r w:rsidRPr="006422C6">
        <w:rPr>
          <w:rFonts w:ascii="Times New Roman" w:hAnsi="Times New Roman"/>
          <w:sz w:val="24"/>
          <w:szCs w:val="24"/>
        </w:rPr>
        <w:t xml:space="preserve"> формирование у студентов программы Магистратура комплекса базовых теоретических знаний в области менеджмента, финансов, маркетинга, а также развитие практических навыков применения современных средств, методов, инструментов управления проектами для управления проектами в различных отраслях экономики.</w:t>
      </w:r>
    </w:p>
    <w:p w:rsidR="00021A49" w:rsidRPr="006422C6" w:rsidRDefault="00021A49" w:rsidP="006422C6">
      <w:pPr>
        <w:pStyle w:val="aa"/>
        <w:jc w:val="both"/>
        <w:rPr>
          <w:rFonts w:ascii="Times New Roman" w:hAnsi="Times New Roman"/>
          <w:sz w:val="24"/>
          <w:szCs w:val="24"/>
          <w:highlight w:val="yellow"/>
        </w:rPr>
      </w:pPr>
      <w:r w:rsidRPr="006422C6">
        <w:rPr>
          <w:rFonts w:ascii="Times New Roman" w:hAnsi="Times New Roman"/>
          <w:b/>
          <w:sz w:val="24"/>
          <w:szCs w:val="24"/>
        </w:rPr>
        <w:t>Содержание:</w:t>
      </w:r>
      <w:r w:rsidRPr="006422C6">
        <w:rPr>
          <w:rFonts w:ascii="Times New Roman" w:hAnsi="Times New Roman"/>
          <w:sz w:val="24"/>
          <w:szCs w:val="24"/>
        </w:rPr>
        <w:t xml:space="preserve"> Управление проектом является сложной задачей. Каждый проект должен иметь четкое название, сопровождаться краткой аннотацией. В проекте указывается число исполнителей; сроки выполнения (год начала и год окончания); объем финансирования в расчете на год. Важное значение придается информации о руководителе и основных исполнителях проекта, организации, через которую осуществляется финансирование; организации, в которой выполняется работа. В проекте участвует рабочая группа, которая решает новые задачи, отличающиеся от задач, решаемых существующими функциональными подразделениями. Дисциплина систематизирует представление о приемах, методах и инструментах, необходимых для достижения целей проекта, дает навыки практической работы. Курс предназначен для будущих менеджеров высшего и среднего звена, руководителей проектов и специалистов, участвующих в выполнении проектов, и для всех, кто интересуется профессиональным управлением проектами.</w:t>
      </w:r>
    </w:p>
    <w:p w:rsidR="00021A49" w:rsidRPr="00E62286" w:rsidRDefault="00021A49" w:rsidP="00021A49">
      <w:pPr>
        <w:spacing w:after="0" w:line="240" w:lineRule="auto"/>
        <w:jc w:val="both"/>
        <w:rPr>
          <w:rFonts w:ascii="Times New Roman" w:hAnsi="Times New Roman" w:cs="Times New Roman"/>
          <w:b/>
          <w:sz w:val="24"/>
          <w:szCs w:val="24"/>
        </w:rPr>
      </w:pPr>
      <w:r w:rsidRPr="00E62286">
        <w:rPr>
          <w:rFonts w:ascii="Times New Roman" w:hAnsi="Times New Roman" w:cs="Times New Roman"/>
          <w:b/>
          <w:sz w:val="24"/>
          <w:szCs w:val="24"/>
        </w:rPr>
        <w:t xml:space="preserve">Компетенции: </w:t>
      </w:r>
    </w:p>
    <w:p w:rsidR="00021A49" w:rsidRPr="00E62286" w:rsidRDefault="00021A49" w:rsidP="00021A49">
      <w:pPr>
        <w:spacing w:after="0" w:line="240" w:lineRule="auto"/>
        <w:jc w:val="both"/>
        <w:rPr>
          <w:rFonts w:ascii="Times New Roman" w:hAnsi="Times New Roman" w:cs="Times New Roman"/>
          <w:sz w:val="24"/>
          <w:szCs w:val="24"/>
        </w:rPr>
      </w:pPr>
      <w:r w:rsidRPr="00E62286">
        <w:rPr>
          <w:rFonts w:ascii="Times New Roman" w:hAnsi="Times New Roman" w:cs="Times New Roman"/>
          <w:i/>
          <w:sz w:val="24"/>
          <w:szCs w:val="24"/>
        </w:rPr>
        <w:t>Знать:</w:t>
      </w:r>
      <w:r w:rsidRPr="00E62286">
        <w:rPr>
          <w:rFonts w:ascii="Times New Roman" w:hAnsi="Times New Roman" w:cs="Times New Roman"/>
          <w:sz w:val="24"/>
          <w:szCs w:val="24"/>
        </w:rPr>
        <w:t xml:space="preserve"> основные понятия и теоретическое обоснование, методические положения и принципы управления проектами; сущность управления проектами; системные модели и стандарты управления проектами; роль  и обязанности проектного менеджера и его команды в проекте.</w:t>
      </w:r>
    </w:p>
    <w:p w:rsidR="00021A49" w:rsidRPr="00E62286" w:rsidRDefault="00021A49" w:rsidP="00021A49">
      <w:pPr>
        <w:spacing w:after="0" w:line="240" w:lineRule="auto"/>
        <w:jc w:val="both"/>
        <w:rPr>
          <w:rFonts w:ascii="Times New Roman" w:hAnsi="Times New Roman" w:cs="Times New Roman"/>
          <w:sz w:val="24"/>
          <w:szCs w:val="24"/>
        </w:rPr>
      </w:pPr>
      <w:r w:rsidRPr="00E62286">
        <w:rPr>
          <w:rFonts w:ascii="Times New Roman" w:hAnsi="Times New Roman" w:cs="Times New Roman"/>
          <w:sz w:val="24"/>
          <w:szCs w:val="24"/>
        </w:rPr>
        <w:t xml:space="preserve">Уметь: определять цели, стратегию проекта и критерии исполнения проекта; определять основные стадии проекта; строить диаграммы и критические пути выполнения проекта; определять издержки и расписание проекта. </w:t>
      </w:r>
    </w:p>
    <w:p w:rsidR="00021A49" w:rsidRDefault="00021A49" w:rsidP="00021A49">
      <w:pPr>
        <w:spacing w:after="0" w:line="240" w:lineRule="auto"/>
        <w:jc w:val="both"/>
        <w:rPr>
          <w:rFonts w:ascii="Times New Roman" w:hAnsi="Times New Roman" w:cs="Times New Roman"/>
          <w:sz w:val="24"/>
          <w:szCs w:val="24"/>
        </w:rPr>
      </w:pPr>
      <w:r w:rsidRPr="00E62286">
        <w:rPr>
          <w:rFonts w:ascii="Times New Roman" w:hAnsi="Times New Roman" w:cs="Times New Roman"/>
          <w:i/>
          <w:sz w:val="24"/>
          <w:szCs w:val="24"/>
        </w:rPr>
        <w:t>Овладеть навыками:</w:t>
      </w:r>
      <w:r w:rsidRPr="00E62286">
        <w:rPr>
          <w:rFonts w:ascii="Times New Roman" w:hAnsi="Times New Roman" w:cs="Times New Roman"/>
          <w:sz w:val="24"/>
          <w:szCs w:val="24"/>
        </w:rPr>
        <w:t xml:space="preserve"> построения диаграмм (Ганнта и пр.); построения графиков выполнения фаз проекта; пользования программными продуктами по ведению проектов (</w:t>
      </w:r>
      <w:r w:rsidRPr="00E62286">
        <w:rPr>
          <w:rFonts w:ascii="Times New Roman" w:hAnsi="Times New Roman" w:cs="Times New Roman"/>
          <w:sz w:val="24"/>
          <w:szCs w:val="24"/>
          <w:lang w:val="en-US"/>
        </w:rPr>
        <w:t>MicrosoftProject</w:t>
      </w:r>
      <w:r w:rsidRPr="00E62286">
        <w:rPr>
          <w:rFonts w:ascii="Times New Roman" w:hAnsi="Times New Roman" w:cs="Times New Roman"/>
          <w:sz w:val="24"/>
          <w:szCs w:val="24"/>
        </w:rPr>
        <w:t xml:space="preserve"> и др.).</w:t>
      </w:r>
    </w:p>
    <w:p w:rsidR="00021A49" w:rsidRPr="002B5E13" w:rsidRDefault="00021A49" w:rsidP="00021A49">
      <w:pPr>
        <w:spacing w:after="0" w:line="240" w:lineRule="auto"/>
        <w:jc w:val="both"/>
        <w:rPr>
          <w:rFonts w:ascii="Times New Roman" w:hAnsi="Times New Roman" w:cs="Times New Roman"/>
          <w:sz w:val="24"/>
          <w:szCs w:val="24"/>
        </w:rPr>
      </w:pPr>
    </w:p>
    <w:p w:rsidR="00021A49" w:rsidRPr="002B5E13" w:rsidRDefault="00021A49" w:rsidP="00021A4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SPM</w:t>
      </w:r>
      <w:r>
        <w:rPr>
          <w:rFonts w:ascii="Times New Roman" w:hAnsi="Times New Roman" w:cs="Times New Roman"/>
          <w:b/>
          <w:sz w:val="24"/>
          <w:szCs w:val="24"/>
        </w:rPr>
        <w:t xml:space="preserve"> 5306</w:t>
      </w:r>
      <w:r w:rsidR="0027343F">
        <w:rPr>
          <w:rFonts w:ascii="Times New Roman" w:hAnsi="Times New Roman" w:cs="Times New Roman"/>
          <w:b/>
          <w:sz w:val="24"/>
          <w:szCs w:val="24"/>
        </w:rPr>
        <w:t xml:space="preserve"> </w:t>
      </w:r>
      <w:r w:rsidRPr="002B5E13">
        <w:rPr>
          <w:rFonts w:ascii="Times New Roman" w:hAnsi="Times New Roman" w:cs="Times New Roman"/>
          <w:b/>
          <w:sz w:val="24"/>
          <w:szCs w:val="24"/>
        </w:rPr>
        <w:t>Современный проектный менеджмент</w:t>
      </w:r>
    </w:p>
    <w:p w:rsidR="0027343F" w:rsidRDefault="00021A49" w:rsidP="00021A49">
      <w:pPr>
        <w:tabs>
          <w:tab w:val="left" w:pos="3345"/>
        </w:tabs>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Количество кредитов</w:t>
      </w:r>
      <w:r w:rsidRPr="002B5E13">
        <w:rPr>
          <w:rFonts w:ascii="Times New Roman" w:hAnsi="Times New Roman" w:cs="Times New Roman"/>
          <w:sz w:val="24"/>
          <w:szCs w:val="24"/>
        </w:rPr>
        <w:t>: 2</w:t>
      </w:r>
      <w:r>
        <w:rPr>
          <w:rFonts w:ascii="Times New Roman" w:hAnsi="Times New Roman" w:cs="Times New Roman"/>
          <w:sz w:val="24"/>
          <w:szCs w:val="24"/>
        </w:rPr>
        <w:tab/>
      </w:r>
    </w:p>
    <w:p w:rsidR="00021A49" w:rsidRPr="002B5E13" w:rsidRDefault="00021A49" w:rsidP="00021A49">
      <w:pPr>
        <w:tabs>
          <w:tab w:val="left" w:pos="3345"/>
        </w:tabs>
        <w:spacing w:after="0" w:line="240" w:lineRule="auto"/>
        <w:rPr>
          <w:rFonts w:ascii="Times New Roman" w:hAnsi="Times New Roman" w:cs="Times New Roman"/>
          <w:sz w:val="24"/>
          <w:szCs w:val="24"/>
        </w:rPr>
      </w:pPr>
      <w:r>
        <w:rPr>
          <w:rFonts w:ascii="Times New Roman" w:hAnsi="Times New Roman"/>
          <w:b/>
          <w:sz w:val="24"/>
          <w:szCs w:val="24"/>
        </w:rPr>
        <w:t>Семестр</w:t>
      </w:r>
      <w:r w:rsidR="0027343F">
        <w:rPr>
          <w:rFonts w:ascii="Times New Roman" w:hAnsi="Times New Roman"/>
          <w:b/>
          <w:sz w:val="24"/>
          <w:szCs w:val="24"/>
        </w:rPr>
        <w:t xml:space="preserve">: </w:t>
      </w:r>
      <w:r>
        <w:rPr>
          <w:rFonts w:ascii="Times New Roman" w:hAnsi="Times New Roman"/>
          <w:b/>
          <w:sz w:val="24"/>
          <w:szCs w:val="24"/>
        </w:rPr>
        <w:t>1</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Теория менеджмента, Логистика, Финансовый менеджмент, Экономика предприятия, Организация производства на предприятиях.   </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Методы исследований в менеджменте, Современный стратегический анализ, Теория организации и организационное поведение.</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Научно - исследовательской работе в области текущего и стратегического управления организацией на мировом уровне, Организационно - экономической </w:t>
      </w:r>
      <w:r w:rsidRPr="002B5E13">
        <w:rPr>
          <w:rFonts w:ascii="Times New Roman" w:hAnsi="Times New Roman" w:cs="Times New Roman"/>
          <w:sz w:val="24"/>
          <w:szCs w:val="24"/>
        </w:rPr>
        <w:lastRenderedPageBreak/>
        <w:t>деятельности по различным видам экономической оценки любых аспектов управленческой деятельности и ее эффективности, поиску и получению новой информации, необходимой для решения управленческих задач в области интеграции знаний применительно к общему и стратегическому менеджменту, к активному участию в управлении организацией и формированию стратегий, программ и мероприятий ее развития, работе в постоянно изменяющихся условиях внутренней и внешней среды, предприятия, страны и мира.</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Содержание: </w:t>
      </w:r>
      <w:r w:rsidRPr="002B5E13">
        <w:rPr>
          <w:rFonts w:ascii="Times New Roman" w:hAnsi="Times New Roman" w:cs="Times New Roman"/>
          <w:sz w:val="24"/>
          <w:szCs w:val="24"/>
        </w:rPr>
        <w:t>Теоретические методы исследования современных проблем менеджмента и их взаимосвязей с проблемами в организации и экономике; единство теории и практики, исторического и логического подхода при изучении современного менеджмента. Современный менеджмент как учебная дисциплина, ее связь с другими экономическими дисциплинами. Задачи учебной дисциплины «Современный менеджмент» в подготовке высококвалифицированных специалистов для экономики и управления организациями, ее структурными подразделениями и процессами.</w:t>
      </w:r>
    </w:p>
    <w:p w:rsidR="00021A49" w:rsidRPr="002B5E13" w:rsidRDefault="00021A49" w:rsidP="00021A49">
      <w:pPr>
        <w:spacing w:after="0" w:line="240" w:lineRule="auto"/>
        <w:rPr>
          <w:rFonts w:ascii="Times New Roman" w:hAnsi="Times New Roman" w:cs="Times New Roman"/>
          <w:b/>
          <w:sz w:val="24"/>
          <w:szCs w:val="24"/>
        </w:rPr>
      </w:pPr>
      <w:r w:rsidRPr="002B5E13">
        <w:rPr>
          <w:rFonts w:ascii="Times New Roman" w:hAnsi="Times New Roman" w:cs="Times New Roman"/>
          <w:b/>
          <w:sz w:val="24"/>
          <w:szCs w:val="24"/>
        </w:rPr>
        <w:t>Компетенции:</w:t>
      </w:r>
    </w:p>
    <w:p w:rsidR="00021A49" w:rsidRPr="002B5E13" w:rsidRDefault="00021A49" w:rsidP="00021A49">
      <w:pPr>
        <w:spacing w:after="0" w:line="240" w:lineRule="auto"/>
        <w:rPr>
          <w:rFonts w:ascii="Times New Roman" w:hAnsi="Times New Roman" w:cs="Times New Roman"/>
          <w:sz w:val="24"/>
          <w:szCs w:val="24"/>
        </w:rPr>
      </w:pPr>
      <w:r w:rsidRPr="002B5E13">
        <w:rPr>
          <w:rFonts w:ascii="Times New Roman" w:hAnsi="Times New Roman" w:cs="Times New Roman"/>
          <w:i/>
          <w:sz w:val="24"/>
          <w:szCs w:val="24"/>
        </w:rPr>
        <w:t>Знать:</w:t>
      </w:r>
      <w:r w:rsidRPr="002B5E13">
        <w:rPr>
          <w:rFonts w:ascii="Times New Roman" w:hAnsi="Times New Roman" w:cs="Times New Roman"/>
          <w:sz w:val="24"/>
          <w:szCs w:val="24"/>
        </w:rPr>
        <w:t xml:space="preserve"> современные методы планирования, анализа в менеджменте.  </w:t>
      </w:r>
    </w:p>
    <w:p w:rsidR="00021A49" w:rsidRPr="002B5E13" w:rsidRDefault="00021A49" w:rsidP="00021A49">
      <w:pPr>
        <w:spacing w:after="0" w:line="240" w:lineRule="auto"/>
        <w:rPr>
          <w:rFonts w:ascii="Times New Roman" w:hAnsi="Times New Roman" w:cs="Times New Roman"/>
          <w:sz w:val="24"/>
          <w:szCs w:val="24"/>
        </w:rPr>
      </w:pPr>
      <w:r w:rsidRPr="002B5E13">
        <w:rPr>
          <w:rFonts w:ascii="Times New Roman" w:hAnsi="Times New Roman" w:cs="Times New Roman"/>
          <w:i/>
          <w:sz w:val="24"/>
          <w:szCs w:val="24"/>
        </w:rPr>
        <w:t>Уметь:</w:t>
      </w:r>
      <w:r w:rsidRPr="002B5E13">
        <w:rPr>
          <w:rFonts w:ascii="Times New Roman" w:hAnsi="Times New Roman" w:cs="Times New Roman"/>
          <w:sz w:val="24"/>
          <w:szCs w:val="24"/>
        </w:rPr>
        <w:t xml:space="preserve"> анализировать и оценивать исторические события и процессы.</w:t>
      </w:r>
    </w:p>
    <w:p w:rsidR="00021A49" w:rsidRPr="002B5E13" w:rsidRDefault="00021A49" w:rsidP="00021A49">
      <w:pPr>
        <w:spacing w:after="0" w:line="240" w:lineRule="auto"/>
        <w:rPr>
          <w:rFonts w:ascii="Times New Roman" w:hAnsi="Times New Roman" w:cs="Times New Roman"/>
          <w:sz w:val="24"/>
          <w:szCs w:val="24"/>
        </w:rPr>
      </w:pPr>
      <w:r w:rsidRPr="002B5E13">
        <w:rPr>
          <w:rFonts w:ascii="Times New Roman" w:hAnsi="Times New Roman" w:cs="Times New Roman"/>
          <w:i/>
          <w:sz w:val="24"/>
          <w:szCs w:val="24"/>
        </w:rPr>
        <w:t xml:space="preserve">Овладеть навыками: </w:t>
      </w:r>
      <w:r w:rsidRPr="002B5E13">
        <w:rPr>
          <w:rFonts w:ascii="Times New Roman" w:hAnsi="Times New Roman" w:cs="Times New Roman"/>
          <w:sz w:val="24"/>
          <w:szCs w:val="24"/>
        </w:rPr>
        <w:t xml:space="preserve">приемами и методами управления, формирования современной системы менеджмента и его механизма. </w:t>
      </w:r>
    </w:p>
    <w:p w:rsidR="00021A49" w:rsidRDefault="00021A49" w:rsidP="00021A49">
      <w:pPr>
        <w:pStyle w:val="11"/>
        <w:jc w:val="center"/>
        <w:rPr>
          <w:b/>
          <w:bCs/>
          <w:sz w:val="24"/>
          <w:szCs w:val="24"/>
        </w:rPr>
      </w:pPr>
    </w:p>
    <w:p w:rsidR="00021A49" w:rsidRPr="002B5E13" w:rsidRDefault="00021A49" w:rsidP="00021A49">
      <w:pPr>
        <w:spacing w:after="0" w:line="240" w:lineRule="auto"/>
        <w:ind w:firstLine="567"/>
        <w:jc w:val="center"/>
        <w:rPr>
          <w:rFonts w:ascii="Times New Roman" w:hAnsi="Times New Roman" w:cs="Times New Roman"/>
          <w:sz w:val="24"/>
          <w:szCs w:val="24"/>
        </w:rPr>
      </w:pPr>
      <w:r>
        <w:rPr>
          <w:rFonts w:ascii="Times New Roman" w:hAnsi="Times New Roman" w:cs="Times New Roman"/>
          <w:b/>
          <w:sz w:val="24"/>
          <w:szCs w:val="24"/>
          <w:lang w:val="en-US"/>
        </w:rPr>
        <w:t>SOB</w:t>
      </w:r>
      <w:r>
        <w:rPr>
          <w:rFonts w:ascii="Times New Roman" w:hAnsi="Times New Roman" w:cs="Times New Roman"/>
          <w:b/>
          <w:sz w:val="24"/>
          <w:szCs w:val="24"/>
        </w:rPr>
        <w:t xml:space="preserve"> 5307</w:t>
      </w:r>
      <w:r w:rsidR="0027343F">
        <w:rPr>
          <w:rFonts w:ascii="Times New Roman" w:hAnsi="Times New Roman" w:cs="Times New Roman"/>
          <w:b/>
          <w:sz w:val="24"/>
          <w:szCs w:val="24"/>
        </w:rPr>
        <w:t xml:space="preserve"> </w:t>
      </w:r>
      <w:r w:rsidRPr="002B5E13">
        <w:rPr>
          <w:rFonts w:ascii="Times New Roman" w:hAnsi="Times New Roman" w:cs="Times New Roman"/>
          <w:b/>
          <w:sz w:val="24"/>
          <w:szCs w:val="24"/>
        </w:rPr>
        <w:t>Социальная ответственность бизнеса</w:t>
      </w:r>
    </w:p>
    <w:p w:rsidR="0027343F" w:rsidRDefault="00021A49" w:rsidP="00021A49">
      <w:pPr>
        <w:tabs>
          <w:tab w:val="left" w:pos="3375"/>
        </w:tabs>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Количество кредитов:</w:t>
      </w:r>
      <w:r w:rsidRPr="002B5E13">
        <w:rPr>
          <w:rFonts w:ascii="Times New Roman" w:hAnsi="Times New Roman" w:cs="Times New Roman"/>
          <w:sz w:val="24"/>
          <w:szCs w:val="24"/>
        </w:rPr>
        <w:t xml:space="preserve"> 2</w:t>
      </w:r>
      <w:r>
        <w:rPr>
          <w:rFonts w:ascii="Times New Roman" w:hAnsi="Times New Roman" w:cs="Times New Roman"/>
          <w:sz w:val="24"/>
          <w:szCs w:val="24"/>
        </w:rPr>
        <w:tab/>
      </w:r>
    </w:p>
    <w:p w:rsidR="00021A49" w:rsidRPr="002B5E13" w:rsidRDefault="00021A49" w:rsidP="00021A49">
      <w:pPr>
        <w:tabs>
          <w:tab w:val="left" w:pos="3375"/>
        </w:tabs>
        <w:spacing w:after="0" w:line="240" w:lineRule="auto"/>
        <w:jc w:val="both"/>
        <w:rPr>
          <w:rFonts w:ascii="Times New Roman" w:hAnsi="Times New Roman" w:cs="Times New Roman"/>
          <w:sz w:val="24"/>
          <w:szCs w:val="24"/>
        </w:rPr>
      </w:pPr>
      <w:r>
        <w:rPr>
          <w:rFonts w:ascii="Times New Roman" w:hAnsi="Times New Roman"/>
          <w:b/>
          <w:sz w:val="24"/>
          <w:szCs w:val="24"/>
        </w:rPr>
        <w:t>Семестр</w:t>
      </w:r>
      <w:r w:rsidR="0027343F">
        <w:rPr>
          <w:rFonts w:ascii="Times New Roman" w:hAnsi="Times New Roman"/>
          <w:b/>
          <w:sz w:val="24"/>
          <w:szCs w:val="24"/>
        </w:rPr>
        <w:t xml:space="preserve">: </w:t>
      </w:r>
      <w:r>
        <w:rPr>
          <w:rFonts w:ascii="Times New Roman" w:hAnsi="Times New Roman"/>
          <w:b/>
          <w:sz w:val="24"/>
          <w:szCs w:val="24"/>
        </w:rPr>
        <w:t>2</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Институциональная экономика, Управление региональной экономикой</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Постреквизиты:</w:t>
      </w:r>
      <w:r w:rsidR="0027343F">
        <w:rPr>
          <w:rFonts w:ascii="Times New Roman" w:hAnsi="Times New Roman" w:cs="Times New Roman"/>
          <w:b/>
          <w:sz w:val="24"/>
          <w:szCs w:val="24"/>
        </w:rPr>
        <w:t xml:space="preserve"> </w:t>
      </w:r>
      <w:r w:rsidR="00E33FA3">
        <w:rPr>
          <w:rFonts w:ascii="Times New Roman" w:hAnsi="Times New Roman" w:cs="Times New Roman"/>
          <w:sz w:val="24"/>
          <w:szCs w:val="24"/>
        </w:rPr>
        <w:t>Итоговая аттестация</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Ознакомить магистрантов с основными понятиями социальной ответственности.</w:t>
      </w:r>
    </w:p>
    <w:p w:rsidR="00021A49" w:rsidRPr="00F24994" w:rsidRDefault="00021A49" w:rsidP="00021A49">
      <w:pPr>
        <w:pStyle w:val="af3"/>
        <w:shd w:val="clear" w:color="auto" w:fill="FFFFFF"/>
        <w:spacing w:before="0" w:beforeAutospacing="0" w:after="0" w:afterAutospacing="0"/>
        <w:jc w:val="both"/>
        <w:rPr>
          <w:rFonts w:ascii="Times New Roman" w:hAnsi="Times New Roman"/>
        </w:rPr>
      </w:pPr>
      <w:r w:rsidRPr="00F24994">
        <w:rPr>
          <w:rFonts w:ascii="Times New Roman" w:hAnsi="Times New Roman"/>
          <w:b/>
        </w:rPr>
        <w:t>Содержание:</w:t>
      </w:r>
      <w:r w:rsidRPr="00F24994">
        <w:rPr>
          <w:rFonts w:ascii="Times New Roman" w:hAnsi="Times New Roman"/>
        </w:rPr>
        <w:t xml:space="preserve"> О</w:t>
      </w:r>
      <w:r w:rsidRPr="00F24994">
        <w:rPr>
          <w:rFonts w:ascii="Times New Roman" w:hAnsi="Times New Roman"/>
          <w:shd w:val="clear" w:color="auto" w:fill="FFFFFF"/>
        </w:rPr>
        <w:t xml:space="preserve">сновные концепции рынка труда как экономического отношения между работодателями, создающими рабочие места, и наемными работниками, претендующими на их занятие для реализации своих способностей к труду: классическая концепция, кейнсианская модель, институциональная концепция. Агентская проблема. </w:t>
      </w:r>
      <w:r w:rsidRPr="00F24994">
        <w:rPr>
          <w:rFonts w:ascii="Times New Roman" w:hAnsi="Times New Roman"/>
        </w:rPr>
        <w:t xml:space="preserve">Программа социальной ответственности бизнеса как важнейший показатель стабильного развития компании.  </w:t>
      </w:r>
      <w:r w:rsidRPr="00F24994">
        <w:rPr>
          <w:rFonts w:ascii="Times New Roman" w:hAnsi="Times New Roman"/>
          <w:shd w:val="clear" w:color="auto" w:fill="FFFFFF"/>
        </w:rPr>
        <w:t>Типы социальных программ:</w:t>
      </w:r>
      <w:r w:rsidRPr="00F24994">
        <w:rPr>
          <w:rFonts w:ascii="Times New Roman" w:hAnsi="Times New Roman"/>
        </w:rPr>
        <w:t xml:space="preserve"> программы партнерства с местными, областными и республиканскими органами государственного управления; программы партнерства с некоммерческими организациями; программы сотрудничества с общественными организациями и профессиональными объединениями; программы информационного сотрудничества со СМИ.  Участие бизнеса в финансировании и развитии системы социального обеспечения, системы социальной поддержки в благотворительных мероприятиях.  Проведение молодежной политики, включающей в себя содействие социальным проектам общественных организаций и частных лиц, связанных с оказанием помощи в воспитании и развитии молодого поколения. </w:t>
      </w:r>
      <w:r w:rsidRPr="00F24994">
        <w:rPr>
          <w:rFonts w:ascii="Times New Roman" w:hAnsi="Times New Roman"/>
          <w:shd w:val="clear" w:color="auto" w:fill="FFFFFF"/>
        </w:rPr>
        <w:t xml:space="preserve">Содействие охране окружающей среды. Готовность участвовать в кризисных ситуациях. Ответственность перед потребителями товаров и услуг (выпуск качественных товаров). </w:t>
      </w:r>
      <w:r w:rsidRPr="00F24994">
        <w:rPr>
          <w:rFonts w:ascii="Times New Roman" w:hAnsi="Times New Roman"/>
        </w:rPr>
        <w:t xml:space="preserve">Благоприятная деловая репутация компании. </w:t>
      </w:r>
      <w:r w:rsidRPr="00F24994">
        <w:rPr>
          <w:rFonts w:ascii="Times New Roman" w:hAnsi="Times New Roman"/>
          <w:shd w:val="clear" w:color="auto" w:fill="FFFFFF"/>
        </w:rPr>
        <w:t xml:space="preserve">Многоуровневый характер социальной ответственности бизнеса. </w:t>
      </w:r>
    </w:p>
    <w:p w:rsidR="00021A49" w:rsidRPr="002B5E13" w:rsidRDefault="00021A49" w:rsidP="00021A49">
      <w:pPr>
        <w:spacing w:after="0" w:line="240" w:lineRule="auto"/>
        <w:jc w:val="both"/>
        <w:rPr>
          <w:rFonts w:ascii="Times New Roman" w:hAnsi="Times New Roman" w:cs="Times New Roman"/>
          <w:b/>
          <w:snapToGrid w:val="0"/>
          <w:sz w:val="24"/>
          <w:szCs w:val="24"/>
        </w:rPr>
      </w:pPr>
      <w:r w:rsidRPr="002B5E13">
        <w:rPr>
          <w:rFonts w:ascii="Times New Roman" w:hAnsi="Times New Roman" w:cs="Times New Roman"/>
          <w:b/>
          <w:sz w:val="24"/>
          <w:szCs w:val="24"/>
        </w:rPr>
        <w:t xml:space="preserve">Компетенции:  </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i/>
          <w:snapToGrid w:val="0"/>
          <w:sz w:val="24"/>
          <w:szCs w:val="24"/>
        </w:rPr>
        <w:t>Знать:</w:t>
      </w:r>
      <w:r w:rsidRPr="002B5E13">
        <w:rPr>
          <w:rFonts w:ascii="Times New Roman" w:hAnsi="Times New Roman" w:cs="Times New Roman"/>
          <w:sz w:val="24"/>
          <w:szCs w:val="24"/>
        </w:rPr>
        <w:t xml:space="preserve">проблемы реализации социальной ответственности; о налоговых льготах. </w:t>
      </w:r>
    </w:p>
    <w:p w:rsidR="00021A49" w:rsidRPr="002B5E13" w:rsidRDefault="00021A49" w:rsidP="00021A49">
      <w:pPr>
        <w:pStyle w:val="210"/>
        <w:widowControl w:val="0"/>
        <w:rPr>
          <w:rFonts w:ascii="Times New Roman" w:hAnsi="Times New Roman"/>
          <w:b w:val="0"/>
          <w:sz w:val="24"/>
          <w:szCs w:val="24"/>
        </w:rPr>
      </w:pPr>
      <w:r w:rsidRPr="002B5E13">
        <w:rPr>
          <w:rFonts w:ascii="Times New Roman" w:hAnsi="Times New Roman"/>
          <w:b w:val="0"/>
          <w:i/>
          <w:snapToGrid w:val="0"/>
          <w:sz w:val="24"/>
          <w:szCs w:val="24"/>
        </w:rPr>
        <w:t>Уметь:</w:t>
      </w:r>
      <w:r w:rsidRPr="002B5E13">
        <w:rPr>
          <w:rFonts w:ascii="Times New Roman" w:hAnsi="Times New Roman"/>
          <w:b w:val="0"/>
          <w:sz w:val="24"/>
          <w:szCs w:val="24"/>
        </w:rPr>
        <w:t>проводить анализ сильных и слабых сторон компании; проводить анализ стейкхолдеров компании.</w:t>
      </w:r>
    </w:p>
    <w:p w:rsidR="00021A49" w:rsidRPr="002B5E13" w:rsidRDefault="00021A49" w:rsidP="00021A49">
      <w:pPr>
        <w:pStyle w:val="210"/>
        <w:widowControl w:val="0"/>
        <w:rPr>
          <w:rFonts w:ascii="Times New Roman" w:hAnsi="Times New Roman"/>
          <w:b w:val="0"/>
          <w:sz w:val="24"/>
          <w:szCs w:val="24"/>
        </w:rPr>
      </w:pPr>
      <w:r w:rsidRPr="002B5E13">
        <w:rPr>
          <w:rFonts w:ascii="Times New Roman" w:hAnsi="Times New Roman"/>
          <w:b w:val="0"/>
          <w:i/>
          <w:snapToGrid w:val="0"/>
          <w:sz w:val="24"/>
          <w:szCs w:val="24"/>
        </w:rPr>
        <w:t>Овладеть навыками:</w:t>
      </w:r>
      <w:r w:rsidRPr="002B5E13">
        <w:rPr>
          <w:rFonts w:ascii="Times New Roman" w:hAnsi="Times New Roman"/>
          <w:b w:val="0"/>
          <w:sz w:val="24"/>
          <w:szCs w:val="24"/>
        </w:rPr>
        <w:t>консультирования по основным проблемам социальной ответственности бизнеса; составления программ партнерства и сотрудничества.</w:t>
      </w:r>
    </w:p>
    <w:p w:rsidR="00021A49" w:rsidRPr="002B5E13" w:rsidRDefault="00021A49" w:rsidP="00021A49">
      <w:pPr>
        <w:spacing w:after="0" w:line="240" w:lineRule="auto"/>
        <w:ind w:firstLine="567"/>
        <w:jc w:val="both"/>
        <w:rPr>
          <w:rFonts w:ascii="Times New Roman" w:hAnsi="Times New Roman" w:cs="Times New Roman"/>
          <w:sz w:val="24"/>
          <w:szCs w:val="24"/>
        </w:rPr>
      </w:pPr>
    </w:p>
    <w:p w:rsidR="00021A49" w:rsidRPr="002B5E13" w:rsidRDefault="00021A49" w:rsidP="00021A49">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lang w:val="en-US"/>
        </w:rPr>
        <w:t>KSO</w:t>
      </w:r>
      <w:r>
        <w:rPr>
          <w:rFonts w:ascii="Times New Roman" w:hAnsi="Times New Roman" w:cs="Times New Roman"/>
          <w:b/>
          <w:sz w:val="24"/>
          <w:szCs w:val="24"/>
        </w:rPr>
        <w:t xml:space="preserve"> 5307</w:t>
      </w:r>
      <w:r w:rsidRPr="002B5E13">
        <w:rPr>
          <w:rFonts w:ascii="Times New Roman" w:hAnsi="Times New Roman" w:cs="Times New Roman"/>
          <w:b/>
          <w:sz w:val="24"/>
          <w:szCs w:val="24"/>
        </w:rPr>
        <w:t>Корпоративная социальная ответственность</w:t>
      </w:r>
    </w:p>
    <w:p w:rsidR="0027343F" w:rsidRDefault="00021A49" w:rsidP="00021A49">
      <w:pPr>
        <w:tabs>
          <w:tab w:val="left" w:pos="3330"/>
        </w:tabs>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2</w:t>
      </w:r>
      <w:r>
        <w:rPr>
          <w:rFonts w:ascii="Times New Roman" w:hAnsi="Times New Roman" w:cs="Times New Roman"/>
          <w:sz w:val="24"/>
          <w:szCs w:val="24"/>
        </w:rPr>
        <w:tab/>
      </w:r>
    </w:p>
    <w:p w:rsidR="00021A49" w:rsidRPr="002B5E13" w:rsidRDefault="00021A49" w:rsidP="00021A49">
      <w:pPr>
        <w:tabs>
          <w:tab w:val="left" w:pos="3330"/>
        </w:tabs>
        <w:spacing w:after="0" w:line="240" w:lineRule="auto"/>
        <w:jc w:val="both"/>
        <w:rPr>
          <w:rFonts w:ascii="Times New Roman" w:hAnsi="Times New Roman" w:cs="Times New Roman"/>
          <w:b/>
          <w:sz w:val="24"/>
          <w:szCs w:val="24"/>
        </w:rPr>
      </w:pPr>
      <w:r>
        <w:rPr>
          <w:rFonts w:ascii="Times New Roman" w:hAnsi="Times New Roman"/>
          <w:b/>
          <w:sz w:val="24"/>
          <w:szCs w:val="24"/>
        </w:rPr>
        <w:lastRenderedPageBreak/>
        <w:t>Семестр</w:t>
      </w:r>
      <w:r w:rsidR="0027343F">
        <w:rPr>
          <w:rFonts w:ascii="Times New Roman" w:hAnsi="Times New Roman"/>
          <w:b/>
          <w:sz w:val="24"/>
          <w:szCs w:val="24"/>
        </w:rPr>
        <w:t xml:space="preserve">: </w:t>
      </w:r>
      <w:r>
        <w:rPr>
          <w:rFonts w:ascii="Times New Roman" w:hAnsi="Times New Roman"/>
          <w:b/>
          <w:sz w:val="24"/>
          <w:szCs w:val="24"/>
        </w:rPr>
        <w:t>2</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Пререквизиты: </w:t>
      </w:r>
      <w:r w:rsidRPr="002B5E13">
        <w:rPr>
          <w:rFonts w:ascii="Times New Roman" w:hAnsi="Times New Roman" w:cs="Times New Roman"/>
          <w:sz w:val="24"/>
          <w:szCs w:val="24"/>
        </w:rPr>
        <w:t>Институциональная экономика, Управление инновационным и венчурным бизнесом.</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Постреквизиты: </w:t>
      </w:r>
      <w:r w:rsidRPr="002B5E13">
        <w:rPr>
          <w:rFonts w:ascii="Times New Roman" w:hAnsi="Times New Roman" w:cs="Times New Roman"/>
          <w:sz w:val="24"/>
          <w:szCs w:val="24"/>
        </w:rPr>
        <w:t>Бизнес-законодательство, Производительность труда и качество товаров.</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Овладеть современными концепциями управления компанией с позиции социально-ориентированного менеджмента и маркетинга, методами анализа и оценки корпоративной социальной ответственности компании</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Содержание:</w:t>
      </w:r>
      <w:r w:rsidRPr="002B5E13">
        <w:rPr>
          <w:rFonts w:ascii="Times New Roman" w:hAnsi="Times New Roman" w:cs="Times New Roman"/>
          <w:sz w:val="24"/>
          <w:szCs w:val="24"/>
        </w:rPr>
        <w:t xml:space="preserve"> Контактные часы выступают важнейшим видом учебных занятий и составляют основу теоретического обучения. Они призваны должны давать систематизированные основы научных знаний по общей теории менеджмента, раскрывать состояние и перспективы развития науки управления, концентрировать внимание студентов на ее наиболее сложных и узловых вопросах, стимулировать их активную познавательную деятельность, формировать творческое мышление. Практические занятия проводятся по наиболее сложным вопросам, тема, разделам учебной программы с задачей углубить и закрепить полученные знания, привить обучающимся навыки поиска, обобщения и изложения учебного материала. Практические занятия проводятся с целью освоения практических методов и способов планирования, контроля, мотивации персонала, организации управления, принятия управленческих решений, анализа внутренней и внешней среды организации. Главным их содержанием является практическая работа каждого студента.</w:t>
      </w:r>
    </w:p>
    <w:p w:rsidR="00021A49" w:rsidRPr="002B5E13" w:rsidRDefault="00021A49" w:rsidP="00021A49">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Компетенции: </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Знать:</w:t>
      </w:r>
      <w:r w:rsidRPr="002B5E13">
        <w:rPr>
          <w:rFonts w:ascii="Times New Roman" w:hAnsi="Times New Roman" w:cs="Times New Roman"/>
          <w:sz w:val="24"/>
          <w:szCs w:val="24"/>
        </w:rPr>
        <w:t xml:space="preserve"> современные теоретические представления о корпоративной социальной ответственности бизнеса, факторах и условиях, обеспечивающих эффективное формирование и управление корпоративной социальной ответственностью;</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Уметь:</w:t>
      </w:r>
      <w:r w:rsidRPr="002B5E13">
        <w:rPr>
          <w:rFonts w:ascii="Times New Roman" w:hAnsi="Times New Roman" w:cs="Times New Roman"/>
          <w:sz w:val="24"/>
          <w:szCs w:val="24"/>
        </w:rPr>
        <w:t xml:space="preserve"> владеть основами методологии и методики в области корпоративного социального учета, аудита и отчетности;</w:t>
      </w:r>
    </w:p>
    <w:p w:rsidR="00021A49"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Овладеть навыками:</w:t>
      </w:r>
      <w:r w:rsidRPr="002B5E13">
        <w:rPr>
          <w:rFonts w:ascii="Times New Roman" w:hAnsi="Times New Roman" w:cs="Times New Roman"/>
          <w:sz w:val="24"/>
          <w:szCs w:val="24"/>
        </w:rPr>
        <w:t xml:space="preserve"> практической работы в области развития и управления корпоративной социальной ответственностью.</w:t>
      </w:r>
    </w:p>
    <w:p w:rsidR="00021A49" w:rsidRPr="002B5E13" w:rsidRDefault="00021A49" w:rsidP="00021A49">
      <w:pPr>
        <w:spacing w:after="0" w:line="240" w:lineRule="auto"/>
        <w:ind w:firstLine="567"/>
        <w:jc w:val="center"/>
        <w:rPr>
          <w:rFonts w:ascii="Times New Roman" w:hAnsi="Times New Roman" w:cs="Times New Roman"/>
          <w:sz w:val="24"/>
          <w:szCs w:val="24"/>
        </w:rPr>
      </w:pPr>
      <w:r>
        <w:rPr>
          <w:rFonts w:ascii="Times New Roman" w:hAnsi="Times New Roman" w:cs="Times New Roman"/>
          <w:b/>
          <w:sz w:val="24"/>
          <w:szCs w:val="24"/>
        </w:rPr>
        <w:br w:type="textWrapping" w:clear="all"/>
      </w:r>
      <w:r>
        <w:rPr>
          <w:rFonts w:ascii="Times New Roman" w:hAnsi="Times New Roman" w:cs="Times New Roman"/>
          <w:b/>
          <w:sz w:val="24"/>
          <w:szCs w:val="24"/>
          <w:lang w:val="en-US"/>
        </w:rPr>
        <w:t>UPK</w:t>
      </w:r>
      <w:r w:rsidRPr="003706F9">
        <w:rPr>
          <w:rFonts w:ascii="Times New Roman" w:hAnsi="Times New Roman" w:cs="Times New Roman"/>
          <w:b/>
          <w:sz w:val="24"/>
          <w:szCs w:val="24"/>
        </w:rPr>
        <w:t xml:space="preserve"> 5308 </w:t>
      </w:r>
      <w:r w:rsidRPr="002B5E13">
        <w:rPr>
          <w:rFonts w:ascii="Times New Roman" w:hAnsi="Times New Roman" w:cs="Times New Roman"/>
          <w:b/>
          <w:sz w:val="24"/>
          <w:szCs w:val="24"/>
        </w:rPr>
        <w:t>Управление производительностью и качеством</w:t>
      </w:r>
    </w:p>
    <w:p w:rsidR="00021A49" w:rsidRPr="002B5E13" w:rsidRDefault="00021A49" w:rsidP="00021A49">
      <w:pPr>
        <w:tabs>
          <w:tab w:val="left" w:pos="3465"/>
        </w:tabs>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Количество кредитов:</w:t>
      </w:r>
      <w:r w:rsidRPr="002B5E13">
        <w:rPr>
          <w:rFonts w:ascii="Times New Roman" w:hAnsi="Times New Roman" w:cs="Times New Roman"/>
          <w:sz w:val="24"/>
          <w:szCs w:val="24"/>
        </w:rPr>
        <w:t xml:space="preserve"> 2</w:t>
      </w:r>
      <w:r>
        <w:rPr>
          <w:rFonts w:ascii="Times New Roman" w:hAnsi="Times New Roman" w:cs="Times New Roman"/>
          <w:sz w:val="24"/>
          <w:szCs w:val="24"/>
        </w:rPr>
        <w:tab/>
      </w:r>
      <w:r w:rsidR="0027343F">
        <w:rPr>
          <w:rFonts w:ascii="Times New Roman" w:hAnsi="Times New Roman" w:cs="Times New Roman"/>
          <w:sz w:val="24"/>
          <w:szCs w:val="24"/>
        </w:rPr>
        <w:br/>
      </w:r>
      <w:r>
        <w:rPr>
          <w:rFonts w:ascii="Times New Roman" w:hAnsi="Times New Roman"/>
          <w:b/>
          <w:sz w:val="24"/>
          <w:szCs w:val="24"/>
        </w:rPr>
        <w:t>Семестр</w:t>
      </w:r>
      <w:r w:rsidR="0027343F">
        <w:rPr>
          <w:rFonts w:ascii="Times New Roman" w:hAnsi="Times New Roman"/>
          <w:b/>
          <w:sz w:val="24"/>
          <w:szCs w:val="24"/>
        </w:rPr>
        <w:t xml:space="preserve">: </w:t>
      </w:r>
      <w:r>
        <w:rPr>
          <w:rFonts w:ascii="Times New Roman" w:hAnsi="Times New Roman"/>
          <w:b/>
          <w:sz w:val="24"/>
          <w:szCs w:val="24"/>
        </w:rPr>
        <w:t>2</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Менеджмент</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Постреквизиты:</w:t>
      </w:r>
      <w:r w:rsidR="0027343F">
        <w:rPr>
          <w:rFonts w:ascii="Times New Roman" w:hAnsi="Times New Roman" w:cs="Times New Roman"/>
          <w:b/>
          <w:sz w:val="24"/>
          <w:szCs w:val="24"/>
        </w:rPr>
        <w:t xml:space="preserve"> </w:t>
      </w:r>
      <w:r w:rsidR="00E33FA3">
        <w:rPr>
          <w:rFonts w:ascii="Times New Roman" w:hAnsi="Times New Roman" w:cs="Times New Roman"/>
          <w:sz w:val="24"/>
          <w:szCs w:val="24"/>
        </w:rPr>
        <w:t>Итоговая аттестация</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Изложить методологические основы управления производительностью и качеством, показать роль стандартизации и сертификации, рассмотреть методы управления затратами на обеспечение качества.</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Содержание:</w:t>
      </w:r>
      <w:r w:rsidRPr="002B5E13">
        <w:rPr>
          <w:rFonts w:ascii="Times New Roman" w:hAnsi="Times New Roman" w:cs="Times New Roman"/>
          <w:sz w:val="24"/>
          <w:szCs w:val="24"/>
        </w:rPr>
        <w:t xml:space="preserve"> Качество как экономическая категория и объект управления. Понятие качества. Значение повышения качества. Качество как объект управления. Производительность труда. Фондовооруженность. Фондоотдача. Эволюция подходов к менеджменту качества. Основные этапы развития систем качества.  Методологические основы управления качеством. Аспекты качества продукции. Преимущества сертификации продукции. Этапы проведения сертификации системы качества. Международная практика сертификации. Управление затратами на обеспечение качества. Этапы формирования и виды затрат на качество продукции. Информационная база анализа затрат на качество продукции. Методы анализа затрат на качество продукции. Анализ брака и потерь от брака. Экономическая эффективность новой продукции. Управление затратами на качество в процессе осуществления проектного анализа. Состав проектного анализа. Общая характеристика изделия. Коммерческий анализ. Технический анализ. Организационный, социальный, экологический и экономический анализ.</w:t>
      </w:r>
    </w:p>
    <w:p w:rsidR="00021A49" w:rsidRPr="002B5E13" w:rsidRDefault="00021A49" w:rsidP="00021A49">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Компетенции:  </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lastRenderedPageBreak/>
        <w:t>З</w:t>
      </w:r>
      <w:r w:rsidRPr="002B5E13">
        <w:rPr>
          <w:rFonts w:ascii="Times New Roman" w:hAnsi="Times New Roman" w:cs="Times New Roman"/>
          <w:i/>
          <w:snapToGrid w:val="0"/>
          <w:sz w:val="24"/>
          <w:szCs w:val="24"/>
        </w:rPr>
        <w:t>нать:</w:t>
      </w:r>
      <w:r w:rsidRPr="002B5E13">
        <w:rPr>
          <w:rFonts w:ascii="Times New Roman" w:hAnsi="Times New Roman" w:cs="Times New Roman"/>
          <w:snapToGrid w:val="0"/>
          <w:sz w:val="24"/>
          <w:szCs w:val="24"/>
        </w:rPr>
        <w:t xml:space="preserve"> э</w:t>
      </w:r>
      <w:r w:rsidRPr="002B5E13">
        <w:rPr>
          <w:rFonts w:ascii="Times New Roman" w:hAnsi="Times New Roman" w:cs="Times New Roman"/>
          <w:sz w:val="24"/>
          <w:szCs w:val="24"/>
        </w:rPr>
        <w:t>волюцию подходов к менеджменту качества. Основные положения становления и развития менеджмента качества. Точки взаимосвязи общего менеджмента и менеджмента качества. Стандарты статистического приемочного контроля.</w:t>
      </w:r>
    </w:p>
    <w:p w:rsidR="00021A49" w:rsidRPr="002B5E13" w:rsidRDefault="00021A49" w:rsidP="00021A49">
      <w:pPr>
        <w:pStyle w:val="220"/>
        <w:widowControl w:val="0"/>
        <w:tabs>
          <w:tab w:val="left" w:pos="426"/>
        </w:tabs>
        <w:rPr>
          <w:rFonts w:ascii="Times New Roman" w:hAnsi="Times New Roman"/>
          <w:b w:val="0"/>
          <w:sz w:val="24"/>
          <w:szCs w:val="24"/>
        </w:rPr>
      </w:pPr>
      <w:r w:rsidRPr="002B5E13">
        <w:rPr>
          <w:rFonts w:ascii="Times New Roman" w:hAnsi="Times New Roman"/>
          <w:b w:val="0"/>
          <w:i/>
          <w:snapToGrid w:val="0"/>
          <w:sz w:val="24"/>
          <w:szCs w:val="24"/>
        </w:rPr>
        <w:t>Уметь:</w:t>
      </w:r>
      <w:r w:rsidRPr="002B5E13">
        <w:rPr>
          <w:rFonts w:ascii="Times New Roman" w:hAnsi="Times New Roman"/>
          <w:b w:val="0"/>
          <w:snapToGrid w:val="0"/>
          <w:sz w:val="24"/>
          <w:szCs w:val="24"/>
        </w:rPr>
        <w:t xml:space="preserve"> а</w:t>
      </w:r>
      <w:r w:rsidRPr="002B5E13">
        <w:rPr>
          <w:rFonts w:ascii="Times New Roman" w:hAnsi="Times New Roman"/>
          <w:b w:val="0"/>
          <w:sz w:val="24"/>
          <w:szCs w:val="24"/>
        </w:rPr>
        <w:t>нализировать затраты на качество продукции. Считать экономическую эффективность новой продукции.</w:t>
      </w:r>
    </w:p>
    <w:p w:rsidR="00021A49" w:rsidRPr="002B5E13" w:rsidRDefault="00021A49" w:rsidP="00021A49">
      <w:pPr>
        <w:pStyle w:val="220"/>
        <w:widowControl w:val="0"/>
        <w:tabs>
          <w:tab w:val="left" w:pos="426"/>
        </w:tabs>
        <w:rPr>
          <w:rFonts w:ascii="Times New Roman" w:hAnsi="Times New Roman"/>
          <w:b w:val="0"/>
          <w:sz w:val="24"/>
          <w:szCs w:val="24"/>
        </w:rPr>
      </w:pPr>
      <w:r w:rsidRPr="002B5E13">
        <w:rPr>
          <w:rFonts w:ascii="Times New Roman" w:hAnsi="Times New Roman"/>
          <w:b w:val="0"/>
          <w:i/>
          <w:snapToGrid w:val="0"/>
          <w:sz w:val="24"/>
          <w:szCs w:val="24"/>
        </w:rPr>
        <w:t>Овладеть навыками:</w:t>
      </w:r>
      <w:r w:rsidRPr="002B5E13">
        <w:rPr>
          <w:rFonts w:ascii="Times New Roman" w:hAnsi="Times New Roman"/>
          <w:b w:val="0"/>
          <w:snapToGrid w:val="0"/>
          <w:sz w:val="24"/>
          <w:szCs w:val="24"/>
        </w:rPr>
        <w:t xml:space="preserve"> с</w:t>
      </w:r>
      <w:r w:rsidRPr="002B5E13">
        <w:rPr>
          <w:rFonts w:ascii="Times New Roman" w:hAnsi="Times New Roman"/>
          <w:b w:val="0"/>
          <w:sz w:val="24"/>
          <w:szCs w:val="24"/>
        </w:rPr>
        <w:t xml:space="preserve">оставлять контрольные карты; строить и анализировать гистограммы по качеству продукции. Строить и анализировать диаграммы Парето. </w:t>
      </w:r>
    </w:p>
    <w:p w:rsidR="00021A49" w:rsidRPr="002B5E13" w:rsidRDefault="00021A49" w:rsidP="00021A49">
      <w:pPr>
        <w:spacing w:after="0" w:line="240" w:lineRule="auto"/>
        <w:ind w:firstLine="709"/>
        <w:rPr>
          <w:rFonts w:ascii="Times New Roman" w:hAnsi="Times New Roman" w:cs="Times New Roman"/>
          <w:color w:val="FF0000"/>
          <w:sz w:val="24"/>
          <w:szCs w:val="24"/>
          <w:highlight w:val="yellow"/>
        </w:rPr>
      </w:pPr>
    </w:p>
    <w:p w:rsidR="00021A49" w:rsidRPr="002B5E13" w:rsidRDefault="00021A49" w:rsidP="00021A4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ISM</w:t>
      </w:r>
      <w:r w:rsidRPr="003706F9">
        <w:rPr>
          <w:rFonts w:ascii="Times New Roman" w:hAnsi="Times New Roman" w:cs="Times New Roman"/>
          <w:b/>
          <w:sz w:val="24"/>
          <w:szCs w:val="24"/>
        </w:rPr>
        <w:t xml:space="preserve"> 5308 </w:t>
      </w:r>
      <w:r w:rsidRPr="002B5E13">
        <w:rPr>
          <w:rFonts w:ascii="Times New Roman" w:hAnsi="Times New Roman" w:cs="Times New Roman"/>
          <w:b/>
          <w:sz w:val="24"/>
          <w:szCs w:val="24"/>
        </w:rPr>
        <w:t>Интегрированные системы менеджмента</w:t>
      </w:r>
    </w:p>
    <w:p w:rsidR="0027343F" w:rsidRDefault="00021A49" w:rsidP="00021A49">
      <w:pPr>
        <w:tabs>
          <w:tab w:val="left" w:pos="3420"/>
        </w:tabs>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2</w:t>
      </w:r>
      <w:r>
        <w:rPr>
          <w:rFonts w:ascii="Times New Roman" w:hAnsi="Times New Roman" w:cs="Times New Roman"/>
          <w:sz w:val="24"/>
          <w:szCs w:val="24"/>
        </w:rPr>
        <w:tab/>
      </w:r>
    </w:p>
    <w:p w:rsidR="00021A49" w:rsidRPr="002B5E13" w:rsidRDefault="00021A49" w:rsidP="00021A49">
      <w:pPr>
        <w:tabs>
          <w:tab w:val="left" w:pos="3420"/>
        </w:tabs>
        <w:spacing w:after="0" w:line="240" w:lineRule="auto"/>
        <w:jc w:val="both"/>
        <w:rPr>
          <w:rFonts w:ascii="Times New Roman" w:hAnsi="Times New Roman" w:cs="Times New Roman"/>
          <w:b/>
          <w:sz w:val="24"/>
          <w:szCs w:val="24"/>
        </w:rPr>
      </w:pPr>
      <w:r>
        <w:rPr>
          <w:rFonts w:ascii="Times New Roman" w:hAnsi="Times New Roman"/>
          <w:b/>
          <w:sz w:val="24"/>
          <w:szCs w:val="24"/>
        </w:rPr>
        <w:t>Семестр</w:t>
      </w:r>
      <w:r w:rsidR="0027343F">
        <w:rPr>
          <w:rFonts w:ascii="Times New Roman" w:hAnsi="Times New Roman"/>
          <w:b/>
          <w:sz w:val="24"/>
          <w:szCs w:val="24"/>
        </w:rPr>
        <w:t xml:space="preserve">: </w:t>
      </w:r>
      <w:r>
        <w:rPr>
          <w:rFonts w:ascii="Times New Roman" w:hAnsi="Times New Roman"/>
          <w:b/>
          <w:sz w:val="24"/>
          <w:szCs w:val="24"/>
        </w:rPr>
        <w:t>2</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Микроэкономика, Макроэкономика, Теория и практика менеджмента, Маркетинг, Организация бизнеса.</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Инновационный менеджмент, Управление персоналом, Разработка управленческих решений.</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Целью</w:t>
      </w:r>
      <w:r w:rsidR="0027343F">
        <w:rPr>
          <w:rFonts w:ascii="Times New Roman" w:hAnsi="Times New Roman" w:cs="Times New Roman"/>
          <w:b/>
          <w:sz w:val="24"/>
          <w:szCs w:val="24"/>
        </w:rPr>
        <w:t xml:space="preserve"> </w:t>
      </w:r>
      <w:r w:rsidRPr="002B5E13">
        <w:rPr>
          <w:rFonts w:ascii="Times New Roman" w:hAnsi="Times New Roman" w:cs="Times New Roman"/>
          <w:sz w:val="24"/>
          <w:szCs w:val="24"/>
        </w:rPr>
        <w:t>настоящего курса на основе теоретического и практического материала, а также обобщения законодательных и нормативных документов, является овладение магистрантами методами интегрированных систем менеджмента, отвечающих требованиям сразу нескольких международных стандартов.</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Содержание: </w:t>
      </w:r>
      <w:r w:rsidRPr="002B5E13">
        <w:rPr>
          <w:rFonts w:ascii="Times New Roman" w:hAnsi="Times New Roman" w:cs="Times New Roman"/>
          <w:sz w:val="24"/>
          <w:szCs w:val="24"/>
        </w:rPr>
        <w:t>Качество как объект управления и эволюция менеджмента качества. Понятие качества. Значение повышения качества. Интегрирование систем менеджмента, отвечающих требованиям сразу нескольких международных стандартов, следует рассматривать как предпосылку для устойчивого развития любой организации. Развитие интегрированных систем менеджмента (ИСМ), основанных на системах менеджмента качества (СМК), системах экологического менеджмента (СЭМ), системах менеджмента профессиональной безопасности и здоровья (СМПБ) и др. Современные системы менеджмента, созданные на базе требований международных стандартов ISO 9000, ISO 14000, OHSAS 18001 и др., которые были разработаны на основе обобщения мирового теоретического и практического опыта в области менеджмента качества. Понятие интегрированной системы менеджмента.  Стандарты ISO серии 9000 - организационно – методический фундамент для создания интегрированных систем. Базовые понятия и принципы, сформулированные в стандартах ISO 9000, ISO 14000, OHSAS 18001, Значимость процессного подхода для управления современным бизнесом. Система управления качеством в Республике Казахстан. Критический анализ нормативно-правовой базы обеспечения качества в Республике Казахстан. Международный опыт и японский менеджмент, ориентированный на качество.</w:t>
      </w:r>
    </w:p>
    <w:p w:rsidR="00021A49" w:rsidRPr="002B5E13" w:rsidRDefault="00021A49" w:rsidP="00021A49">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Компетенции:</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Знать:</w:t>
      </w:r>
      <w:r w:rsidRPr="002B5E13">
        <w:rPr>
          <w:rFonts w:ascii="Times New Roman" w:hAnsi="Times New Roman" w:cs="Times New Roman"/>
          <w:sz w:val="24"/>
          <w:szCs w:val="24"/>
        </w:rPr>
        <w:t xml:space="preserve"> интегрированные системы менеджмента (ИСМ), основанные на системах менеджмента качества (СМК), системах экологического менеджмента (СЭМ), системах менеджмента профессиональной безопасности и здоровья (СМПБ) и др. Современные системы менеджмента, созданные на базе требований международных стандартов ISO 9000, ISO 14000, OHSAS 18001 и др.</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 xml:space="preserve">Уметь: </w:t>
      </w:r>
      <w:r w:rsidRPr="002B5E13">
        <w:rPr>
          <w:rFonts w:ascii="Times New Roman" w:hAnsi="Times New Roman" w:cs="Times New Roman"/>
          <w:sz w:val="24"/>
          <w:szCs w:val="24"/>
        </w:rPr>
        <w:t>разрабатывать и внедрять ИСМ на предприятии; анализировать затраты на качество.</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Овладеть навыками:</w:t>
      </w:r>
      <w:r w:rsidRPr="002B5E13">
        <w:rPr>
          <w:rFonts w:ascii="Times New Roman" w:hAnsi="Times New Roman" w:cs="Times New Roman"/>
          <w:sz w:val="24"/>
          <w:szCs w:val="24"/>
        </w:rPr>
        <w:t xml:space="preserve"> написания документированных процедур, составления карт и схем  процессов. </w:t>
      </w:r>
    </w:p>
    <w:p w:rsidR="00021A49" w:rsidRPr="002B5E13" w:rsidRDefault="00021A49" w:rsidP="00021A49">
      <w:pPr>
        <w:spacing w:after="0" w:line="240" w:lineRule="auto"/>
        <w:ind w:firstLine="709"/>
        <w:jc w:val="center"/>
        <w:rPr>
          <w:rFonts w:ascii="Times New Roman" w:hAnsi="Times New Roman" w:cs="Times New Roman"/>
          <w:sz w:val="24"/>
          <w:szCs w:val="24"/>
        </w:rPr>
      </w:pPr>
      <w:r>
        <w:rPr>
          <w:rFonts w:ascii="Times New Roman" w:hAnsi="Times New Roman" w:cs="Times New Roman"/>
          <w:b/>
          <w:sz w:val="24"/>
          <w:szCs w:val="24"/>
          <w:lang w:val="en-US"/>
        </w:rPr>
        <w:t>A</w:t>
      </w:r>
      <w:r w:rsidRPr="006A0ECA">
        <w:rPr>
          <w:rFonts w:ascii="Times New Roman" w:hAnsi="Times New Roman" w:cs="Times New Roman"/>
          <w:b/>
          <w:sz w:val="24"/>
          <w:szCs w:val="24"/>
        </w:rPr>
        <w:t>Е</w:t>
      </w:r>
      <w:r>
        <w:rPr>
          <w:rFonts w:ascii="Times New Roman" w:hAnsi="Times New Roman" w:cs="Times New Roman"/>
          <w:b/>
          <w:sz w:val="24"/>
          <w:szCs w:val="24"/>
          <w:lang w:val="en-US"/>
        </w:rPr>
        <w:t>DK</w:t>
      </w:r>
      <w:r w:rsidRPr="003706F9">
        <w:rPr>
          <w:rFonts w:ascii="Times New Roman" w:hAnsi="Times New Roman" w:cs="Times New Roman"/>
          <w:b/>
          <w:sz w:val="24"/>
          <w:szCs w:val="24"/>
        </w:rPr>
        <w:t xml:space="preserve"> 5309 </w:t>
      </w:r>
      <w:r w:rsidRPr="002B5E13">
        <w:rPr>
          <w:rFonts w:ascii="Times New Roman" w:hAnsi="Times New Roman" w:cs="Times New Roman"/>
          <w:b/>
          <w:sz w:val="24"/>
          <w:szCs w:val="24"/>
        </w:rPr>
        <w:t xml:space="preserve">Анализ </w:t>
      </w:r>
      <w:r>
        <w:rPr>
          <w:rFonts w:ascii="Times New Roman" w:hAnsi="Times New Roman" w:cs="Times New Roman"/>
          <w:b/>
          <w:sz w:val="24"/>
          <w:szCs w:val="24"/>
        </w:rPr>
        <w:t>экономической</w:t>
      </w:r>
      <w:r w:rsidRPr="002B5E13">
        <w:rPr>
          <w:rFonts w:ascii="Times New Roman" w:hAnsi="Times New Roman" w:cs="Times New Roman"/>
          <w:b/>
          <w:sz w:val="24"/>
          <w:szCs w:val="24"/>
        </w:rPr>
        <w:t xml:space="preserve"> деятельности компании</w:t>
      </w:r>
    </w:p>
    <w:p w:rsidR="0027343F" w:rsidRDefault="00021A49" w:rsidP="00021A49">
      <w:pPr>
        <w:tabs>
          <w:tab w:val="left" w:pos="3195"/>
        </w:tabs>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Количество кредитов:</w:t>
      </w:r>
      <w:r w:rsidRPr="002B5E13">
        <w:rPr>
          <w:rFonts w:ascii="Times New Roman" w:hAnsi="Times New Roman" w:cs="Times New Roman"/>
          <w:sz w:val="24"/>
          <w:szCs w:val="24"/>
        </w:rPr>
        <w:t xml:space="preserve"> 2</w:t>
      </w:r>
      <w:r>
        <w:rPr>
          <w:rFonts w:ascii="Times New Roman" w:hAnsi="Times New Roman" w:cs="Times New Roman"/>
          <w:sz w:val="24"/>
          <w:szCs w:val="24"/>
        </w:rPr>
        <w:tab/>
      </w:r>
    </w:p>
    <w:p w:rsidR="00021A49" w:rsidRPr="002B5E13" w:rsidRDefault="00021A49" w:rsidP="00021A49">
      <w:pPr>
        <w:tabs>
          <w:tab w:val="left" w:pos="3195"/>
        </w:tabs>
        <w:spacing w:after="0" w:line="240" w:lineRule="auto"/>
        <w:jc w:val="both"/>
        <w:rPr>
          <w:rFonts w:ascii="Times New Roman" w:hAnsi="Times New Roman" w:cs="Times New Roman"/>
          <w:sz w:val="24"/>
          <w:szCs w:val="24"/>
        </w:rPr>
      </w:pPr>
      <w:r>
        <w:rPr>
          <w:rFonts w:ascii="Times New Roman" w:hAnsi="Times New Roman"/>
          <w:b/>
          <w:sz w:val="24"/>
          <w:szCs w:val="24"/>
        </w:rPr>
        <w:t>Семестр</w:t>
      </w:r>
      <w:r w:rsidR="0027343F">
        <w:rPr>
          <w:rFonts w:ascii="Times New Roman" w:hAnsi="Times New Roman"/>
          <w:b/>
          <w:sz w:val="24"/>
          <w:szCs w:val="24"/>
        </w:rPr>
        <w:t>:</w:t>
      </w:r>
      <w:r>
        <w:rPr>
          <w:rFonts w:ascii="Times New Roman" w:hAnsi="Times New Roman"/>
          <w:b/>
          <w:sz w:val="24"/>
          <w:szCs w:val="24"/>
        </w:rPr>
        <w:t>2</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Институциональная экономика, Управление региональной экономикой.</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нет</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lastRenderedPageBreak/>
        <w:t>Цель:</w:t>
      </w:r>
      <w:r w:rsidRPr="002B5E13">
        <w:rPr>
          <w:rFonts w:ascii="Times New Roman" w:hAnsi="Times New Roman" w:cs="Times New Roman"/>
          <w:sz w:val="24"/>
          <w:szCs w:val="24"/>
        </w:rPr>
        <w:t xml:space="preserve"> рассмотреть основные принципы анализа экономической деятельности предприятия</w:t>
      </w:r>
    </w:p>
    <w:p w:rsidR="00021A49" w:rsidRPr="00632372" w:rsidRDefault="00021A49" w:rsidP="00021A49">
      <w:pPr>
        <w:pStyle w:val="af3"/>
        <w:shd w:val="clear" w:color="auto" w:fill="FFFFFF"/>
        <w:spacing w:before="0" w:beforeAutospacing="0" w:after="0" w:afterAutospacing="0"/>
        <w:jc w:val="both"/>
        <w:rPr>
          <w:rFonts w:ascii="Times New Roman" w:hAnsi="Times New Roman"/>
        </w:rPr>
      </w:pPr>
      <w:r w:rsidRPr="00632372">
        <w:rPr>
          <w:rFonts w:ascii="Times New Roman" w:hAnsi="Times New Roman"/>
          <w:b/>
        </w:rPr>
        <w:t>Содержание:</w:t>
      </w:r>
      <w:r w:rsidRPr="00632372">
        <w:rPr>
          <w:rFonts w:ascii="Times New Roman" w:hAnsi="Times New Roman"/>
        </w:rPr>
        <w:t xml:space="preserve"> Экономический анализ и его роль в управлении предприятием. Экономическая наука, которая изучает экономику организаций, их деятельность с точки зрения оценки их работы по выполнению бизнес-планов, оценки их финансового состояния и с целью выявления резервов повышения эффективности. Повышение экономической эффективности деятельности организаций. Предмет экономического анализа. Содержание экономического анализа.  Внутренний и внешний анализ.  Оценка состояния экономики объекта, а также его текущей хозяйственной деятельности. Принципы экономического анализа: научность, системный подход,  комплексность,  исследование в динамике, выделение основной цели, конкретность и практическая полезность. Метод экономического анализа, как способ изучения предмета. Разработка и внедрение оптимальных управленческих решений, способствующих повышению эффективности деятельности организаций. Фундаментальный анализ.  Маржинальный анализ. Динамический и статический экономический анализ. Внутренний (внутрихозяйственный) и межхозяйственный (сравнительный) анализ. Другие виды анализа: комплексный, системный анализ, сплошной анализ, выборочный анализ, корреляционный анализ, регрессионный анализ, и др. </w:t>
      </w:r>
    </w:p>
    <w:p w:rsidR="00021A49" w:rsidRPr="00632372" w:rsidRDefault="00021A49" w:rsidP="00021A49">
      <w:pPr>
        <w:pStyle w:val="af3"/>
        <w:shd w:val="clear" w:color="auto" w:fill="FFFFFF"/>
        <w:spacing w:before="0" w:beforeAutospacing="0" w:after="0" w:afterAutospacing="0"/>
        <w:jc w:val="both"/>
        <w:rPr>
          <w:rFonts w:ascii="Times New Roman" w:hAnsi="Times New Roman"/>
          <w:b/>
        </w:rPr>
      </w:pPr>
      <w:r w:rsidRPr="00632372">
        <w:rPr>
          <w:rFonts w:ascii="Times New Roman" w:hAnsi="Times New Roman"/>
          <w:b/>
        </w:rPr>
        <w:t xml:space="preserve">Компетенции:  </w:t>
      </w:r>
    </w:p>
    <w:p w:rsidR="00021A49" w:rsidRPr="00632372" w:rsidRDefault="00021A49" w:rsidP="00021A49">
      <w:pPr>
        <w:pStyle w:val="af3"/>
        <w:shd w:val="clear" w:color="auto" w:fill="FFFFFF"/>
        <w:spacing w:before="0" w:beforeAutospacing="0" w:after="0" w:afterAutospacing="0"/>
        <w:jc w:val="both"/>
        <w:rPr>
          <w:rFonts w:ascii="Times New Roman" w:hAnsi="Times New Roman"/>
          <w:b/>
        </w:rPr>
      </w:pPr>
      <w:r w:rsidRPr="00632372">
        <w:rPr>
          <w:rFonts w:ascii="Times New Roman" w:hAnsi="Times New Roman"/>
          <w:i/>
          <w:snapToGrid w:val="0"/>
        </w:rPr>
        <w:t>Знать:</w:t>
      </w:r>
      <w:r w:rsidRPr="00632372">
        <w:rPr>
          <w:rFonts w:ascii="Times New Roman" w:hAnsi="Times New Roman"/>
          <w:iCs/>
        </w:rPr>
        <w:t>основные методы анализа;</w:t>
      </w:r>
      <w:r w:rsidRPr="00632372">
        <w:rPr>
          <w:rFonts w:ascii="Times New Roman" w:hAnsi="Times New Roman"/>
        </w:rPr>
        <w:t xml:space="preserve"> классификацию видов анализа; о подходах, применяемых при проведении анализа.</w:t>
      </w:r>
    </w:p>
    <w:p w:rsidR="00021A49" w:rsidRPr="00632372" w:rsidRDefault="00021A49" w:rsidP="0027343F">
      <w:pPr>
        <w:pStyle w:val="af4"/>
        <w:spacing w:after="0"/>
        <w:ind w:left="0"/>
        <w:jc w:val="both"/>
        <w:rPr>
          <w:b/>
        </w:rPr>
      </w:pPr>
      <w:r w:rsidRPr="00632372">
        <w:rPr>
          <w:i/>
        </w:rPr>
        <w:t>Уметь:</w:t>
      </w:r>
      <w:r w:rsidRPr="00632372">
        <w:t xml:space="preserve"> проводить ретроспективный анализ показателей; проводить факторный анализ; на основе анализа оценивать качество бизнес-планов.</w:t>
      </w:r>
    </w:p>
    <w:p w:rsidR="00021A49" w:rsidRPr="00632372" w:rsidRDefault="00021A49" w:rsidP="00021A49">
      <w:pPr>
        <w:pStyle w:val="210"/>
        <w:widowControl w:val="0"/>
        <w:rPr>
          <w:rFonts w:ascii="Times New Roman" w:hAnsi="Times New Roman"/>
          <w:b w:val="0"/>
          <w:sz w:val="24"/>
          <w:szCs w:val="24"/>
        </w:rPr>
      </w:pPr>
      <w:r w:rsidRPr="00632372">
        <w:rPr>
          <w:rFonts w:ascii="Times New Roman" w:hAnsi="Times New Roman"/>
          <w:b w:val="0"/>
          <w:i/>
          <w:snapToGrid w:val="0"/>
          <w:sz w:val="24"/>
          <w:szCs w:val="24"/>
        </w:rPr>
        <w:t>Овладеть навыками:</w:t>
      </w:r>
      <w:r w:rsidR="0027343F">
        <w:rPr>
          <w:rFonts w:ascii="Times New Roman" w:hAnsi="Times New Roman"/>
          <w:b w:val="0"/>
          <w:i/>
          <w:snapToGrid w:val="0"/>
          <w:sz w:val="24"/>
          <w:szCs w:val="24"/>
        </w:rPr>
        <w:t xml:space="preserve"> </w:t>
      </w:r>
      <w:r w:rsidRPr="00632372">
        <w:rPr>
          <w:rFonts w:ascii="Times New Roman" w:hAnsi="Times New Roman"/>
          <w:b w:val="0"/>
          <w:sz w:val="24"/>
          <w:szCs w:val="24"/>
        </w:rPr>
        <w:t xml:space="preserve">использования современных информационных технологий при проведении анализа; обработки информации с использованием современных технических средств; применения статистических методов при проведении анализа. </w:t>
      </w:r>
    </w:p>
    <w:p w:rsidR="00021A49" w:rsidRPr="002B5E13" w:rsidRDefault="00021A49" w:rsidP="00021A49">
      <w:pPr>
        <w:pStyle w:val="af3"/>
        <w:spacing w:before="0" w:beforeAutospacing="0" w:after="0" w:afterAutospacing="0"/>
        <w:ind w:firstLine="567"/>
        <w:jc w:val="both"/>
        <w:rPr>
          <w:color w:val="FF0000"/>
        </w:rPr>
      </w:pPr>
    </w:p>
    <w:p w:rsidR="00021A49" w:rsidRPr="002B5E13" w:rsidRDefault="00021A49" w:rsidP="0027343F">
      <w:pPr>
        <w:spacing w:after="0" w:line="240" w:lineRule="auto"/>
        <w:jc w:val="center"/>
        <w:rPr>
          <w:rFonts w:ascii="Times New Roman" w:hAnsi="Times New Roman" w:cs="Times New Roman"/>
          <w:sz w:val="24"/>
          <w:szCs w:val="24"/>
        </w:rPr>
      </w:pPr>
      <w:r>
        <w:rPr>
          <w:rFonts w:ascii="Times New Roman" w:hAnsi="Times New Roman" w:cs="Times New Roman"/>
          <w:b/>
          <w:sz w:val="24"/>
          <w:szCs w:val="24"/>
          <w:lang w:val="en-US"/>
        </w:rPr>
        <w:t>DFHD</w:t>
      </w:r>
      <w:r w:rsidR="00130939">
        <w:rPr>
          <w:rFonts w:ascii="Times New Roman" w:hAnsi="Times New Roman" w:cs="Times New Roman"/>
          <w:b/>
          <w:sz w:val="24"/>
          <w:szCs w:val="24"/>
        </w:rPr>
        <w:t>Р</w:t>
      </w:r>
      <w:r w:rsidRPr="00DC2AAC">
        <w:rPr>
          <w:rFonts w:ascii="Times New Roman" w:hAnsi="Times New Roman" w:cs="Times New Roman"/>
          <w:b/>
          <w:sz w:val="24"/>
          <w:szCs w:val="24"/>
        </w:rPr>
        <w:t xml:space="preserve"> 5309 </w:t>
      </w:r>
      <w:r w:rsidRPr="002B5E13">
        <w:rPr>
          <w:rFonts w:ascii="Times New Roman" w:hAnsi="Times New Roman" w:cs="Times New Roman"/>
          <w:b/>
          <w:sz w:val="24"/>
          <w:szCs w:val="24"/>
        </w:rPr>
        <w:t>Диагностика финансово-хозяйственной деятельности предприятия</w:t>
      </w:r>
    </w:p>
    <w:p w:rsidR="0027343F" w:rsidRDefault="00021A49" w:rsidP="00021A49">
      <w:pPr>
        <w:widowControl w:val="0"/>
        <w:tabs>
          <w:tab w:val="left" w:pos="3435"/>
        </w:tabs>
        <w:autoSpaceDE w:val="0"/>
        <w:autoSpaceDN w:val="0"/>
        <w:adjustRightInd w:val="0"/>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2</w:t>
      </w:r>
      <w:r>
        <w:rPr>
          <w:rFonts w:ascii="Times New Roman" w:hAnsi="Times New Roman" w:cs="Times New Roman"/>
          <w:sz w:val="24"/>
          <w:szCs w:val="24"/>
        </w:rPr>
        <w:tab/>
      </w:r>
    </w:p>
    <w:p w:rsidR="00021A49" w:rsidRPr="0027343F" w:rsidRDefault="00021A49" w:rsidP="00021A49">
      <w:pPr>
        <w:widowControl w:val="0"/>
        <w:tabs>
          <w:tab w:val="left" w:pos="3435"/>
        </w:tabs>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b/>
          <w:sz w:val="24"/>
          <w:szCs w:val="24"/>
        </w:rPr>
        <w:t>Семестр</w:t>
      </w:r>
      <w:r w:rsidR="0027343F">
        <w:rPr>
          <w:rFonts w:ascii="Times New Roman" w:hAnsi="Times New Roman"/>
          <w:b/>
          <w:sz w:val="24"/>
          <w:szCs w:val="24"/>
        </w:rPr>
        <w:t xml:space="preserve">: </w:t>
      </w:r>
      <w:r w:rsidRPr="0027343F">
        <w:rPr>
          <w:rFonts w:ascii="Times New Roman" w:hAnsi="Times New Roman"/>
          <w:sz w:val="24"/>
          <w:szCs w:val="24"/>
        </w:rPr>
        <w:t>2</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b/>
          <w:bCs/>
          <w:sz w:val="24"/>
          <w:szCs w:val="24"/>
        </w:rPr>
        <w:t xml:space="preserve">Пререквизиты: </w:t>
      </w:r>
      <w:r w:rsidRPr="002B5E13">
        <w:rPr>
          <w:rFonts w:ascii="Times New Roman" w:hAnsi="Times New Roman" w:cs="Times New Roman"/>
          <w:bCs/>
          <w:sz w:val="24"/>
          <w:szCs w:val="24"/>
        </w:rPr>
        <w:t>Экономические основы логистики, Теоретические основы логистики и управление цепями поставок.</w:t>
      </w:r>
    </w:p>
    <w:p w:rsidR="00021A49" w:rsidRPr="002B5E13" w:rsidRDefault="00021A49" w:rsidP="00021A49">
      <w:pPr>
        <w:spacing w:after="0" w:line="240" w:lineRule="auto"/>
        <w:jc w:val="both"/>
        <w:rPr>
          <w:rFonts w:ascii="Times New Roman" w:hAnsi="Times New Roman" w:cs="Times New Roman"/>
          <w:b/>
          <w:bCs/>
          <w:sz w:val="24"/>
          <w:szCs w:val="24"/>
        </w:rPr>
      </w:pPr>
      <w:r w:rsidRPr="002B5E13">
        <w:rPr>
          <w:rFonts w:ascii="Times New Roman" w:hAnsi="Times New Roman" w:cs="Times New Roman"/>
          <w:b/>
          <w:bCs/>
          <w:sz w:val="24"/>
          <w:szCs w:val="24"/>
        </w:rPr>
        <w:t xml:space="preserve">Постреквизиты: </w:t>
      </w:r>
      <w:r w:rsidRPr="002B5E13">
        <w:rPr>
          <w:rFonts w:ascii="Times New Roman" w:hAnsi="Times New Roman" w:cs="Times New Roman"/>
          <w:bCs/>
          <w:sz w:val="24"/>
          <w:szCs w:val="24"/>
        </w:rPr>
        <w:t>Интегрированное управление транспортировкой грузов, Методы анализа и проектирования логистических информационных потоков.</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b/>
          <w:bCs/>
          <w:sz w:val="24"/>
          <w:szCs w:val="24"/>
        </w:rPr>
        <w:t xml:space="preserve">Цель: </w:t>
      </w:r>
      <w:r w:rsidRPr="002B5E13">
        <w:rPr>
          <w:rFonts w:ascii="Times New Roman" w:hAnsi="Times New Roman" w:cs="Times New Roman"/>
          <w:sz w:val="24"/>
          <w:szCs w:val="24"/>
        </w:rPr>
        <w:t>дать слушателям знания, умения и навыки в области основ организации финансово-хозяйственной деятельности фирмы и навыки использования приемов и методов экономического анализа для оценки результатов финансово-хозяйственной деятельности.</w:t>
      </w:r>
    </w:p>
    <w:p w:rsidR="00021A49" w:rsidRPr="002B5E13" w:rsidRDefault="00021A49" w:rsidP="00021A49">
      <w:pPr>
        <w:spacing w:after="0" w:line="240" w:lineRule="auto"/>
        <w:jc w:val="both"/>
        <w:rPr>
          <w:rFonts w:ascii="Times New Roman" w:hAnsi="Times New Roman" w:cs="Times New Roman"/>
          <w:color w:val="333333"/>
          <w:sz w:val="24"/>
          <w:szCs w:val="24"/>
          <w:shd w:val="clear" w:color="auto" w:fill="FEFEFE"/>
        </w:rPr>
      </w:pPr>
      <w:r w:rsidRPr="002B5E13">
        <w:rPr>
          <w:rFonts w:ascii="Times New Roman" w:hAnsi="Times New Roman" w:cs="Times New Roman"/>
          <w:b/>
          <w:bCs/>
          <w:sz w:val="24"/>
          <w:szCs w:val="24"/>
        </w:rPr>
        <w:t>Содержание:</w:t>
      </w:r>
      <w:r w:rsidRPr="002B5E13">
        <w:rPr>
          <w:rFonts w:ascii="Times New Roman" w:hAnsi="Times New Roman" w:cs="Times New Roman"/>
          <w:bCs/>
          <w:sz w:val="24"/>
          <w:szCs w:val="24"/>
        </w:rPr>
        <w:t>Курс</w:t>
      </w:r>
      <w:r w:rsidRPr="002B5E13">
        <w:rPr>
          <w:rFonts w:ascii="Times New Roman" w:hAnsi="Times New Roman" w:cs="Times New Roman"/>
          <w:sz w:val="24"/>
          <w:szCs w:val="24"/>
        </w:rPr>
        <w:t xml:space="preserve"> отражает сложившуюся современную практику технико-экономического анализа на отечественных предприятиях всех организационно-правовых форм и видов собственности. Содержит следующие темы: основные положения теории экономического анализа финансово-хозяйственной деятельности фирмы, анализ организационно-технического уровня производства, анализ использования ресурсов фирмы, анализ экономических составляющих производства, анализ результатов хозяйственной деятельности фирмы, анализ финансово-экономического состояния фирмы, анализ эффективности инвестиционных вложений фирмы, процедуры и экономические последствия несостоятельности хозяйствующего субъекта, диагностика банкротств. </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b/>
          <w:bCs/>
          <w:sz w:val="24"/>
          <w:szCs w:val="24"/>
        </w:rPr>
        <w:t>Компетенции</w:t>
      </w:r>
      <w:r w:rsidRPr="002B5E13">
        <w:rPr>
          <w:rFonts w:ascii="Times New Roman" w:hAnsi="Times New Roman" w:cs="Times New Roman"/>
          <w:sz w:val="24"/>
          <w:szCs w:val="24"/>
        </w:rPr>
        <w:t xml:space="preserve">: </w:t>
      </w:r>
    </w:p>
    <w:p w:rsidR="00021A49" w:rsidRPr="00632372" w:rsidRDefault="00021A49" w:rsidP="00021A49">
      <w:pPr>
        <w:pStyle w:val="af3"/>
        <w:spacing w:before="0" w:beforeAutospacing="0" w:after="0" w:afterAutospacing="0"/>
        <w:jc w:val="both"/>
        <w:rPr>
          <w:rFonts w:ascii="Times New Roman" w:hAnsi="Times New Roman"/>
        </w:rPr>
      </w:pPr>
      <w:r w:rsidRPr="00632372">
        <w:rPr>
          <w:rFonts w:ascii="Times New Roman" w:hAnsi="Times New Roman"/>
          <w:bCs/>
          <w:i/>
        </w:rPr>
        <w:t>Знать:</w:t>
      </w:r>
      <w:r w:rsidRPr="00632372">
        <w:rPr>
          <w:rFonts w:ascii="Times New Roman" w:hAnsi="Times New Roman"/>
        </w:rPr>
        <w:t xml:space="preserve"> информационную базу и приемы экономического анализа, его виды и особенности, методы и методику проведения анализа финансово-хозяйственной деятельности предприятия.</w:t>
      </w:r>
    </w:p>
    <w:p w:rsidR="00021A49" w:rsidRPr="00632372" w:rsidRDefault="00021A49" w:rsidP="00021A49">
      <w:pPr>
        <w:pStyle w:val="af3"/>
        <w:spacing w:before="0" w:beforeAutospacing="0" w:after="0" w:afterAutospacing="0"/>
        <w:jc w:val="both"/>
        <w:rPr>
          <w:rFonts w:ascii="Times New Roman" w:hAnsi="Times New Roman"/>
        </w:rPr>
      </w:pPr>
      <w:r w:rsidRPr="00632372">
        <w:rPr>
          <w:rFonts w:ascii="Times New Roman" w:hAnsi="Times New Roman"/>
          <w:i/>
        </w:rPr>
        <w:lastRenderedPageBreak/>
        <w:t>Уметь:</w:t>
      </w:r>
      <w:r w:rsidRPr="00632372">
        <w:rPr>
          <w:rFonts w:ascii="Times New Roman" w:hAnsi="Times New Roman"/>
        </w:rPr>
        <w:t xml:space="preserve"> пользоваться источниками экономической информации: основными документами бухгалтерской финансовой отчетности, методами и приемами анализа финансово-хозяйственной деятельности, проводить анализ финансово-хозяйственной деятельности предприятия. </w:t>
      </w:r>
    </w:p>
    <w:p w:rsidR="00021A49" w:rsidRPr="00632372" w:rsidRDefault="00021A49" w:rsidP="00021A49">
      <w:pPr>
        <w:pStyle w:val="af3"/>
        <w:spacing w:before="0" w:beforeAutospacing="0" w:after="0" w:afterAutospacing="0"/>
        <w:jc w:val="both"/>
        <w:rPr>
          <w:rFonts w:ascii="Times New Roman" w:hAnsi="Times New Roman"/>
        </w:rPr>
      </w:pPr>
      <w:r w:rsidRPr="00632372">
        <w:rPr>
          <w:rFonts w:ascii="Times New Roman" w:hAnsi="Times New Roman"/>
          <w:i/>
        </w:rPr>
        <w:t>Овладеть навыками:</w:t>
      </w:r>
      <w:r w:rsidRPr="00632372">
        <w:rPr>
          <w:rFonts w:ascii="Times New Roman" w:hAnsi="Times New Roman"/>
        </w:rPr>
        <w:t xml:space="preserve"> разрабатывать мероприятия по повышению эффективности работы организации, прогнозировать финансовые показатели в плане оценки возможного банкротства.</w:t>
      </w:r>
    </w:p>
    <w:p w:rsidR="00021A49" w:rsidRDefault="00021A49" w:rsidP="00021A49">
      <w:pPr>
        <w:pStyle w:val="11"/>
        <w:jc w:val="center"/>
        <w:rPr>
          <w:b/>
          <w:bCs/>
          <w:sz w:val="24"/>
          <w:szCs w:val="24"/>
        </w:rPr>
      </w:pPr>
    </w:p>
    <w:p w:rsidR="00021A49" w:rsidRPr="00E11C60" w:rsidRDefault="00021A49" w:rsidP="00021A49">
      <w:pPr>
        <w:spacing w:after="0" w:line="240" w:lineRule="auto"/>
        <w:ind w:firstLine="709"/>
        <w:jc w:val="center"/>
        <w:rPr>
          <w:rFonts w:ascii="Times New Roman" w:hAnsi="Times New Roman" w:cs="Times New Roman"/>
          <w:sz w:val="24"/>
          <w:szCs w:val="24"/>
        </w:rPr>
      </w:pPr>
      <w:r>
        <w:rPr>
          <w:rFonts w:ascii="Times New Roman" w:hAnsi="Times New Roman" w:cs="Times New Roman"/>
          <w:b/>
          <w:sz w:val="24"/>
          <w:szCs w:val="24"/>
          <w:lang w:val="en-US"/>
        </w:rPr>
        <w:t>BPIP</w:t>
      </w:r>
      <w:r>
        <w:rPr>
          <w:rFonts w:ascii="Times New Roman" w:hAnsi="Times New Roman" w:cs="Times New Roman"/>
          <w:b/>
          <w:sz w:val="24"/>
          <w:szCs w:val="24"/>
        </w:rPr>
        <w:t xml:space="preserve"> 5310</w:t>
      </w:r>
      <w:r w:rsidRPr="00E11C60">
        <w:rPr>
          <w:rFonts w:ascii="Times New Roman" w:hAnsi="Times New Roman" w:cs="Times New Roman"/>
          <w:b/>
          <w:sz w:val="24"/>
          <w:szCs w:val="24"/>
        </w:rPr>
        <w:t>Бизнес планирование инновационных проектов</w:t>
      </w:r>
    </w:p>
    <w:p w:rsidR="0027343F" w:rsidRDefault="00021A49" w:rsidP="00021A49">
      <w:pPr>
        <w:tabs>
          <w:tab w:val="left" w:pos="3240"/>
        </w:tabs>
        <w:spacing w:after="0" w:line="240" w:lineRule="auto"/>
        <w:jc w:val="both"/>
        <w:rPr>
          <w:rFonts w:ascii="Times New Roman" w:hAnsi="Times New Roman" w:cs="Times New Roman"/>
          <w:sz w:val="24"/>
          <w:szCs w:val="24"/>
        </w:rPr>
      </w:pPr>
      <w:r w:rsidRPr="00E11C60">
        <w:rPr>
          <w:rFonts w:ascii="Times New Roman" w:hAnsi="Times New Roman" w:cs="Times New Roman"/>
          <w:b/>
          <w:sz w:val="24"/>
          <w:szCs w:val="24"/>
        </w:rPr>
        <w:t>Количество кредитов:</w:t>
      </w:r>
      <w:r w:rsidRPr="00E11C60">
        <w:rPr>
          <w:rFonts w:ascii="Times New Roman" w:hAnsi="Times New Roman" w:cs="Times New Roman"/>
          <w:sz w:val="24"/>
          <w:szCs w:val="24"/>
        </w:rPr>
        <w:t xml:space="preserve"> 2</w:t>
      </w:r>
      <w:r>
        <w:rPr>
          <w:rFonts w:ascii="Times New Roman" w:hAnsi="Times New Roman" w:cs="Times New Roman"/>
          <w:sz w:val="24"/>
          <w:szCs w:val="24"/>
        </w:rPr>
        <w:tab/>
      </w:r>
    </w:p>
    <w:p w:rsidR="00021A49" w:rsidRPr="00E11C60" w:rsidRDefault="00021A49" w:rsidP="00021A49">
      <w:pPr>
        <w:tabs>
          <w:tab w:val="left" w:pos="3240"/>
        </w:tabs>
        <w:spacing w:after="0" w:line="240" w:lineRule="auto"/>
        <w:jc w:val="both"/>
        <w:rPr>
          <w:rFonts w:ascii="Times New Roman" w:hAnsi="Times New Roman" w:cs="Times New Roman"/>
          <w:sz w:val="24"/>
          <w:szCs w:val="24"/>
        </w:rPr>
      </w:pPr>
      <w:r>
        <w:rPr>
          <w:rFonts w:ascii="Times New Roman" w:hAnsi="Times New Roman"/>
          <w:b/>
          <w:sz w:val="24"/>
          <w:szCs w:val="24"/>
        </w:rPr>
        <w:t>Семестр</w:t>
      </w:r>
      <w:r w:rsidR="0027343F">
        <w:rPr>
          <w:rFonts w:ascii="Times New Roman" w:hAnsi="Times New Roman"/>
          <w:b/>
          <w:sz w:val="24"/>
          <w:szCs w:val="24"/>
        </w:rPr>
        <w:t xml:space="preserve">: </w:t>
      </w:r>
      <w:r>
        <w:rPr>
          <w:rFonts w:ascii="Times New Roman" w:hAnsi="Times New Roman"/>
          <w:b/>
          <w:sz w:val="24"/>
          <w:szCs w:val="24"/>
        </w:rPr>
        <w:t>1</w:t>
      </w:r>
    </w:p>
    <w:p w:rsidR="00021A49" w:rsidRPr="00E11C60" w:rsidRDefault="00021A49" w:rsidP="00021A49">
      <w:pPr>
        <w:spacing w:after="0" w:line="240" w:lineRule="auto"/>
        <w:jc w:val="both"/>
        <w:rPr>
          <w:rFonts w:ascii="Times New Roman" w:hAnsi="Times New Roman" w:cs="Times New Roman"/>
          <w:sz w:val="24"/>
          <w:szCs w:val="24"/>
        </w:rPr>
      </w:pPr>
      <w:r w:rsidRPr="00E11C60">
        <w:rPr>
          <w:rFonts w:ascii="Times New Roman" w:hAnsi="Times New Roman" w:cs="Times New Roman"/>
          <w:b/>
          <w:sz w:val="24"/>
          <w:szCs w:val="24"/>
        </w:rPr>
        <w:t>Пререквизиты:</w:t>
      </w:r>
      <w:r w:rsidRPr="00E11C60">
        <w:rPr>
          <w:rFonts w:ascii="Times New Roman" w:hAnsi="Times New Roman" w:cs="Times New Roman"/>
          <w:sz w:val="24"/>
          <w:szCs w:val="24"/>
        </w:rPr>
        <w:t xml:space="preserve"> Теория и практика управления проектами, Технология управления проектами.</w:t>
      </w:r>
    </w:p>
    <w:p w:rsidR="00021A49" w:rsidRPr="00E11C60" w:rsidRDefault="00021A49" w:rsidP="00021A49">
      <w:pPr>
        <w:spacing w:after="0" w:line="240" w:lineRule="auto"/>
        <w:jc w:val="both"/>
        <w:rPr>
          <w:rFonts w:ascii="Times New Roman" w:hAnsi="Times New Roman" w:cs="Times New Roman"/>
          <w:sz w:val="24"/>
          <w:szCs w:val="24"/>
        </w:rPr>
      </w:pPr>
      <w:r w:rsidRPr="00E11C60">
        <w:rPr>
          <w:rFonts w:ascii="Times New Roman" w:hAnsi="Times New Roman" w:cs="Times New Roman"/>
          <w:b/>
          <w:sz w:val="24"/>
          <w:szCs w:val="24"/>
        </w:rPr>
        <w:t>Постреквизиты:</w:t>
      </w:r>
      <w:r w:rsidR="0027343F">
        <w:rPr>
          <w:rFonts w:ascii="Times New Roman" w:hAnsi="Times New Roman" w:cs="Times New Roman"/>
          <w:b/>
          <w:sz w:val="24"/>
          <w:szCs w:val="24"/>
        </w:rPr>
        <w:t xml:space="preserve"> </w:t>
      </w:r>
      <w:r w:rsidR="00E33FA3">
        <w:rPr>
          <w:rFonts w:ascii="Times New Roman" w:hAnsi="Times New Roman" w:cs="Times New Roman"/>
          <w:sz w:val="24"/>
          <w:szCs w:val="24"/>
        </w:rPr>
        <w:t>Итоговая аттестация</w:t>
      </w:r>
    </w:p>
    <w:p w:rsidR="00021A49" w:rsidRPr="00E11C60" w:rsidRDefault="00021A49" w:rsidP="00021A49">
      <w:pPr>
        <w:spacing w:after="0" w:line="240" w:lineRule="auto"/>
        <w:jc w:val="both"/>
        <w:rPr>
          <w:rFonts w:ascii="Times New Roman" w:hAnsi="Times New Roman" w:cs="Times New Roman"/>
          <w:sz w:val="24"/>
          <w:szCs w:val="24"/>
        </w:rPr>
      </w:pPr>
      <w:r w:rsidRPr="00E11C60">
        <w:rPr>
          <w:rFonts w:ascii="Times New Roman" w:hAnsi="Times New Roman" w:cs="Times New Roman"/>
          <w:b/>
          <w:sz w:val="24"/>
          <w:szCs w:val="24"/>
        </w:rPr>
        <w:t>Цель:</w:t>
      </w:r>
      <w:r w:rsidRPr="00E11C60">
        <w:rPr>
          <w:rFonts w:ascii="Times New Roman" w:hAnsi="Times New Roman" w:cs="Times New Roman"/>
          <w:sz w:val="24"/>
          <w:szCs w:val="24"/>
        </w:rPr>
        <w:t xml:space="preserve"> Раскрыть сущность бизнес-планирования проектов.</w:t>
      </w:r>
    </w:p>
    <w:p w:rsidR="00021A49" w:rsidRPr="00E11C60" w:rsidRDefault="00021A49" w:rsidP="00021A49">
      <w:pPr>
        <w:pStyle w:val="af3"/>
        <w:shd w:val="clear" w:color="auto" w:fill="FFFFFF"/>
        <w:spacing w:before="0" w:beforeAutospacing="0" w:after="0" w:afterAutospacing="0"/>
        <w:jc w:val="both"/>
        <w:rPr>
          <w:rFonts w:ascii="Times New Roman" w:hAnsi="Times New Roman"/>
        </w:rPr>
      </w:pPr>
      <w:r w:rsidRPr="00E11C60">
        <w:rPr>
          <w:rFonts w:ascii="Times New Roman" w:hAnsi="Times New Roman"/>
          <w:b/>
        </w:rPr>
        <w:t>Содержание:</w:t>
      </w:r>
      <w:r w:rsidR="0027343F">
        <w:rPr>
          <w:rFonts w:ascii="Times New Roman" w:hAnsi="Times New Roman"/>
          <w:b/>
        </w:rPr>
        <w:t xml:space="preserve"> </w:t>
      </w:r>
      <w:r w:rsidRPr="00E11C60">
        <w:rPr>
          <w:rFonts w:ascii="Times New Roman" w:hAnsi="Times New Roman"/>
          <w:shd w:val="clear" w:color="auto" w:fill="FFFFFF"/>
        </w:rPr>
        <w:t>Управление проектом как применение знаний, навыков, инструментов и методов для планирования и реализации действий, направленных на достижение поставленной цели в рамках проектных требований. Определение среды проекта.</w:t>
      </w:r>
      <w:r w:rsidRPr="00E11C60">
        <w:rPr>
          <w:rStyle w:val="ad"/>
          <w:rFonts w:ascii="Times New Roman" w:eastAsiaTheme="majorEastAsia" w:hAnsi="Times New Roman"/>
          <w:shd w:val="clear" w:color="auto" w:fill="FFFFFF"/>
        </w:rPr>
        <w:t> </w:t>
      </w:r>
      <w:r w:rsidRPr="00E11C60">
        <w:rPr>
          <w:rFonts w:ascii="Times New Roman" w:hAnsi="Times New Roman"/>
          <w:shd w:val="clear" w:color="auto" w:fill="FFFFFF"/>
        </w:rPr>
        <w:t>Формулирование проекта.Планирование проекта.Техническое выполнение проекта (за исключением планирования и контроля).</w:t>
      </w:r>
      <w:r w:rsidRPr="00E11C60">
        <w:rPr>
          <w:rStyle w:val="ad"/>
          <w:rFonts w:ascii="Times New Roman" w:eastAsiaTheme="majorEastAsia" w:hAnsi="Times New Roman"/>
          <w:shd w:val="clear" w:color="auto" w:fill="FFFFFF"/>
        </w:rPr>
        <w:t> </w:t>
      </w:r>
      <w:r w:rsidRPr="00E11C60">
        <w:rPr>
          <w:rFonts w:ascii="Times New Roman" w:hAnsi="Times New Roman"/>
          <w:shd w:val="clear" w:color="auto" w:fill="FFFFFF"/>
        </w:rPr>
        <w:t>Контроль над выполнением проекта.</w:t>
      </w:r>
      <w:r w:rsidRPr="00E11C60">
        <w:rPr>
          <w:rStyle w:val="ad"/>
          <w:rFonts w:ascii="Times New Roman" w:eastAsiaTheme="majorEastAsia" w:hAnsi="Times New Roman"/>
          <w:shd w:val="clear" w:color="auto" w:fill="FFFFFF"/>
        </w:rPr>
        <w:t> </w:t>
      </w:r>
      <w:r w:rsidRPr="00E11C60">
        <w:rPr>
          <w:rFonts w:ascii="Times New Roman" w:hAnsi="Times New Roman"/>
          <w:shd w:val="clear" w:color="auto" w:fill="FFFFFF"/>
        </w:rPr>
        <w:t>Бизнес-план как эффективный инструмент планирования проектно-инвестиционных мероприятий в соответствии с потребностями рынка в условиях изменяющейся внешней среды.</w:t>
      </w:r>
      <w:r w:rsidRPr="00E11C60">
        <w:rPr>
          <w:rStyle w:val="apple-converted-space"/>
          <w:shd w:val="clear" w:color="auto" w:fill="FFFFFF"/>
        </w:rPr>
        <w:t>А</w:t>
      </w:r>
      <w:r w:rsidRPr="00E11C60">
        <w:rPr>
          <w:rFonts w:ascii="Times New Roman" w:hAnsi="Times New Roman"/>
          <w:shd w:val="clear" w:color="auto" w:fill="FFFFFF"/>
        </w:rPr>
        <w:t xml:space="preserve">ктуальность проекта на конкретном рынке. Этапы планирования и управления проектом. </w:t>
      </w:r>
      <w:r w:rsidRPr="00E11C60">
        <w:rPr>
          <w:rFonts w:ascii="Times New Roman" w:hAnsi="Times New Roman"/>
        </w:rPr>
        <w:t>Содержание бизнес-проекта </w:t>
      </w:r>
      <w:r w:rsidRPr="00E11C60">
        <w:rPr>
          <w:rFonts w:ascii="Times New Roman" w:hAnsi="Times New Roman"/>
          <w:bCs/>
        </w:rPr>
        <w:t>по международному стандарту UNIDO. Р</w:t>
      </w:r>
      <w:r w:rsidRPr="00E11C60">
        <w:rPr>
          <w:rFonts w:ascii="Times New Roman" w:hAnsi="Times New Roman"/>
        </w:rPr>
        <w:t>езюме проекта. Описание отрасли (маркетинговые исследования конкурентной среды).  Описание компании – участника проекта. Описание сущности проекта. Продажи (потребители продукта, способы продвижения). План производства. Организационный план. Финансовый план. Оценка эффективности проекта (IRR, NPV, PP, DPP). Гарантии и риски проекта. Приложения бизнес-плана.</w:t>
      </w:r>
    </w:p>
    <w:p w:rsidR="00021A49" w:rsidRPr="00E11C60" w:rsidRDefault="00021A49" w:rsidP="00021A49">
      <w:pPr>
        <w:spacing w:after="0" w:line="240" w:lineRule="auto"/>
        <w:jc w:val="both"/>
        <w:rPr>
          <w:rFonts w:ascii="Times New Roman" w:hAnsi="Times New Roman" w:cs="Times New Roman"/>
          <w:b/>
          <w:sz w:val="24"/>
          <w:szCs w:val="24"/>
        </w:rPr>
      </w:pPr>
      <w:r w:rsidRPr="00E11C60">
        <w:rPr>
          <w:rFonts w:ascii="Times New Roman" w:hAnsi="Times New Roman" w:cs="Times New Roman"/>
          <w:b/>
          <w:sz w:val="24"/>
          <w:szCs w:val="24"/>
        </w:rPr>
        <w:t xml:space="preserve">Компетенции:  </w:t>
      </w:r>
    </w:p>
    <w:p w:rsidR="00021A49" w:rsidRPr="00E11C60" w:rsidRDefault="00021A49" w:rsidP="00021A49">
      <w:pPr>
        <w:spacing w:after="0" w:line="240" w:lineRule="auto"/>
        <w:jc w:val="both"/>
        <w:rPr>
          <w:rFonts w:ascii="Times New Roman" w:hAnsi="Times New Roman" w:cs="Times New Roman"/>
          <w:sz w:val="24"/>
          <w:szCs w:val="24"/>
        </w:rPr>
      </w:pPr>
      <w:r w:rsidRPr="00E11C60">
        <w:rPr>
          <w:rFonts w:ascii="Times New Roman" w:hAnsi="Times New Roman" w:cs="Times New Roman"/>
          <w:i/>
          <w:snapToGrid w:val="0"/>
          <w:sz w:val="24"/>
          <w:szCs w:val="24"/>
        </w:rPr>
        <w:t>Знать:</w:t>
      </w:r>
      <w:r w:rsidR="0027343F">
        <w:rPr>
          <w:rFonts w:ascii="Times New Roman" w:hAnsi="Times New Roman" w:cs="Times New Roman"/>
          <w:i/>
          <w:snapToGrid w:val="0"/>
          <w:sz w:val="24"/>
          <w:szCs w:val="24"/>
        </w:rPr>
        <w:t xml:space="preserve"> </w:t>
      </w:r>
      <w:r w:rsidRPr="00E11C60">
        <w:rPr>
          <w:rFonts w:ascii="Times New Roman" w:hAnsi="Times New Roman" w:cs="Times New Roman"/>
          <w:sz w:val="24"/>
          <w:szCs w:val="24"/>
        </w:rPr>
        <w:t xml:space="preserve">основные разделы бизнес-плана; способы сбора </w:t>
      </w:r>
      <w:r w:rsidRPr="00E11C60">
        <w:rPr>
          <w:rStyle w:val="ad"/>
          <w:rFonts w:ascii="Times New Roman" w:hAnsi="Times New Roman"/>
          <w:sz w:val="24"/>
          <w:szCs w:val="24"/>
        </w:rPr>
        <w:t>и</w:t>
      </w:r>
      <w:r w:rsidRPr="00E11C60">
        <w:rPr>
          <w:rFonts w:ascii="Times New Roman" w:hAnsi="Times New Roman" w:cs="Times New Roman"/>
          <w:sz w:val="24"/>
          <w:szCs w:val="24"/>
        </w:rPr>
        <w:t xml:space="preserve">нформации об участниках проекта. </w:t>
      </w:r>
    </w:p>
    <w:p w:rsidR="00021A49" w:rsidRPr="00E11C60" w:rsidRDefault="00021A49" w:rsidP="00021A49">
      <w:pPr>
        <w:pStyle w:val="210"/>
        <w:widowControl w:val="0"/>
        <w:tabs>
          <w:tab w:val="left" w:pos="567"/>
        </w:tabs>
        <w:rPr>
          <w:rFonts w:ascii="Times New Roman" w:hAnsi="Times New Roman"/>
          <w:b w:val="0"/>
          <w:sz w:val="24"/>
          <w:szCs w:val="24"/>
        </w:rPr>
      </w:pPr>
      <w:r w:rsidRPr="00E11C60">
        <w:rPr>
          <w:rFonts w:ascii="Times New Roman" w:hAnsi="Times New Roman"/>
          <w:b w:val="0"/>
          <w:i/>
          <w:snapToGrid w:val="0"/>
          <w:sz w:val="24"/>
          <w:szCs w:val="24"/>
        </w:rPr>
        <w:t>Уметь:</w:t>
      </w:r>
      <w:r w:rsidR="0027343F">
        <w:rPr>
          <w:rFonts w:ascii="Times New Roman" w:hAnsi="Times New Roman"/>
          <w:b w:val="0"/>
          <w:i/>
          <w:snapToGrid w:val="0"/>
          <w:sz w:val="24"/>
          <w:szCs w:val="24"/>
        </w:rPr>
        <w:t xml:space="preserve"> </w:t>
      </w:r>
      <w:r w:rsidRPr="00E11C60">
        <w:rPr>
          <w:rFonts w:ascii="Times New Roman" w:hAnsi="Times New Roman"/>
          <w:b w:val="0"/>
          <w:sz w:val="24"/>
          <w:szCs w:val="24"/>
        </w:rPr>
        <w:t>анализировать IRR, NPV, PP, DPP</w:t>
      </w:r>
      <w:r w:rsidRPr="00E11C60">
        <w:rPr>
          <w:rFonts w:ascii="Times New Roman" w:hAnsi="Times New Roman"/>
          <w:b w:val="0"/>
          <w:bCs/>
          <w:sz w:val="24"/>
          <w:szCs w:val="24"/>
        </w:rPr>
        <w:t>;</w:t>
      </w:r>
      <w:r w:rsidRPr="00E11C60">
        <w:rPr>
          <w:rFonts w:ascii="Times New Roman" w:hAnsi="Times New Roman"/>
          <w:b w:val="0"/>
          <w:sz w:val="24"/>
          <w:szCs w:val="24"/>
        </w:rPr>
        <w:t xml:space="preserve"> оценивать </w:t>
      </w:r>
      <w:r w:rsidRPr="00E11C60">
        <w:rPr>
          <w:rFonts w:ascii="Times New Roman" w:hAnsi="Times New Roman"/>
          <w:b w:val="0"/>
          <w:bCs/>
          <w:sz w:val="24"/>
          <w:szCs w:val="24"/>
        </w:rPr>
        <w:t>эффективность капитальных вложений</w:t>
      </w:r>
      <w:r w:rsidRPr="00E11C60">
        <w:rPr>
          <w:rFonts w:ascii="Times New Roman" w:hAnsi="Times New Roman"/>
          <w:b w:val="0"/>
          <w:sz w:val="24"/>
          <w:szCs w:val="24"/>
        </w:rPr>
        <w:t>.</w:t>
      </w:r>
    </w:p>
    <w:p w:rsidR="00021A49" w:rsidRPr="00E11C60" w:rsidRDefault="00021A49" w:rsidP="00021A49">
      <w:pPr>
        <w:pStyle w:val="210"/>
        <w:widowControl w:val="0"/>
        <w:tabs>
          <w:tab w:val="left" w:pos="567"/>
        </w:tabs>
        <w:rPr>
          <w:rFonts w:ascii="Times New Roman" w:hAnsi="Times New Roman"/>
          <w:b w:val="0"/>
          <w:sz w:val="24"/>
          <w:szCs w:val="24"/>
        </w:rPr>
      </w:pPr>
      <w:r w:rsidRPr="00E11C60">
        <w:rPr>
          <w:rFonts w:ascii="Times New Roman" w:hAnsi="Times New Roman"/>
          <w:b w:val="0"/>
          <w:i/>
          <w:snapToGrid w:val="0"/>
          <w:sz w:val="24"/>
          <w:szCs w:val="24"/>
        </w:rPr>
        <w:t>Овладеть навыками:</w:t>
      </w:r>
      <w:r w:rsidR="0027343F">
        <w:rPr>
          <w:rFonts w:ascii="Times New Roman" w:hAnsi="Times New Roman"/>
          <w:b w:val="0"/>
          <w:i/>
          <w:snapToGrid w:val="0"/>
          <w:sz w:val="24"/>
          <w:szCs w:val="24"/>
        </w:rPr>
        <w:t xml:space="preserve"> </w:t>
      </w:r>
      <w:r w:rsidRPr="00E11C60">
        <w:rPr>
          <w:rFonts w:ascii="Times New Roman" w:hAnsi="Times New Roman"/>
          <w:b w:val="0"/>
          <w:sz w:val="24"/>
          <w:szCs w:val="24"/>
        </w:rPr>
        <w:t>проведения анализа сценариев; расчета показателей IRR, NPV, PP, DPP.</w:t>
      </w:r>
    </w:p>
    <w:p w:rsidR="00021A49" w:rsidRDefault="00021A49" w:rsidP="00021A49">
      <w:pPr>
        <w:spacing w:after="0" w:line="240" w:lineRule="auto"/>
        <w:rPr>
          <w:rFonts w:ascii="Times New Roman" w:hAnsi="Times New Roman" w:cs="Times New Roman"/>
          <w:sz w:val="24"/>
          <w:szCs w:val="24"/>
        </w:rPr>
      </w:pPr>
    </w:p>
    <w:p w:rsidR="00021A49" w:rsidRPr="00E11C60" w:rsidRDefault="00021A49" w:rsidP="00021A49">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lang w:val="en-US"/>
        </w:rPr>
        <w:t>UIP</w:t>
      </w:r>
      <w:r>
        <w:rPr>
          <w:rFonts w:ascii="Times New Roman" w:hAnsi="Times New Roman" w:cs="Times New Roman"/>
          <w:b/>
          <w:sz w:val="24"/>
          <w:szCs w:val="24"/>
        </w:rPr>
        <w:t xml:space="preserve"> 5310</w:t>
      </w:r>
      <w:r w:rsidRPr="00E11C60">
        <w:rPr>
          <w:rFonts w:ascii="Times New Roman" w:hAnsi="Times New Roman" w:cs="Times New Roman"/>
          <w:b/>
          <w:sz w:val="24"/>
          <w:szCs w:val="24"/>
        </w:rPr>
        <w:t xml:space="preserve">Управление инновационным проектом </w:t>
      </w:r>
    </w:p>
    <w:p w:rsidR="0027343F" w:rsidRDefault="00021A49" w:rsidP="00021A49">
      <w:pPr>
        <w:tabs>
          <w:tab w:val="left" w:pos="3285"/>
        </w:tabs>
        <w:spacing w:after="0" w:line="240" w:lineRule="auto"/>
        <w:jc w:val="both"/>
        <w:rPr>
          <w:rFonts w:ascii="Times New Roman" w:hAnsi="Times New Roman" w:cs="Times New Roman"/>
          <w:sz w:val="24"/>
          <w:szCs w:val="24"/>
        </w:rPr>
      </w:pPr>
      <w:r w:rsidRPr="00E11C60">
        <w:rPr>
          <w:rFonts w:ascii="Times New Roman" w:hAnsi="Times New Roman" w:cs="Times New Roman"/>
          <w:b/>
          <w:sz w:val="24"/>
          <w:szCs w:val="24"/>
        </w:rPr>
        <w:t>Количество кредитов:</w:t>
      </w:r>
      <w:r w:rsidR="0027343F">
        <w:rPr>
          <w:rFonts w:ascii="Times New Roman" w:hAnsi="Times New Roman" w:cs="Times New Roman"/>
          <w:b/>
          <w:sz w:val="24"/>
          <w:szCs w:val="24"/>
        </w:rPr>
        <w:t xml:space="preserve"> </w:t>
      </w:r>
      <w:r w:rsidRPr="00E11C60">
        <w:rPr>
          <w:rFonts w:ascii="Times New Roman" w:hAnsi="Times New Roman" w:cs="Times New Roman"/>
          <w:sz w:val="24"/>
          <w:szCs w:val="24"/>
        </w:rPr>
        <w:t xml:space="preserve">2 </w:t>
      </w:r>
      <w:r>
        <w:rPr>
          <w:rFonts w:ascii="Times New Roman" w:hAnsi="Times New Roman" w:cs="Times New Roman"/>
          <w:sz w:val="24"/>
          <w:szCs w:val="24"/>
        </w:rPr>
        <w:tab/>
      </w:r>
    </w:p>
    <w:p w:rsidR="00021A49" w:rsidRPr="00E11C60" w:rsidRDefault="00021A49" w:rsidP="00021A49">
      <w:pPr>
        <w:tabs>
          <w:tab w:val="left" w:pos="3285"/>
        </w:tabs>
        <w:spacing w:after="0" w:line="240" w:lineRule="auto"/>
        <w:jc w:val="both"/>
        <w:rPr>
          <w:rFonts w:ascii="Times New Roman" w:hAnsi="Times New Roman" w:cs="Times New Roman"/>
          <w:b/>
          <w:sz w:val="24"/>
          <w:szCs w:val="24"/>
        </w:rPr>
      </w:pPr>
      <w:r>
        <w:rPr>
          <w:rFonts w:ascii="Times New Roman" w:hAnsi="Times New Roman"/>
          <w:b/>
          <w:sz w:val="24"/>
          <w:szCs w:val="24"/>
        </w:rPr>
        <w:t>Семестр</w:t>
      </w:r>
      <w:r w:rsidR="0027343F">
        <w:rPr>
          <w:rFonts w:ascii="Times New Roman" w:hAnsi="Times New Roman"/>
          <w:b/>
          <w:sz w:val="24"/>
          <w:szCs w:val="24"/>
        </w:rPr>
        <w:t xml:space="preserve">: </w:t>
      </w:r>
      <w:r>
        <w:rPr>
          <w:rFonts w:ascii="Times New Roman" w:hAnsi="Times New Roman"/>
          <w:b/>
          <w:sz w:val="24"/>
          <w:szCs w:val="24"/>
        </w:rPr>
        <w:t>1</w:t>
      </w:r>
    </w:p>
    <w:p w:rsidR="00021A49" w:rsidRPr="00E11C60" w:rsidRDefault="00021A49" w:rsidP="00021A49">
      <w:pPr>
        <w:shd w:val="clear" w:color="auto" w:fill="FFFFFF"/>
        <w:spacing w:after="0" w:line="240" w:lineRule="auto"/>
        <w:rPr>
          <w:rFonts w:ascii="Times New Roman" w:hAnsi="Times New Roman" w:cs="Times New Roman"/>
          <w:sz w:val="24"/>
          <w:szCs w:val="24"/>
        </w:rPr>
      </w:pPr>
      <w:r w:rsidRPr="00E11C60">
        <w:rPr>
          <w:rFonts w:ascii="Times New Roman" w:hAnsi="Times New Roman" w:cs="Times New Roman"/>
          <w:b/>
          <w:sz w:val="24"/>
          <w:szCs w:val="24"/>
        </w:rPr>
        <w:t>Пререквизиты:</w:t>
      </w:r>
      <w:r w:rsidRPr="00E11C60">
        <w:rPr>
          <w:rFonts w:ascii="Times New Roman" w:hAnsi="Times New Roman" w:cs="Times New Roman"/>
          <w:sz w:val="24"/>
          <w:szCs w:val="24"/>
        </w:rPr>
        <w:t xml:space="preserve"> Теория и практика управления проектами, </w:t>
      </w:r>
      <w:r w:rsidRPr="00E11C60">
        <w:rPr>
          <w:rFonts w:ascii="Times New Roman" w:hAnsi="Times New Roman" w:cs="Times New Roman"/>
          <w:color w:val="000000"/>
          <w:sz w:val="24"/>
          <w:szCs w:val="24"/>
          <w:lang w:eastAsia="en-GB"/>
        </w:rPr>
        <w:t xml:space="preserve">Основы проектного менеджмента, </w:t>
      </w:r>
      <w:r w:rsidRPr="00E11C60">
        <w:rPr>
          <w:rFonts w:ascii="Times New Roman" w:hAnsi="Times New Roman" w:cs="Times New Roman"/>
          <w:sz w:val="24"/>
          <w:szCs w:val="24"/>
        </w:rPr>
        <w:t>Инновационный менеджмент.</w:t>
      </w:r>
    </w:p>
    <w:p w:rsidR="00021A49" w:rsidRPr="00E11C60" w:rsidRDefault="00021A49" w:rsidP="00021A49">
      <w:pPr>
        <w:spacing w:after="0" w:line="240" w:lineRule="auto"/>
        <w:jc w:val="both"/>
        <w:rPr>
          <w:rFonts w:ascii="Times New Roman" w:hAnsi="Times New Roman" w:cs="Times New Roman"/>
          <w:sz w:val="24"/>
          <w:szCs w:val="24"/>
        </w:rPr>
      </w:pPr>
      <w:r w:rsidRPr="00E11C60">
        <w:rPr>
          <w:rFonts w:ascii="Times New Roman" w:hAnsi="Times New Roman" w:cs="Times New Roman"/>
          <w:b/>
          <w:sz w:val="24"/>
          <w:szCs w:val="24"/>
        </w:rPr>
        <w:t>Постреквизиты:</w:t>
      </w:r>
      <w:r w:rsidR="00E33FA3">
        <w:rPr>
          <w:rFonts w:ascii="Times New Roman" w:hAnsi="Times New Roman" w:cs="Times New Roman"/>
          <w:sz w:val="24"/>
          <w:szCs w:val="24"/>
        </w:rPr>
        <w:t>Итоговая аттестация</w:t>
      </w:r>
    </w:p>
    <w:p w:rsidR="00021A49" w:rsidRPr="0027343F" w:rsidRDefault="00021A49" w:rsidP="0027343F">
      <w:pPr>
        <w:pStyle w:val="aa"/>
        <w:jc w:val="both"/>
        <w:rPr>
          <w:rFonts w:ascii="Times New Roman" w:hAnsi="Times New Roman"/>
          <w:sz w:val="24"/>
          <w:szCs w:val="24"/>
        </w:rPr>
      </w:pPr>
      <w:r w:rsidRPr="0027343F">
        <w:rPr>
          <w:rFonts w:ascii="Times New Roman" w:hAnsi="Times New Roman"/>
          <w:b/>
          <w:sz w:val="24"/>
          <w:szCs w:val="24"/>
        </w:rPr>
        <w:t>Цель:</w:t>
      </w:r>
      <w:r w:rsidRPr="0027343F">
        <w:rPr>
          <w:rFonts w:ascii="Times New Roman" w:hAnsi="Times New Roman"/>
          <w:sz w:val="24"/>
          <w:szCs w:val="24"/>
        </w:rPr>
        <w:t xml:space="preserve"> предоставить полный объем систематизированных базовых знаний в области управления инновациями и проектами и дать возможность на практических примерах и заданиях закрепить ключевые навыки, необходимые для успешного руководства проектами в организациях различных отраслей народного хозяйства в современных условиях.</w:t>
      </w:r>
    </w:p>
    <w:p w:rsidR="00021A49" w:rsidRPr="0027343F" w:rsidRDefault="00021A49" w:rsidP="0027343F">
      <w:pPr>
        <w:pStyle w:val="aa"/>
        <w:jc w:val="both"/>
        <w:rPr>
          <w:rFonts w:ascii="Times New Roman" w:hAnsi="Times New Roman"/>
          <w:sz w:val="24"/>
          <w:szCs w:val="24"/>
        </w:rPr>
      </w:pPr>
      <w:r w:rsidRPr="0027343F">
        <w:rPr>
          <w:rFonts w:ascii="Times New Roman" w:hAnsi="Times New Roman"/>
          <w:b/>
          <w:sz w:val="24"/>
          <w:szCs w:val="24"/>
        </w:rPr>
        <w:t>Содержание:</w:t>
      </w:r>
      <w:r w:rsidRPr="0027343F">
        <w:rPr>
          <w:rFonts w:ascii="Times New Roman" w:hAnsi="Times New Roman"/>
          <w:sz w:val="24"/>
          <w:szCs w:val="24"/>
        </w:rPr>
        <w:t xml:space="preserve"> Основная задача курса – предоставить участникам возможность на модельном примере принимать решения по различным вопросам управления инновационным проектом, руководствуясь систематизированными рекомендациями, основанными на лучших казахстанских и мировых практиках. Дисциплина позволит </w:t>
      </w:r>
      <w:r w:rsidRPr="0027343F">
        <w:rPr>
          <w:rFonts w:ascii="Times New Roman" w:hAnsi="Times New Roman"/>
          <w:sz w:val="24"/>
          <w:szCs w:val="24"/>
        </w:rPr>
        <w:lastRenderedPageBreak/>
        <w:t>студентам упорядочить и расширить собственные знания в области прикладных методов управления инновационными проектами, связать методические рекомендации с решаемыми ими повседневными задачами, отработать и закрепить полученные знания и навыки, обменяться опытом. Под инновационным проектом понимают выполнение исследований и разработок, направленных на решение актуальных теоретических и практических задач, имеющих социально-культурное, народно-хозяйственное, политическое значение. В инновационных проектах излагаются научно обоснованные технические, экономические или технологические решения. Различают: инициативные научные проекты; проекты развития материально-технической базы научных исследований; проекты создания информационных систем и баз данных (ИС и БД); издательские проекты, проекты организации экспедиционных работ и др. Для инновационного проекта характерны такие особенности, как уникальность, заранее сформулированная цель; сложность; высокий приоритет.</w:t>
      </w:r>
    </w:p>
    <w:p w:rsidR="00021A49" w:rsidRPr="00E11C60" w:rsidRDefault="00021A49" w:rsidP="00021A49">
      <w:pPr>
        <w:spacing w:after="0" w:line="240" w:lineRule="auto"/>
        <w:jc w:val="both"/>
        <w:rPr>
          <w:rFonts w:ascii="Times New Roman" w:hAnsi="Times New Roman" w:cs="Times New Roman"/>
          <w:b/>
          <w:sz w:val="24"/>
          <w:szCs w:val="24"/>
        </w:rPr>
      </w:pPr>
      <w:r w:rsidRPr="00E11C60">
        <w:rPr>
          <w:rFonts w:ascii="Times New Roman" w:hAnsi="Times New Roman" w:cs="Times New Roman"/>
          <w:b/>
          <w:sz w:val="24"/>
          <w:szCs w:val="24"/>
        </w:rPr>
        <w:t xml:space="preserve">Компетенции: </w:t>
      </w:r>
    </w:p>
    <w:p w:rsidR="00021A49" w:rsidRPr="00E11C60" w:rsidRDefault="00021A49" w:rsidP="0027343F">
      <w:pPr>
        <w:pStyle w:val="a"/>
        <w:numPr>
          <w:ilvl w:val="0"/>
          <w:numId w:val="0"/>
        </w:numPr>
        <w:rPr>
          <w:sz w:val="24"/>
        </w:rPr>
      </w:pPr>
      <w:r w:rsidRPr="00E11C60">
        <w:rPr>
          <w:i/>
          <w:sz w:val="24"/>
        </w:rPr>
        <w:t>Знать:</w:t>
      </w:r>
      <w:r w:rsidRPr="00E11C60">
        <w:rPr>
          <w:sz w:val="24"/>
        </w:rPr>
        <w:t xml:space="preserve"> роль и значение информации и информационных технологий в развитии современного общества и экономики знаний; основные этапы эволюции управленческой мысли; цели этого вида деятельности; задачи, решаемые менеджером проектов; сущность проектного подхода к принятию управленческих решений.</w:t>
      </w:r>
    </w:p>
    <w:p w:rsidR="00021A49" w:rsidRPr="00E11C60" w:rsidRDefault="00021A49" w:rsidP="0027343F">
      <w:pPr>
        <w:pStyle w:val="a"/>
        <w:numPr>
          <w:ilvl w:val="0"/>
          <w:numId w:val="0"/>
        </w:numPr>
        <w:rPr>
          <w:sz w:val="24"/>
        </w:rPr>
      </w:pPr>
      <w:r w:rsidRPr="00E11C60">
        <w:rPr>
          <w:i/>
          <w:sz w:val="24"/>
        </w:rPr>
        <w:t>Уметь:</w:t>
      </w:r>
      <w:r w:rsidRPr="00E11C60">
        <w:rPr>
          <w:sz w:val="24"/>
        </w:rPr>
        <w:t xml:space="preserve"> работать с коллегами в команде; находить организационно-управленческие решения и нести за них ответственность; формулировать, анализировать и использовать информационные модели проекта для целей управления им.</w:t>
      </w:r>
    </w:p>
    <w:p w:rsidR="00021A49" w:rsidRPr="00E11C60" w:rsidRDefault="00021A49" w:rsidP="0027343F">
      <w:pPr>
        <w:pStyle w:val="a"/>
        <w:numPr>
          <w:ilvl w:val="0"/>
          <w:numId w:val="0"/>
        </w:numPr>
        <w:rPr>
          <w:sz w:val="24"/>
        </w:rPr>
      </w:pPr>
      <w:r w:rsidRPr="00E11C60">
        <w:rPr>
          <w:i/>
          <w:sz w:val="24"/>
        </w:rPr>
        <w:t>Овладеть навыками:</w:t>
      </w:r>
      <w:r w:rsidRPr="00E11C60">
        <w:rPr>
          <w:sz w:val="24"/>
        </w:rPr>
        <w:t xml:space="preserve"> обосновывать управленческие решения в предметной области управления проектами; пользования современным программным обеспечением управления проектами.</w:t>
      </w:r>
    </w:p>
    <w:p w:rsidR="00021A49" w:rsidRPr="002B5E13" w:rsidRDefault="00021A49" w:rsidP="00021A49">
      <w:pPr>
        <w:spacing w:after="0" w:line="240" w:lineRule="auto"/>
        <w:rPr>
          <w:rFonts w:ascii="Times New Roman" w:hAnsi="Times New Roman" w:cs="Times New Roman"/>
          <w:sz w:val="24"/>
          <w:szCs w:val="24"/>
        </w:rPr>
      </w:pPr>
    </w:p>
    <w:p w:rsidR="00021A49" w:rsidRPr="002B5E13" w:rsidRDefault="00021A49" w:rsidP="00021A49">
      <w:pPr>
        <w:spacing w:after="0" w:line="240" w:lineRule="auto"/>
        <w:ind w:firstLine="709"/>
        <w:jc w:val="center"/>
        <w:rPr>
          <w:rFonts w:ascii="Times New Roman" w:hAnsi="Times New Roman" w:cs="Times New Roman"/>
          <w:sz w:val="24"/>
          <w:szCs w:val="24"/>
        </w:rPr>
      </w:pPr>
      <w:r>
        <w:rPr>
          <w:rFonts w:ascii="Times New Roman" w:hAnsi="Times New Roman" w:cs="Times New Roman"/>
          <w:b/>
          <w:sz w:val="24"/>
          <w:szCs w:val="24"/>
          <w:lang w:val="en-US"/>
        </w:rPr>
        <w:t>IP</w:t>
      </w:r>
      <w:r>
        <w:rPr>
          <w:rFonts w:ascii="Times New Roman" w:hAnsi="Times New Roman" w:cs="Times New Roman"/>
          <w:b/>
          <w:sz w:val="24"/>
          <w:szCs w:val="24"/>
        </w:rPr>
        <w:t xml:space="preserve"> 5311</w:t>
      </w:r>
      <w:r w:rsidRPr="002B5E13">
        <w:rPr>
          <w:rFonts w:ascii="Times New Roman" w:hAnsi="Times New Roman" w:cs="Times New Roman"/>
          <w:b/>
          <w:sz w:val="24"/>
          <w:szCs w:val="24"/>
        </w:rPr>
        <w:t>Инновационное предпринимательство</w:t>
      </w:r>
    </w:p>
    <w:p w:rsidR="0027343F" w:rsidRDefault="00021A49" w:rsidP="00021A49">
      <w:pPr>
        <w:tabs>
          <w:tab w:val="left" w:pos="3195"/>
          <w:tab w:val="left" w:pos="3225"/>
        </w:tabs>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Количество кредитов:</w:t>
      </w:r>
      <w:r w:rsidRPr="002B5E13">
        <w:rPr>
          <w:rFonts w:ascii="Times New Roman" w:hAnsi="Times New Roman" w:cs="Times New Roman"/>
          <w:sz w:val="24"/>
          <w:szCs w:val="24"/>
        </w:rPr>
        <w:t xml:space="preserve"> 2</w:t>
      </w:r>
      <w:r>
        <w:rPr>
          <w:rFonts w:ascii="Times New Roman" w:hAnsi="Times New Roman" w:cs="Times New Roman"/>
          <w:sz w:val="24"/>
          <w:szCs w:val="24"/>
        </w:rPr>
        <w:tab/>
      </w:r>
    </w:p>
    <w:p w:rsidR="00021A49" w:rsidRPr="002B5E13" w:rsidRDefault="00021A49" w:rsidP="00021A49">
      <w:pPr>
        <w:tabs>
          <w:tab w:val="left" w:pos="3195"/>
          <w:tab w:val="left" w:pos="3225"/>
        </w:tabs>
        <w:spacing w:after="0" w:line="240" w:lineRule="auto"/>
        <w:jc w:val="both"/>
        <w:rPr>
          <w:rFonts w:ascii="Times New Roman" w:hAnsi="Times New Roman" w:cs="Times New Roman"/>
          <w:sz w:val="24"/>
          <w:szCs w:val="24"/>
        </w:rPr>
      </w:pPr>
      <w:r>
        <w:rPr>
          <w:rFonts w:ascii="Times New Roman" w:hAnsi="Times New Roman"/>
          <w:b/>
          <w:sz w:val="24"/>
          <w:szCs w:val="24"/>
        </w:rPr>
        <w:t>Семестр</w:t>
      </w:r>
      <w:r w:rsidR="0027343F">
        <w:rPr>
          <w:rFonts w:ascii="Times New Roman" w:hAnsi="Times New Roman"/>
          <w:b/>
          <w:sz w:val="24"/>
          <w:szCs w:val="24"/>
        </w:rPr>
        <w:t xml:space="preserve">: </w:t>
      </w:r>
      <w:r>
        <w:rPr>
          <w:rFonts w:ascii="Times New Roman" w:hAnsi="Times New Roman"/>
          <w:b/>
          <w:sz w:val="24"/>
          <w:szCs w:val="24"/>
        </w:rPr>
        <w:t>2</w:t>
      </w:r>
      <w:r>
        <w:rPr>
          <w:rFonts w:ascii="Times New Roman" w:hAnsi="Times New Roman" w:cs="Times New Roman"/>
          <w:sz w:val="24"/>
          <w:szCs w:val="24"/>
        </w:rPr>
        <w:tab/>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Управление изменениями, Управление рисками</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Постреквизиты:</w:t>
      </w:r>
      <w:r w:rsidR="0027343F">
        <w:rPr>
          <w:rFonts w:ascii="Times New Roman" w:hAnsi="Times New Roman" w:cs="Times New Roman"/>
          <w:b/>
          <w:sz w:val="24"/>
          <w:szCs w:val="24"/>
        </w:rPr>
        <w:t xml:space="preserve"> </w:t>
      </w:r>
      <w:r w:rsidR="00E33FA3">
        <w:rPr>
          <w:rFonts w:ascii="Times New Roman" w:hAnsi="Times New Roman" w:cs="Times New Roman"/>
          <w:sz w:val="24"/>
          <w:szCs w:val="24"/>
        </w:rPr>
        <w:t>Итоговая аттестация</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выявить возможности продвижения новых научных идей, их доработку и подготовку к внедрению.</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Содержание:</w:t>
      </w:r>
      <w:r w:rsidRPr="002B5E13">
        <w:rPr>
          <w:rFonts w:ascii="Times New Roman" w:hAnsi="Times New Roman" w:cs="Times New Roman"/>
          <w:sz w:val="24"/>
          <w:szCs w:val="24"/>
        </w:rPr>
        <w:t xml:space="preserve"> Сущность инновационного предпринимательства. Инновации как инструмент предпринимательской деятельности. Бизнес процессы и реинжиниринг инновационного предпринимательства. Особенности инновационного предпринимательства.  Организационные формы инновационного предпринимательства. Крупное и малое предпринимательство в сфере инноваций. Конкурентная стратегия инновационного предпринимательства. Система поддержки инновационного предпринимательства. Правовая среда и инфраструктура развития инновационной деятельности.  Риски в инновационном предпринимательстве.  Программы развития инновационного предпринимательства. </w:t>
      </w:r>
    </w:p>
    <w:p w:rsidR="00021A49" w:rsidRPr="002B5E13" w:rsidRDefault="00021A49" w:rsidP="00021A49">
      <w:pPr>
        <w:widowControl w:val="0"/>
        <w:autoSpaceDE w:val="0"/>
        <w:autoSpaceDN w:val="0"/>
        <w:adjustRightInd w:val="0"/>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Компетенции: </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 xml:space="preserve">Знать: </w:t>
      </w:r>
      <w:r w:rsidRPr="002B5E13">
        <w:rPr>
          <w:rFonts w:ascii="Times New Roman" w:hAnsi="Times New Roman" w:cs="Times New Roman"/>
          <w:sz w:val="24"/>
          <w:szCs w:val="24"/>
        </w:rPr>
        <w:t>проблемы инновационного предпринимательства, организационные формы, конкурентные стратегии, механизмы и программы развития инновационного предпринимательства, а также систему его поддержки на государственном и региональном уровнях</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 xml:space="preserve">Уметь: </w:t>
      </w:r>
      <w:r w:rsidRPr="002B5E13">
        <w:rPr>
          <w:rFonts w:ascii="Times New Roman" w:hAnsi="Times New Roman" w:cs="Times New Roman"/>
          <w:sz w:val="24"/>
          <w:szCs w:val="24"/>
        </w:rPr>
        <w:t>определить организационные формы инновационного предпринимательства; исходя из сложившейся ситуации, выбрать стратегию и организовать инновационное предпринимательство; определить риск при инновационном бизнесе.</w:t>
      </w:r>
    </w:p>
    <w:p w:rsidR="00021A49" w:rsidRPr="002B5E13" w:rsidRDefault="00021A49" w:rsidP="00021A49">
      <w:pPr>
        <w:spacing w:after="0" w:line="240" w:lineRule="auto"/>
        <w:jc w:val="both"/>
        <w:rPr>
          <w:rFonts w:ascii="Times New Roman" w:hAnsi="Times New Roman" w:cs="Times New Roman"/>
          <w:i/>
          <w:sz w:val="24"/>
          <w:szCs w:val="24"/>
        </w:rPr>
      </w:pPr>
      <w:r w:rsidRPr="002B5E13">
        <w:rPr>
          <w:rFonts w:ascii="Times New Roman" w:hAnsi="Times New Roman" w:cs="Times New Roman"/>
          <w:i/>
          <w:sz w:val="24"/>
          <w:szCs w:val="24"/>
        </w:rPr>
        <w:t xml:space="preserve">Овладеть навыками: </w:t>
      </w:r>
      <w:r w:rsidRPr="002B5E13">
        <w:rPr>
          <w:rFonts w:ascii="Times New Roman" w:hAnsi="Times New Roman" w:cs="Times New Roman"/>
          <w:sz w:val="24"/>
          <w:szCs w:val="24"/>
        </w:rPr>
        <w:t xml:space="preserve">оценивания экономического положения хозяйствующего субъекта на рынке и выбора стратегии и тактики инновационного поведения, позволяющего </w:t>
      </w:r>
      <w:r w:rsidRPr="002B5E13">
        <w:rPr>
          <w:rFonts w:ascii="Times New Roman" w:hAnsi="Times New Roman" w:cs="Times New Roman"/>
          <w:sz w:val="24"/>
          <w:szCs w:val="24"/>
        </w:rPr>
        <w:lastRenderedPageBreak/>
        <w:t>получить и сохранить конкурентные преимущества, расчета показателей общей и коммерческой эффективности инновационных проектов.</w:t>
      </w:r>
    </w:p>
    <w:p w:rsidR="00021A49" w:rsidRPr="002B5E13" w:rsidRDefault="00021A49" w:rsidP="00021A49">
      <w:pPr>
        <w:widowControl w:val="0"/>
        <w:autoSpaceDE w:val="0"/>
        <w:autoSpaceDN w:val="0"/>
        <w:adjustRightInd w:val="0"/>
        <w:spacing w:after="0" w:line="240" w:lineRule="auto"/>
        <w:ind w:firstLine="567"/>
        <w:jc w:val="both"/>
        <w:rPr>
          <w:rFonts w:ascii="Times New Roman" w:hAnsi="Times New Roman" w:cs="Times New Roman"/>
          <w:color w:val="FF0000"/>
          <w:sz w:val="24"/>
          <w:szCs w:val="24"/>
        </w:rPr>
      </w:pPr>
    </w:p>
    <w:p w:rsidR="00021A49" w:rsidRPr="002B5E13" w:rsidRDefault="00021A49" w:rsidP="00021A49">
      <w:pPr>
        <w:spacing w:after="0" w:line="240" w:lineRule="auto"/>
        <w:ind w:firstLine="567"/>
        <w:jc w:val="center"/>
        <w:rPr>
          <w:rFonts w:ascii="Times New Roman" w:hAnsi="Times New Roman" w:cs="Times New Roman"/>
          <w:sz w:val="24"/>
          <w:szCs w:val="24"/>
        </w:rPr>
      </w:pPr>
      <w:r>
        <w:rPr>
          <w:rFonts w:ascii="Times New Roman" w:hAnsi="Times New Roman" w:cs="Times New Roman"/>
          <w:b/>
          <w:sz w:val="24"/>
          <w:szCs w:val="24"/>
          <w:lang w:val="en-US"/>
        </w:rPr>
        <w:t>MP</w:t>
      </w:r>
      <w:r>
        <w:rPr>
          <w:rFonts w:ascii="Times New Roman" w:hAnsi="Times New Roman" w:cs="Times New Roman"/>
          <w:b/>
          <w:sz w:val="24"/>
          <w:szCs w:val="24"/>
        </w:rPr>
        <w:t xml:space="preserve"> 5311</w:t>
      </w:r>
      <w:r w:rsidRPr="002B5E13">
        <w:rPr>
          <w:rFonts w:ascii="Times New Roman" w:hAnsi="Times New Roman" w:cs="Times New Roman"/>
          <w:b/>
          <w:sz w:val="24"/>
          <w:szCs w:val="24"/>
        </w:rPr>
        <w:t>Международное предпринимательство</w:t>
      </w:r>
    </w:p>
    <w:p w:rsidR="0027343F" w:rsidRDefault="00021A49" w:rsidP="00021A49">
      <w:pPr>
        <w:tabs>
          <w:tab w:val="left" w:pos="3165"/>
        </w:tabs>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Количество кредитов:</w:t>
      </w:r>
      <w:r w:rsidRPr="002B5E13">
        <w:rPr>
          <w:rFonts w:ascii="Times New Roman" w:hAnsi="Times New Roman" w:cs="Times New Roman"/>
          <w:sz w:val="24"/>
          <w:szCs w:val="24"/>
        </w:rPr>
        <w:t xml:space="preserve"> 2</w:t>
      </w:r>
      <w:r>
        <w:rPr>
          <w:rFonts w:ascii="Times New Roman" w:hAnsi="Times New Roman" w:cs="Times New Roman"/>
          <w:sz w:val="24"/>
          <w:szCs w:val="24"/>
        </w:rPr>
        <w:tab/>
      </w:r>
    </w:p>
    <w:p w:rsidR="00021A49" w:rsidRPr="002B5E13" w:rsidRDefault="00021A49" w:rsidP="00021A49">
      <w:pPr>
        <w:tabs>
          <w:tab w:val="left" w:pos="3165"/>
        </w:tabs>
        <w:spacing w:after="0" w:line="240" w:lineRule="auto"/>
        <w:jc w:val="both"/>
        <w:rPr>
          <w:rFonts w:ascii="Times New Roman" w:hAnsi="Times New Roman" w:cs="Times New Roman"/>
          <w:sz w:val="24"/>
          <w:szCs w:val="24"/>
        </w:rPr>
      </w:pPr>
      <w:r>
        <w:rPr>
          <w:rFonts w:ascii="Times New Roman" w:hAnsi="Times New Roman"/>
          <w:b/>
          <w:sz w:val="24"/>
          <w:szCs w:val="24"/>
        </w:rPr>
        <w:t>Семестр</w:t>
      </w:r>
      <w:r w:rsidR="0027343F">
        <w:rPr>
          <w:rFonts w:ascii="Times New Roman" w:hAnsi="Times New Roman"/>
          <w:b/>
          <w:sz w:val="24"/>
          <w:szCs w:val="24"/>
        </w:rPr>
        <w:t xml:space="preserve">: </w:t>
      </w:r>
      <w:r>
        <w:rPr>
          <w:rFonts w:ascii="Times New Roman" w:hAnsi="Times New Roman"/>
          <w:b/>
          <w:sz w:val="24"/>
          <w:szCs w:val="24"/>
        </w:rPr>
        <w:t>2</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Государственный менеджмент, Муниципальный менеджмент</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Постреквизиты:</w:t>
      </w:r>
      <w:r w:rsidR="0027343F">
        <w:rPr>
          <w:rFonts w:ascii="Times New Roman" w:hAnsi="Times New Roman" w:cs="Times New Roman"/>
          <w:b/>
          <w:sz w:val="24"/>
          <w:szCs w:val="24"/>
        </w:rPr>
        <w:t xml:space="preserve"> </w:t>
      </w:r>
      <w:r w:rsidR="00E33FA3">
        <w:rPr>
          <w:rFonts w:ascii="Times New Roman" w:hAnsi="Times New Roman" w:cs="Times New Roman"/>
          <w:sz w:val="24"/>
          <w:szCs w:val="24"/>
        </w:rPr>
        <w:t>Итоговая аттестация</w:t>
      </w:r>
    </w:p>
    <w:p w:rsidR="00021A49" w:rsidRPr="002B5E13" w:rsidRDefault="00021A49" w:rsidP="00021A49">
      <w:pPr>
        <w:widowControl w:val="0"/>
        <w:autoSpaceDE w:val="0"/>
        <w:autoSpaceDN w:val="0"/>
        <w:adjustRightInd w:val="0"/>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изучение закономерностей международного бизнеса, выяснение преимуществ, которые имеют участвующие в нем фирмы, как влияют его операции на экономическое развитие страны и на ее положение в мировой экономике.</w:t>
      </w:r>
    </w:p>
    <w:p w:rsidR="00021A49" w:rsidRPr="002B5E13" w:rsidRDefault="00021A49" w:rsidP="00021A49">
      <w:pPr>
        <w:widowControl w:val="0"/>
        <w:autoSpaceDE w:val="0"/>
        <w:autoSpaceDN w:val="0"/>
        <w:adjustRightInd w:val="0"/>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Содержание:</w:t>
      </w:r>
      <w:r w:rsidRPr="002B5E13">
        <w:rPr>
          <w:rFonts w:ascii="Times New Roman" w:hAnsi="Times New Roman" w:cs="Times New Roman"/>
          <w:sz w:val="24"/>
          <w:szCs w:val="24"/>
        </w:rPr>
        <w:t xml:space="preserve"> Международное предпринимательство: понятие, история, тенденции. Международный бизнес в производственной сфере мировой экономики. </w:t>
      </w:r>
      <w:r w:rsidRPr="002B5E13">
        <w:rPr>
          <w:rFonts w:ascii="Times New Roman" w:hAnsi="Times New Roman" w:cs="Times New Roman"/>
          <w:sz w:val="24"/>
          <w:szCs w:val="24"/>
        </w:rPr>
        <w:br/>
        <w:t xml:space="preserve">Международный финансовый бизнес. Международная торговля товарами и услугами. </w:t>
      </w:r>
      <w:r w:rsidRPr="002B5E13">
        <w:rPr>
          <w:rFonts w:ascii="Times New Roman" w:hAnsi="Times New Roman" w:cs="Times New Roman"/>
          <w:sz w:val="24"/>
          <w:szCs w:val="24"/>
        </w:rPr>
        <w:br/>
        <w:t>Международный менеджмент. Международный маркетинг. Международное управление человеческими ресурсами. Государство и международный бизнес.</w:t>
      </w:r>
    </w:p>
    <w:p w:rsidR="00021A49" w:rsidRPr="002B5E13" w:rsidRDefault="00021A49" w:rsidP="00021A49">
      <w:pPr>
        <w:widowControl w:val="0"/>
        <w:autoSpaceDE w:val="0"/>
        <w:autoSpaceDN w:val="0"/>
        <w:adjustRightInd w:val="0"/>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Компетенции: </w:t>
      </w:r>
    </w:p>
    <w:p w:rsidR="00021A49" w:rsidRPr="002B5E13" w:rsidRDefault="00021A49" w:rsidP="00021A49">
      <w:pPr>
        <w:widowControl w:val="0"/>
        <w:autoSpaceDE w:val="0"/>
        <w:autoSpaceDN w:val="0"/>
        <w:adjustRightInd w:val="0"/>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Знать:</w:t>
      </w:r>
      <w:r w:rsidRPr="002B5E13">
        <w:rPr>
          <w:rFonts w:ascii="Times New Roman" w:hAnsi="Times New Roman" w:cs="Times New Roman"/>
          <w:sz w:val="24"/>
          <w:szCs w:val="24"/>
        </w:rPr>
        <w:t xml:space="preserve"> особенности социально-экономического развития основных стран и регионов, их места в мировой экономике; основные стратегии ведения международного предпринимательства, формы международного предпринимательства; организационные и экономико-финансовые аспекты осуществления международного предпринимательства</w:t>
      </w:r>
    </w:p>
    <w:p w:rsidR="00021A49" w:rsidRPr="002B5E13" w:rsidRDefault="00021A49" w:rsidP="00021A49">
      <w:pPr>
        <w:widowControl w:val="0"/>
        <w:autoSpaceDE w:val="0"/>
        <w:autoSpaceDN w:val="0"/>
        <w:adjustRightInd w:val="0"/>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 xml:space="preserve">Уметь: </w:t>
      </w:r>
      <w:r w:rsidRPr="002B5E13">
        <w:rPr>
          <w:rFonts w:ascii="Times New Roman" w:hAnsi="Times New Roman" w:cs="Times New Roman"/>
          <w:sz w:val="24"/>
          <w:szCs w:val="24"/>
        </w:rPr>
        <w:t>управлять деятельностью фирмы в сфере международного предпринимательства, разрабатывать и оптимизировать стратегии международной деятельности компании, оптимизировать способ выхода компании на зарубежные рынки</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 xml:space="preserve">Овладеть навыками: </w:t>
      </w:r>
      <w:r w:rsidRPr="002B5E13">
        <w:rPr>
          <w:rFonts w:ascii="Times New Roman" w:hAnsi="Times New Roman" w:cs="Times New Roman"/>
          <w:sz w:val="24"/>
          <w:szCs w:val="24"/>
        </w:rPr>
        <w:t>применения методов стратегического планирования в организации, методов  определения экономической эффективности проекта.</w:t>
      </w:r>
    </w:p>
    <w:p w:rsidR="00021A49" w:rsidRDefault="00021A49" w:rsidP="00021A49">
      <w:pPr>
        <w:spacing w:after="0" w:line="240" w:lineRule="auto"/>
        <w:rPr>
          <w:rFonts w:ascii="Times New Roman" w:hAnsi="Times New Roman" w:cs="Times New Roman"/>
          <w:sz w:val="24"/>
          <w:szCs w:val="24"/>
        </w:rPr>
      </w:pPr>
    </w:p>
    <w:p w:rsidR="00021A49" w:rsidRPr="002B5E13" w:rsidRDefault="00021A49" w:rsidP="00021A49">
      <w:pPr>
        <w:tabs>
          <w:tab w:val="left" w:pos="993"/>
        </w:tabs>
        <w:spacing w:after="0" w:line="240" w:lineRule="auto"/>
        <w:ind w:firstLine="567"/>
        <w:jc w:val="center"/>
        <w:rPr>
          <w:rFonts w:ascii="Times New Roman" w:hAnsi="Times New Roman" w:cs="Times New Roman"/>
          <w:sz w:val="24"/>
          <w:szCs w:val="24"/>
        </w:rPr>
      </w:pPr>
      <w:r>
        <w:rPr>
          <w:rFonts w:ascii="Times New Roman" w:hAnsi="Times New Roman" w:cs="Times New Roman"/>
          <w:b/>
          <w:sz w:val="24"/>
          <w:szCs w:val="24"/>
          <w:lang w:val="en-US"/>
        </w:rPr>
        <w:t>KM</w:t>
      </w:r>
      <w:r w:rsidRPr="00795EBC">
        <w:rPr>
          <w:rFonts w:ascii="Times New Roman" w:hAnsi="Times New Roman" w:cs="Times New Roman"/>
          <w:b/>
          <w:sz w:val="24"/>
          <w:szCs w:val="24"/>
        </w:rPr>
        <w:t xml:space="preserve"> 5312 </w:t>
      </w:r>
      <w:r w:rsidRPr="002B5E13">
        <w:rPr>
          <w:rFonts w:ascii="Times New Roman" w:hAnsi="Times New Roman" w:cs="Times New Roman"/>
          <w:b/>
          <w:sz w:val="24"/>
          <w:szCs w:val="24"/>
        </w:rPr>
        <w:t>Кадровый менеджмент</w:t>
      </w:r>
    </w:p>
    <w:p w:rsidR="0027343F" w:rsidRDefault="00021A49" w:rsidP="00021A49">
      <w:pPr>
        <w:tabs>
          <w:tab w:val="left" w:pos="3180"/>
        </w:tabs>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Количество кредитов:</w:t>
      </w:r>
      <w:r w:rsidRPr="002B5E13">
        <w:rPr>
          <w:rFonts w:ascii="Times New Roman" w:hAnsi="Times New Roman" w:cs="Times New Roman"/>
          <w:sz w:val="24"/>
          <w:szCs w:val="24"/>
        </w:rPr>
        <w:t xml:space="preserve"> 2</w:t>
      </w:r>
      <w:r>
        <w:rPr>
          <w:rFonts w:ascii="Times New Roman" w:hAnsi="Times New Roman" w:cs="Times New Roman"/>
          <w:sz w:val="24"/>
          <w:szCs w:val="24"/>
        </w:rPr>
        <w:tab/>
      </w:r>
    </w:p>
    <w:p w:rsidR="00021A49" w:rsidRPr="002B5E13" w:rsidRDefault="00021A49" w:rsidP="00021A49">
      <w:pPr>
        <w:tabs>
          <w:tab w:val="left" w:pos="3180"/>
        </w:tabs>
        <w:spacing w:after="0" w:line="240" w:lineRule="auto"/>
        <w:jc w:val="both"/>
        <w:rPr>
          <w:rFonts w:ascii="Times New Roman" w:hAnsi="Times New Roman" w:cs="Times New Roman"/>
          <w:sz w:val="24"/>
          <w:szCs w:val="24"/>
        </w:rPr>
      </w:pPr>
      <w:r>
        <w:rPr>
          <w:rFonts w:ascii="Times New Roman" w:hAnsi="Times New Roman"/>
          <w:b/>
          <w:sz w:val="24"/>
          <w:szCs w:val="24"/>
        </w:rPr>
        <w:t>Семестр</w:t>
      </w:r>
      <w:r w:rsidR="0027343F">
        <w:rPr>
          <w:rFonts w:ascii="Times New Roman" w:hAnsi="Times New Roman"/>
          <w:b/>
          <w:sz w:val="24"/>
          <w:szCs w:val="24"/>
        </w:rPr>
        <w:t xml:space="preserve">: </w:t>
      </w:r>
      <w:r>
        <w:rPr>
          <w:rFonts w:ascii="Times New Roman" w:hAnsi="Times New Roman"/>
          <w:b/>
          <w:sz w:val="24"/>
          <w:szCs w:val="24"/>
        </w:rPr>
        <w:t>2</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Пререквизиты: </w:t>
      </w:r>
      <w:r w:rsidRPr="002B5E13">
        <w:rPr>
          <w:rFonts w:ascii="Times New Roman" w:hAnsi="Times New Roman" w:cs="Times New Roman"/>
          <w:sz w:val="24"/>
          <w:szCs w:val="24"/>
        </w:rPr>
        <w:t>Менеджмент</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Постреквизиты:</w:t>
      </w:r>
      <w:r w:rsidR="0027343F">
        <w:rPr>
          <w:rFonts w:ascii="Times New Roman" w:hAnsi="Times New Roman" w:cs="Times New Roman"/>
          <w:b/>
          <w:sz w:val="24"/>
          <w:szCs w:val="24"/>
        </w:rPr>
        <w:t xml:space="preserve"> </w:t>
      </w:r>
      <w:r w:rsidR="00E33FA3">
        <w:rPr>
          <w:rFonts w:ascii="Times New Roman" w:hAnsi="Times New Roman" w:cs="Times New Roman"/>
          <w:sz w:val="24"/>
          <w:szCs w:val="24"/>
        </w:rPr>
        <w:t>Итоговая аттестация</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изучение опыта кадрового менеджмента в плане умения работать с людьми, правильно их подбирать и оценивать, добиваться их заинтересованности в повышении своего квалификационного уровня.</w:t>
      </w:r>
    </w:p>
    <w:p w:rsidR="00021A49"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Содержание:</w:t>
      </w:r>
      <w:r w:rsidRPr="002B5E13">
        <w:rPr>
          <w:rFonts w:ascii="Times New Roman" w:hAnsi="Times New Roman" w:cs="Times New Roman"/>
          <w:sz w:val="24"/>
          <w:szCs w:val="24"/>
        </w:rPr>
        <w:t xml:space="preserve"> Принципы кадрового менеджмента. Ориентация на требования законодательства о труде. Обеспечение условий для стабилизации кадрового состава и минимизации увольнений. Учет текущей и перспективной потребности организации в персонале. Соблюдение баланса интересов организации и ее работников. Привлечение к сотрудничеству при реализации кадровой политики всех заинтересованных сторон. Функции кадровых служб. Развитие персонала. Планирование человеческих ресурсов, подбор кадров и их адаптация, организация оплаты труда, оценка и расстановка кадров, организация обучения и повышения квалификации персонала, решение социальных задач и правовых проблем, контроль трудовой дисциплины, обеспечение здоровья и безопасности работников. Разработка методик оценки.  Профессиональная аттестация работников. Управление деловой карьерой. Управление дисциплиной и текучестью персонала. Разработка структуры заработной платы и системы льгот. Программ ротации и внутрифирменной мобильности, процедур приема, перевода и увольнения работников. Организация кадрового делопроизводства на основе использования электронно-вычислительной техники.</w:t>
      </w:r>
    </w:p>
    <w:p w:rsidR="00021A49" w:rsidRPr="00CD0450" w:rsidRDefault="00021A49" w:rsidP="00021A49">
      <w:pPr>
        <w:spacing w:after="0" w:line="240" w:lineRule="auto"/>
        <w:jc w:val="both"/>
        <w:rPr>
          <w:rFonts w:ascii="Times New Roman" w:hAnsi="Times New Roman" w:cs="Times New Roman"/>
          <w:b/>
          <w:sz w:val="24"/>
          <w:szCs w:val="24"/>
        </w:rPr>
      </w:pPr>
      <w:r w:rsidRPr="00CD0450">
        <w:rPr>
          <w:rFonts w:ascii="Times New Roman" w:hAnsi="Times New Roman" w:cs="Times New Roman"/>
          <w:b/>
          <w:sz w:val="24"/>
          <w:szCs w:val="24"/>
        </w:rPr>
        <w:t xml:space="preserve">Компетенции:  </w:t>
      </w:r>
    </w:p>
    <w:p w:rsidR="00021A49" w:rsidRPr="00E775D9" w:rsidRDefault="00021A49" w:rsidP="00021A49">
      <w:pPr>
        <w:spacing w:after="0" w:line="240" w:lineRule="auto"/>
        <w:jc w:val="both"/>
        <w:rPr>
          <w:rStyle w:val="af9"/>
          <w:rFonts w:ascii="Times New Roman" w:hAnsi="Times New Roman"/>
          <w:b w:val="0"/>
          <w:i w:val="0"/>
          <w:color w:val="000000" w:themeColor="text1"/>
          <w:sz w:val="24"/>
          <w:szCs w:val="24"/>
        </w:rPr>
      </w:pPr>
      <w:r w:rsidRPr="00E775D9">
        <w:rPr>
          <w:rStyle w:val="af9"/>
          <w:rFonts w:ascii="Times New Roman" w:hAnsi="Times New Roman"/>
          <w:color w:val="000000" w:themeColor="text1"/>
          <w:sz w:val="24"/>
          <w:szCs w:val="24"/>
        </w:rPr>
        <w:lastRenderedPageBreak/>
        <w:t xml:space="preserve">Знать: </w:t>
      </w:r>
      <w:r w:rsidRPr="00E775D9">
        <w:rPr>
          <w:rStyle w:val="af9"/>
          <w:rFonts w:ascii="Times New Roman" w:hAnsi="Times New Roman"/>
          <w:b w:val="0"/>
          <w:i w:val="0"/>
          <w:color w:val="000000" w:themeColor="text1"/>
          <w:sz w:val="24"/>
          <w:szCs w:val="24"/>
        </w:rPr>
        <w:t>передовой отечественный и зарубежный опыт в области управления персоналом; правила и нормы охраны труда.</w:t>
      </w:r>
    </w:p>
    <w:p w:rsidR="00021A49" w:rsidRPr="00E775D9" w:rsidRDefault="00021A49" w:rsidP="00021A49">
      <w:pPr>
        <w:pStyle w:val="af7"/>
        <w:numPr>
          <w:ilvl w:val="0"/>
          <w:numId w:val="0"/>
        </w:numPr>
        <w:spacing w:after="0" w:line="240" w:lineRule="auto"/>
        <w:jc w:val="both"/>
        <w:rPr>
          <w:rStyle w:val="af9"/>
          <w:rFonts w:ascii="Times New Roman" w:eastAsia="Calibri" w:hAnsi="Times New Roman"/>
          <w:b w:val="0"/>
          <w:color w:val="auto"/>
          <w:spacing w:val="0"/>
        </w:rPr>
      </w:pPr>
      <w:r w:rsidRPr="00CD0450">
        <w:rPr>
          <w:rStyle w:val="af9"/>
          <w:rFonts w:ascii="Times New Roman" w:eastAsia="Calibri" w:hAnsi="Times New Roman"/>
          <w:color w:val="auto"/>
          <w:spacing w:val="0"/>
        </w:rPr>
        <w:t xml:space="preserve">Уметь: </w:t>
      </w:r>
      <w:r w:rsidRPr="00E775D9">
        <w:rPr>
          <w:rStyle w:val="af9"/>
          <w:rFonts w:ascii="Times New Roman" w:eastAsia="Calibri" w:hAnsi="Times New Roman"/>
          <w:b w:val="0"/>
          <w:color w:val="auto"/>
          <w:spacing w:val="0"/>
        </w:rPr>
        <w:t>управлять личным саморазвитием и строить персональную карьеру; принимать решения в разных ситуациях и прогнозировать конечные результаты.</w:t>
      </w:r>
    </w:p>
    <w:p w:rsidR="00021A49" w:rsidRPr="00E775D9" w:rsidRDefault="00021A49" w:rsidP="00021A49">
      <w:pPr>
        <w:pStyle w:val="af7"/>
        <w:numPr>
          <w:ilvl w:val="0"/>
          <w:numId w:val="0"/>
        </w:numPr>
        <w:spacing w:after="0" w:line="240" w:lineRule="auto"/>
        <w:jc w:val="both"/>
        <w:rPr>
          <w:rStyle w:val="af9"/>
          <w:rFonts w:ascii="Times New Roman" w:eastAsia="Calibri" w:hAnsi="Times New Roman"/>
          <w:b w:val="0"/>
          <w:color w:val="auto"/>
          <w:spacing w:val="0"/>
        </w:rPr>
      </w:pPr>
      <w:r w:rsidRPr="00E775D9">
        <w:rPr>
          <w:rStyle w:val="af9"/>
          <w:rFonts w:ascii="Times New Roman" w:eastAsia="Calibri" w:hAnsi="Times New Roman"/>
          <w:b w:val="0"/>
          <w:color w:val="auto"/>
          <w:spacing w:val="0"/>
        </w:rPr>
        <w:t>Овладеть навыками: использования информационно-коммуникационных технологий в профессиональной деятельности; проведения оценочного интервью с кандидатом, психодиагностики и интерпретации полученных результатов.</w:t>
      </w:r>
    </w:p>
    <w:p w:rsidR="00021A49" w:rsidRDefault="00021A49" w:rsidP="00021A49">
      <w:pPr>
        <w:spacing w:after="0" w:line="240" w:lineRule="auto"/>
        <w:ind w:firstLine="709"/>
        <w:jc w:val="center"/>
        <w:rPr>
          <w:rFonts w:ascii="Times New Roman" w:hAnsi="Times New Roman" w:cs="Times New Roman"/>
          <w:b/>
          <w:sz w:val="24"/>
          <w:szCs w:val="24"/>
        </w:rPr>
      </w:pPr>
    </w:p>
    <w:p w:rsidR="00021A49" w:rsidRPr="002B5E13" w:rsidRDefault="00021A49" w:rsidP="00021A49">
      <w:pPr>
        <w:spacing w:after="0" w:line="240" w:lineRule="auto"/>
        <w:ind w:firstLine="567"/>
        <w:jc w:val="center"/>
        <w:rPr>
          <w:rFonts w:ascii="Times New Roman" w:hAnsi="Times New Roman" w:cs="Times New Roman"/>
          <w:sz w:val="24"/>
          <w:szCs w:val="24"/>
        </w:rPr>
      </w:pPr>
      <w:r>
        <w:rPr>
          <w:rFonts w:ascii="Times New Roman" w:hAnsi="Times New Roman" w:cs="Times New Roman"/>
          <w:b/>
          <w:sz w:val="24"/>
          <w:szCs w:val="24"/>
          <w:lang w:val="en-US"/>
        </w:rPr>
        <w:t>UPK</w:t>
      </w:r>
      <w:r w:rsidRPr="003706F9">
        <w:rPr>
          <w:rFonts w:ascii="Times New Roman" w:hAnsi="Times New Roman" w:cs="Times New Roman"/>
          <w:b/>
          <w:sz w:val="24"/>
          <w:szCs w:val="24"/>
        </w:rPr>
        <w:t xml:space="preserve"> 5312 </w:t>
      </w:r>
      <w:r w:rsidRPr="002B5E13">
        <w:rPr>
          <w:rFonts w:ascii="Times New Roman" w:hAnsi="Times New Roman" w:cs="Times New Roman"/>
          <w:b/>
          <w:sz w:val="24"/>
          <w:szCs w:val="24"/>
        </w:rPr>
        <w:t>Управление проектными командами</w:t>
      </w:r>
    </w:p>
    <w:p w:rsidR="0027343F" w:rsidRDefault="00021A49" w:rsidP="00021A49">
      <w:pPr>
        <w:tabs>
          <w:tab w:val="left" w:pos="3510"/>
        </w:tabs>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Количество кредитов:</w:t>
      </w:r>
      <w:r w:rsidRPr="002B5E13">
        <w:rPr>
          <w:rFonts w:ascii="Times New Roman" w:hAnsi="Times New Roman" w:cs="Times New Roman"/>
          <w:sz w:val="24"/>
          <w:szCs w:val="24"/>
        </w:rPr>
        <w:t xml:space="preserve"> 2</w:t>
      </w:r>
      <w:r w:rsidR="0027343F">
        <w:rPr>
          <w:rFonts w:ascii="Times New Roman" w:hAnsi="Times New Roman" w:cs="Times New Roman"/>
          <w:sz w:val="24"/>
          <w:szCs w:val="24"/>
        </w:rPr>
        <w:t xml:space="preserve"> </w:t>
      </w:r>
    </w:p>
    <w:p w:rsidR="00021A49" w:rsidRPr="002B5E13" w:rsidRDefault="00021A49" w:rsidP="00021A49">
      <w:pPr>
        <w:tabs>
          <w:tab w:val="left" w:pos="3510"/>
        </w:tabs>
        <w:spacing w:after="0" w:line="240" w:lineRule="auto"/>
        <w:jc w:val="both"/>
        <w:rPr>
          <w:rFonts w:ascii="Times New Roman" w:hAnsi="Times New Roman" w:cs="Times New Roman"/>
          <w:sz w:val="24"/>
          <w:szCs w:val="24"/>
        </w:rPr>
      </w:pPr>
      <w:r>
        <w:rPr>
          <w:rFonts w:ascii="Times New Roman" w:hAnsi="Times New Roman"/>
          <w:b/>
          <w:sz w:val="24"/>
          <w:szCs w:val="24"/>
        </w:rPr>
        <w:t>Семестр</w:t>
      </w:r>
      <w:r w:rsidR="0027343F">
        <w:rPr>
          <w:rFonts w:ascii="Times New Roman" w:hAnsi="Times New Roman"/>
          <w:b/>
          <w:sz w:val="24"/>
          <w:szCs w:val="24"/>
        </w:rPr>
        <w:t xml:space="preserve">: </w:t>
      </w:r>
      <w:r>
        <w:rPr>
          <w:rFonts w:ascii="Times New Roman" w:hAnsi="Times New Roman"/>
          <w:b/>
          <w:sz w:val="24"/>
          <w:szCs w:val="24"/>
        </w:rPr>
        <w:t>2</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Теория и практика управления проектами, Технология управления проектами</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Постреквизиты: </w:t>
      </w:r>
      <w:r w:rsidR="00E33FA3">
        <w:rPr>
          <w:rFonts w:ascii="Times New Roman" w:hAnsi="Times New Roman" w:cs="Times New Roman"/>
          <w:sz w:val="24"/>
          <w:szCs w:val="24"/>
        </w:rPr>
        <w:t>Итоговая аттестация</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получение знаний и навыков по проблемам управления командой проекта с учетом новой парадигмы менеджмента.</w:t>
      </w:r>
    </w:p>
    <w:p w:rsidR="00021A49" w:rsidRPr="00CD0450" w:rsidRDefault="00021A49" w:rsidP="00021A49">
      <w:pPr>
        <w:pStyle w:val="14"/>
        <w:spacing w:line="240" w:lineRule="auto"/>
        <w:ind w:firstLine="0"/>
        <w:rPr>
          <w:color w:val="000000" w:themeColor="text1"/>
        </w:rPr>
      </w:pPr>
      <w:r w:rsidRPr="002B5E13">
        <w:rPr>
          <w:b/>
        </w:rPr>
        <w:t>Содержание:</w:t>
      </w:r>
      <w:r w:rsidR="0027343F">
        <w:rPr>
          <w:b/>
        </w:rPr>
        <w:t xml:space="preserve"> </w:t>
      </w:r>
      <w:r w:rsidRPr="002B5E13">
        <w:rPr>
          <w:bCs/>
        </w:rPr>
        <w:t>Назначение персонала проекта. План управления проектом</w:t>
      </w:r>
      <w:r w:rsidRPr="002B5E13">
        <w:t>. План управления человеческими ресурсами: роли и сферы ответственности;</w:t>
      </w:r>
      <w:r w:rsidRPr="002B5E13">
        <w:rPr>
          <w:rStyle w:val="apple-converted-space"/>
          <w:rFonts w:eastAsiaTheme="majorEastAsia"/>
        </w:rPr>
        <w:t> </w:t>
      </w:r>
      <w:r w:rsidRPr="002B5E13">
        <w:t xml:space="preserve">организация проекта; план управления обеспечением проекта персоналом. </w:t>
      </w:r>
      <w:r w:rsidRPr="002B5E13">
        <w:rPr>
          <w:bCs/>
        </w:rPr>
        <w:t>Оценка эффективности работы команды</w:t>
      </w:r>
      <w:r w:rsidRPr="002B5E13">
        <w:t xml:space="preserve">. Команда управления проектом. Официальная и неофициальная оценка эффективности работы команды проекта. </w:t>
      </w:r>
      <w:r w:rsidRPr="002B5E13">
        <w:rPr>
          <w:bCs/>
        </w:rPr>
        <w:t xml:space="preserve">Активы процессов организации: </w:t>
      </w:r>
      <w:r w:rsidRPr="002B5E13">
        <w:t xml:space="preserve">похвальные грамоты; информационные бюллетени; веб-сайты; система премирования; одежда с корпоративной символикой; прочие инструменты поощрения организации. </w:t>
      </w:r>
      <w:r w:rsidRPr="002B5E13">
        <w:rPr>
          <w:bCs/>
        </w:rPr>
        <w:t>Управление командой проекта: инструменты и методы.</w:t>
      </w:r>
      <w:r w:rsidRPr="002B5E13">
        <w:rPr>
          <w:rStyle w:val="apple-converted-space"/>
          <w:rFonts w:eastAsiaTheme="majorEastAsia"/>
        </w:rPr>
        <w:t> </w:t>
      </w:r>
      <w:r w:rsidRPr="002B5E13">
        <w:rPr>
          <w:bCs/>
        </w:rPr>
        <w:t>Сотрудничество.</w:t>
      </w:r>
      <w:r w:rsidRPr="002B5E13">
        <w:rPr>
          <w:rStyle w:val="apple-converted-space"/>
          <w:rFonts w:eastAsiaTheme="majorEastAsia"/>
        </w:rPr>
        <w:t> </w:t>
      </w:r>
      <w:r w:rsidRPr="002B5E13">
        <w:rPr>
          <w:bCs/>
        </w:rPr>
        <w:t>Конфронтация/решение проблем.</w:t>
      </w:r>
      <w:r w:rsidRPr="002B5E13">
        <w:rPr>
          <w:rStyle w:val="apple-converted-space"/>
          <w:rFonts w:eastAsiaTheme="majorEastAsia"/>
        </w:rPr>
        <w:t> </w:t>
      </w:r>
      <w:r w:rsidRPr="002B5E13">
        <w:rPr>
          <w:bCs/>
        </w:rPr>
        <w:t xml:space="preserve">Журнал регистрации проблем. Навыки межличностных отношений. </w:t>
      </w:r>
      <w:r w:rsidRPr="002B5E13">
        <w:rPr>
          <w:rStyle w:val="apple-converted-space"/>
          <w:rFonts w:eastAsiaTheme="majorEastAsia"/>
        </w:rPr>
        <w:t> </w:t>
      </w:r>
      <w:r w:rsidRPr="002B5E13">
        <w:rPr>
          <w:bCs/>
        </w:rPr>
        <w:t>Лидерство.</w:t>
      </w:r>
      <w:r w:rsidRPr="002B5E13">
        <w:rPr>
          <w:rStyle w:val="apple-converted-space"/>
          <w:rFonts w:eastAsiaTheme="majorEastAsia"/>
        </w:rPr>
        <w:t> </w:t>
      </w:r>
      <w:r w:rsidRPr="002B5E13">
        <w:rPr>
          <w:bCs/>
        </w:rPr>
        <w:t>Влияние.</w:t>
      </w:r>
      <w:r w:rsidRPr="002B5E13">
        <w:rPr>
          <w:rStyle w:val="apple-converted-space"/>
          <w:rFonts w:eastAsiaTheme="majorEastAsia"/>
        </w:rPr>
        <w:t>  </w:t>
      </w:r>
      <w:r w:rsidRPr="002B5E13">
        <w:rPr>
          <w:bCs/>
        </w:rPr>
        <w:t>Эффективное принятие решений.Управление командой проекта: выходы.Обновления факторов среды предприятия. Обновления активов процессов организации</w:t>
      </w:r>
      <w:r w:rsidRPr="002B5E13">
        <w:t xml:space="preserve">. </w:t>
      </w:r>
      <w:r w:rsidRPr="002B5E13">
        <w:rPr>
          <w:bCs/>
        </w:rPr>
        <w:t xml:space="preserve">Запросы на изменения. Обновления плана управления </w:t>
      </w:r>
      <w:r w:rsidRPr="00CD0450">
        <w:rPr>
          <w:bCs/>
          <w:color w:val="000000" w:themeColor="text1"/>
        </w:rPr>
        <w:t>проектом</w:t>
      </w:r>
      <w:r w:rsidRPr="00CD0450">
        <w:rPr>
          <w:color w:val="000000" w:themeColor="text1"/>
        </w:rPr>
        <w:t>. Элементы плана управления проектом.</w:t>
      </w:r>
    </w:p>
    <w:p w:rsidR="00021A49" w:rsidRPr="00CD0450" w:rsidRDefault="00021A49" w:rsidP="00021A49">
      <w:pPr>
        <w:spacing w:after="0" w:line="240" w:lineRule="auto"/>
        <w:jc w:val="both"/>
        <w:rPr>
          <w:rFonts w:ascii="Times New Roman" w:hAnsi="Times New Roman" w:cs="Times New Roman"/>
          <w:b/>
          <w:color w:val="000000" w:themeColor="text1"/>
          <w:sz w:val="24"/>
          <w:szCs w:val="24"/>
        </w:rPr>
      </w:pPr>
      <w:r w:rsidRPr="00CD0450">
        <w:rPr>
          <w:rFonts w:ascii="Times New Roman" w:hAnsi="Times New Roman" w:cs="Times New Roman"/>
          <w:b/>
          <w:color w:val="000000" w:themeColor="text1"/>
          <w:sz w:val="24"/>
          <w:szCs w:val="24"/>
        </w:rPr>
        <w:t xml:space="preserve">Компетенции:  </w:t>
      </w:r>
    </w:p>
    <w:p w:rsidR="00021A49" w:rsidRPr="0027343F" w:rsidRDefault="00021A49" w:rsidP="00021A49">
      <w:pPr>
        <w:spacing w:after="0" w:line="240" w:lineRule="auto"/>
        <w:jc w:val="both"/>
        <w:rPr>
          <w:rStyle w:val="af9"/>
          <w:rFonts w:ascii="Times New Roman" w:hAnsi="Times New Roman"/>
          <w:b w:val="0"/>
          <w:i w:val="0"/>
          <w:color w:val="000000" w:themeColor="text1"/>
          <w:sz w:val="24"/>
          <w:szCs w:val="24"/>
        </w:rPr>
      </w:pPr>
      <w:r w:rsidRPr="00CD0450">
        <w:rPr>
          <w:rFonts w:ascii="Times New Roman" w:hAnsi="Times New Roman" w:cs="Times New Roman"/>
          <w:i/>
          <w:snapToGrid w:val="0"/>
          <w:color w:val="000000" w:themeColor="text1"/>
          <w:sz w:val="24"/>
          <w:szCs w:val="24"/>
        </w:rPr>
        <w:t>Знать:</w:t>
      </w:r>
      <w:r w:rsidR="0027343F">
        <w:rPr>
          <w:rFonts w:ascii="Times New Roman" w:hAnsi="Times New Roman" w:cs="Times New Roman"/>
          <w:i/>
          <w:snapToGrid w:val="0"/>
          <w:color w:val="000000" w:themeColor="text1"/>
          <w:sz w:val="24"/>
          <w:szCs w:val="24"/>
        </w:rPr>
        <w:t xml:space="preserve"> </w:t>
      </w:r>
      <w:r w:rsidRPr="00CD0450">
        <w:rPr>
          <w:rFonts w:ascii="Times New Roman" w:hAnsi="Times New Roman" w:cs="Times New Roman"/>
          <w:color w:val="000000" w:themeColor="text1"/>
          <w:sz w:val="24"/>
          <w:szCs w:val="24"/>
        </w:rPr>
        <w:t>различные управленческие навыки по организации командной работы и интеграции усилий членов команды для формирования высокопроизводительной команды</w:t>
      </w:r>
      <w:r w:rsidRPr="0027343F">
        <w:rPr>
          <w:rStyle w:val="af9"/>
          <w:rFonts w:ascii="Times New Roman" w:hAnsi="Times New Roman"/>
          <w:b w:val="0"/>
          <w:i w:val="0"/>
          <w:color w:val="000000" w:themeColor="text1"/>
          <w:sz w:val="24"/>
          <w:szCs w:val="24"/>
        </w:rPr>
        <w:t>;</w:t>
      </w:r>
      <w:r w:rsidRPr="00CD0450">
        <w:rPr>
          <w:rStyle w:val="af9"/>
          <w:rFonts w:ascii="Times New Roman" w:hAnsi="Times New Roman"/>
          <w:color w:val="000000" w:themeColor="text1"/>
          <w:sz w:val="24"/>
          <w:szCs w:val="24"/>
        </w:rPr>
        <w:t xml:space="preserve"> </w:t>
      </w:r>
      <w:r w:rsidRPr="0027343F">
        <w:rPr>
          <w:rStyle w:val="af9"/>
          <w:rFonts w:ascii="Times New Roman" w:hAnsi="Times New Roman"/>
          <w:b w:val="0"/>
          <w:i w:val="0"/>
          <w:color w:val="000000" w:themeColor="text1"/>
          <w:sz w:val="24"/>
          <w:szCs w:val="24"/>
        </w:rPr>
        <w:t>стили управления, коммуникации, принципы делового общения в рамках проекта.</w:t>
      </w:r>
    </w:p>
    <w:p w:rsidR="00021A49" w:rsidRPr="00CD0450" w:rsidRDefault="00021A49" w:rsidP="00021A49">
      <w:pPr>
        <w:pStyle w:val="af7"/>
        <w:numPr>
          <w:ilvl w:val="0"/>
          <w:numId w:val="0"/>
        </w:numPr>
        <w:spacing w:after="0" w:line="240" w:lineRule="auto"/>
        <w:jc w:val="both"/>
        <w:rPr>
          <w:rStyle w:val="af9"/>
          <w:rFonts w:ascii="Times New Roman" w:eastAsia="Calibri" w:hAnsi="Times New Roman"/>
          <w:b w:val="0"/>
          <w:i/>
          <w:color w:val="000000" w:themeColor="text1"/>
          <w:spacing w:val="0"/>
        </w:rPr>
      </w:pPr>
      <w:r w:rsidRPr="0027343F">
        <w:rPr>
          <w:rStyle w:val="af9"/>
          <w:rFonts w:ascii="Times New Roman" w:eastAsia="Calibri" w:hAnsi="Times New Roman"/>
          <w:b w:val="0"/>
          <w:i/>
          <w:color w:val="000000" w:themeColor="text1"/>
          <w:spacing w:val="0"/>
        </w:rPr>
        <w:t>Уметь:</w:t>
      </w:r>
      <w:r w:rsidRPr="00CD0450">
        <w:rPr>
          <w:rStyle w:val="af9"/>
          <w:rFonts w:ascii="Times New Roman" w:eastAsia="Calibri" w:hAnsi="Times New Roman"/>
          <w:color w:val="000000" w:themeColor="text1"/>
          <w:spacing w:val="0"/>
        </w:rPr>
        <w:t xml:space="preserve"> </w:t>
      </w:r>
      <w:r w:rsidRPr="00CD0450">
        <w:rPr>
          <w:rFonts w:ascii="Times New Roman" w:hAnsi="Times New Roman"/>
          <w:i w:val="0"/>
          <w:color w:val="000000" w:themeColor="text1"/>
          <w:spacing w:val="0"/>
        </w:rPr>
        <w:t>контролировать деятельность членов команды</w:t>
      </w:r>
      <w:r w:rsidRPr="00CD0450">
        <w:rPr>
          <w:rStyle w:val="af9"/>
          <w:rFonts w:ascii="Times New Roman" w:eastAsia="Calibri" w:hAnsi="Times New Roman"/>
          <w:color w:val="000000" w:themeColor="text1"/>
          <w:spacing w:val="0"/>
        </w:rPr>
        <w:t xml:space="preserve">; </w:t>
      </w:r>
      <w:r w:rsidRPr="00CD0450">
        <w:rPr>
          <w:rFonts w:ascii="Times New Roman" w:hAnsi="Times New Roman"/>
          <w:i w:val="0"/>
          <w:color w:val="000000" w:themeColor="text1"/>
          <w:spacing w:val="0"/>
        </w:rPr>
        <w:t>решать проблемы и управлять изменениями для повышения эффективности исполнения проекта</w:t>
      </w:r>
      <w:r w:rsidRPr="00CD0450">
        <w:rPr>
          <w:rStyle w:val="af9"/>
          <w:rFonts w:ascii="Times New Roman" w:eastAsia="Calibri" w:hAnsi="Times New Roman"/>
          <w:color w:val="000000" w:themeColor="text1"/>
          <w:spacing w:val="0"/>
        </w:rPr>
        <w:t>.</w:t>
      </w:r>
    </w:p>
    <w:p w:rsidR="00021A49" w:rsidRPr="00CD0450" w:rsidRDefault="00021A49" w:rsidP="00021A49">
      <w:pPr>
        <w:pStyle w:val="af7"/>
        <w:numPr>
          <w:ilvl w:val="0"/>
          <w:numId w:val="0"/>
        </w:numPr>
        <w:spacing w:after="0" w:line="240" w:lineRule="auto"/>
        <w:jc w:val="both"/>
        <w:rPr>
          <w:rStyle w:val="af9"/>
          <w:rFonts w:ascii="Times New Roman" w:eastAsia="Calibri" w:hAnsi="Times New Roman"/>
          <w:b w:val="0"/>
          <w:i/>
          <w:color w:val="000000" w:themeColor="text1"/>
          <w:spacing w:val="0"/>
        </w:rPr>
      </w:pPr>
      <w:r w:rsidRPr="0027343F">
        <w:rPr>
          <w:rStyle w:val="af9"/>
          <w:rFonts w:ascii="Times New Roman" w:eastAsia="Calibri" w:hAnsi="Times New Roman"/>
          <w:b w:val="0"/>
          <w:i/>
          <w:color w:val="000000" w:themeColor="text1"/>
          <w:spacing w:val="0"/>
        </w:rPr>
        <w:t>Овладеть навыками:</w:t>
      </w:r>
      <w:r w:rsidRPr="00CD0450">
        <w:rPr>
          <w:rStyle w:val="af9"/>
          <w:rFonts w:ascii="Times New Roman" w:eastAsia="Calibri" w:hAnsi="Times New Roman"/>
          <w:color w:val="000000" w:themeColor="text1"/>
          <w:spacing w:val="0"/>
        </w:rPr>
        <w:t xml:space="preserve"> </w:t>
      </w:r>
      <w:r w:rsidRPr="00CD0450">
        <w:rPr>
          <w:rFonts w:ascii="Times New Roman" w:hAnsi="Times New Roman"/>
          <w:i w:val="0"/>
          <w:color w:val="000000" w:themeColor="text1"/>
          <w:spacing w:val="0"/>
        </w:rPr>
        <w:t>ведения переговоров и осуществления руководства; оценки эффективности работы членов команды</w:t>
      </w:r>
      <w:r w:rsidRPr="00CD0450">
        <w:rPr>
          <w:rStyle w:val="af9"/>
          <w:rFonts w:ascii="Times New Roman" w:eastAsia="Calibri" w:hAnsi="Times New Roman"/>
          <w:color w:val="000000" w:themeColor="text1"/>
          <w:spacing w:val="0"/>
        </w:rPr>
        <w:t>. </w:t>
      </w:r>
    </w:p>
    <w:p w:rsidR="00021A49" w:rsidRPr="002B5E13" w:rsidRDefault="00021A49" w:rsidP="00021A49">
      <w:pPr>
        <w:tabs>
          <w:tab w:val="left" w:pos="993"/>
        </w:tabs>
        <w:spacing w:after="0" w:line="240" w:lineRule="auto"/>
        <w:ind w:firstLine="567"/>
        <w:jc w:val="both"/>
        <w:rPr>
          <w:rFonts w:ascii="Times New Roman" w:hAnsi="Times New Roman" w:cs="Times New Roman"/>
          <w:sz w:val="24"/>
          <w:szCs w:val="24"/>
        </w:rPr>
      </w:pPr>
    </w:p>
    <w:p w:rsidR="00021A49" w:rsidRPr="002B5E13" w:rsidRDefault="00021A49" w:rsidP="00021A4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AM</w:t>
      </w:r>
      <w:r>
        <w:rPr>
          <w:rFonts w:ascii="Times New Roman" w:hAnsi="Times New Roman" w:cs="Times New Roman"/>
          <w:b/>
          <w:sz w:val="24"/>
          <w:szCs w:val="24"/>
        </w:rPr>
        <w:t xml:space="preserve"> 531</w:t>
      </w:r>
      <w:r w:rsidRPr="00795EBC">
        <w:rPr>
          <w:rFonts w:ascii="Times New Roman" w:hAnsi="Times New Roman" w:cs="Times New Roman"/>
          <w:b/>
          <w:sz w:val="24"/>
          <w:szCs w:val="24"/>
        </w:rPr>
        <w:t xml:space="preserve">3 </w:t>
      </w:r>
      <w:r w:rsidRPr="002B5E13">
        <w:rPr>
          <w:rFonts w:ascii="Times New Roman" w:hAnsi="Times New Roman" w:cs="Times New Roman"/>
          <w:b/>
          <w:sz w:val="24"/>
          <w:szCs w:val="24"/>
        </w:rPr>
        <w:t>Альтернативный менеджмент</w:t>
      </w:r>
    </w:p>
    <w:p w:rsidR="0027343F" w:rsidRDefault="00021A49" w:rsidP="00021A49">
      <w:pPr>
        <w:tabs>
          <w:tab w:val="left" w:pos="3165"/>
        </w:tabs>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2</w:t>
      </w:r>
      <w:r>
        <w:rPr>
          <w:rFonts w:ascii="Times New Roman" w:hAnsi="Times New Roman" w:cs="Times New Roman"/>
          <w:sz w:val="24"/>
          <w:szCs w:val="24"/>
        </w:rPr>
        <w:tab/>
      </w:r>
    </w:p>
    <w:p w:rsidR="00021A49" w:rsidRPr="002B5E13" w:rsidRDefault="00021A49" w:rsidP="00021A49">
      <w:pPr>
        <w:tabs>
          <w:tab w:val="left" w:pos="3165"/>
        </w:tabs>
        <w:spacing w:after="0" w:line="240" w:lineRule="auto"/>
        <w:jc w:val="both"/>
        <w:rPr>
          <w:rFonts w:ascii="Times New Roman" w:hAnsi="Times New Roman" w:cs="Times New Roman"/>
          <w:b/>
          <w:sz w:val="24"/>
          <w:szCs w:val="24"/>
        </w:rPr>
      </w:pPr>
      <w:r>
        <w:rPr>
          <w:rFonts w:ascii="Times New Roman" w:hAnsi="Times New Roman"/>
          <w:b/>
          <w:sz w:val="24"/>
          <w:szCs w:val="24"/>
        </w:rPr>
        <w:t>Семестр</w:t>
      </w:r>
      <w:r w:rsidR="0027343F">
        <w:rPr>
          <w:rFonts w:ascii="Times New Roman" w:hAnsi="Times New Roman"/>
          <w:b/>
          <w:sz w:val="24"/>
          <w:szCs w:val="24"/>
        </w:rPr>
        <w:t xml:space="preserve">: </w:t>
      </w:r>
      <w:r w:rsidRPr="0027343F">
        <w:rPr>
          <w:rFonts w:ascii="Times New Roman" w:hAnsi="Times New Roman"/>
          <w:sz w:val="24"/>
          <w:szCs w:val="24"/>
        </w:rPr>
        <w:t>2</w:t>
      </w:r>
    </w:p>
    <w:p w:rsidR="00021A49"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Пререквизиты: </w:t>
      </w:r>
      <w:r w:rsidRPr="002B5E13">
        <w:rPr>
          <w:rFonts w:ascii="Times New Roman" w:hAnsi="Times New Roman" w:cs="Times New Roman"/>
          <w:sz w:val="24"/>
          <w:szCs w:val="24"/>
        </w:rPr>
        <w:t>Менеджмент, Стиль руководства</w:t>
      </w:r>
    </w:p>
    <w:p w:rsidR="00E33FA3" w:rsidRPr="002B5E13" w:rsidRDefault="00E33FA3" w:rsidP="00021A49">
      <w:pPr>
        <w:spacing w:after="0" w:line="240" w:lineRule="auto"/>
        <w:jc w:val="both"/>
        <w:rPr>
          <w:rFonts w:ascii="Times New Roman" w:hAnsi="Times New Roman" w:cs="Times New Roman"/>
          <w:sz w:val="24"/>
          <w:szCs w:val="24"/>
        </w:rPr>
      </w:pPr>
      <w:r w:rsidRPr="00E33FA3">
        <w:rPr>
          <w:rFonts w:ascii="Times New Roman" w:hAnsi="Times New Roman" w:cs="Times New Roman"/>
          <w:b/>
          <w:sz w:val="24"/>
          <w:szCs w:val="24"/>
        </w:rPr>
        <w:t>Постреквизиты:</w:t>
      </w:r>
      <w:r>
        <w:rPr>
          <w:rFonts w:ascii="Times New Roman" w:hAnsi="Times New Roman" w:cs="Times New Roman"/>
          <w:sz w:val="24"/>
          <w:szCs w:val="24"/>
        </w:rPr>
        <w:t xml:space="preserve"> Итоговая аттестация</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Цель: </w:t>
      </w:r>
      <w:r w:rsidRPr="002B5E13">
        <w:rPr>
          <w:rFonts w:ascii="Times New Roman" w:hAnsi="Times New Roman" w:cs="Times New Roman"/>
          <w:sz w:val="24"/>
          <w:szCs w:val="24"/>
        </w:rPr>
        <w:t>формирование современных навыков альтернативного управления.</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Содержание</w:t>
      </w:r>
      <w:r w:rsidRPr="002B5E13">
        <w:rPr>
          <w:rFonts w:ascii="Times New Roman" w:hAnsi="Times New Roman" w:cs="Times New Roman"/>
          <w:sz w:val="24"/>
          <w:szCs w:val="24"/>
        </w:rPr>
        <w:t>: Сущность и понятие альтернативного менеджмента</w:t>
      </w:r>
      <w:r w:rsidRPr="002B5E13">
        <w:rPr>
          <w:rFonts w:ascii="Times New Roman" w:hAnsi="Times New Roman" w:cs="Times New Roman"/>
          <w:b/>
          <w:sz w:val="24"/>
          <w:szCs w:val="24"/>
        </w:rPr>
        <w:t>.</w:t>
      </w:r>
      <w:r w:rsidR="0027343F">
        <w:rPr>
          <w:rFonts w:ascii="Times New Roman" w:hAnsi="Times New Roman" w:cs="Times New Roman"/>
          <w:b/>
          <w:sz w:val="24"/>
          <w:szCs w:val="24"/>
        </w:rPr>
        <w:t xml:space="preserve"> </w:t>
      </w:r>
      <w:r w:rsidRPr="0027343F">
        <w:rPr>
          <w:rStyle w:val="ad"/>
          <w:rFonts w:ascii="Times New Roman" w:hAnsi="Times New Roman"/>
          <w:b w:val="0"/>
          <w:sz w:val="24"/>
          <w:szCs w:val="24"/>
        </w:rPr>
        <w:t>Философия управления Деминга.</w:t>
      </w:r>
      <w:r w:rsidR="0027343F" w:rsidRPr="0027343F">
        <w:rPr>
          <w:rStyle w:val="ad"/>
          <w:rFonts w:ascii="Times New Roman" w:hAnsi="Times New Roman"/>
          <w:b w:val="0"/>
          <w:sz w:val="24"/>
          <w:szCs w:val="24"/>
        </w:rPr>
        <w:t xml:space="preserve"> </w:t>
      </w:r>
      <w:r w:rsidRPr="0027343F">
        <w:rPr>
          <w:rFonts w:ascii="Times New Roman" w:hAnsi="Times New Roman" w:cs="Times New Roman"/>
          <w:bCs/>
          <w:sz w:val="24"/>
          <w:szCs w:val="24"/>
        </w:rPr>
        <w:t>Альте</w:t>
      </w:r>
      <w:r w:rsidRPr="002B5E13">
        <w:rPr>
          <w:rFonts w:ascii="Times New Roman" w:hAnsi="Times New Roman" w:cs="Times New Roman"/>
          <w:bCs/>
          <w:sz w:val="24"/>
          <w:szCs w:val="24"/>
        </w:rPr>
        <w:t>рнативные ожидания к человеку в системе традиционного и альтернативного менеджмента</w:t>
      </w:r>
      <w:r w:rsidRPr="002B5E13">
        <w:rPr>
          <w:rFonts w:ascii="Times New Roman" w:hAnsi="Times New Roman" w:cs="Times New Roman"/>
          <w:b/>
          <w:bCs/>
          <w:sz w:val="24"/>
          <w:szCs w:val="24"/>
        </w:rPr>
        <w:t xml:space="preserve">. </w:t>
      </w:r>
      <w:r w:rsidRPr="002B5E13">
        <w:rPr>
          <w:rFonts w:ascii="Times New Roman" w:hAnsi="Times New Roman" w:cs="Times New Roman"/>
          <w:sz w:val="24"/>
          <w:szCs w:val="24"/>
        </w:rPr>
        <w:t xml:space="preserve">Формула известного американского специалиста в области менеджмента доктора Э. Деминга - "98/2". </w:t>
      </w:r>
      <w:r w:rsidRPr="002B5E13">
        <w:rPr>
          <w:rFonts w:ascii="Times New Roman" w:hAnsi="Times New Roman" w:cs="Times New Roman"/>
          <w:color w:val="333333"/>
          <w:sz w:val="24"/>
          <w:szCs w:val="24"/>
        </w:rPr>
        <w:t xml:space="preserve">14 Принципов построения глобально конкурентного бизнеса, разработанные Эдвардсом Демингом. Новая концептуальная, научно-методологическая база менеджмента. Ключевые системы, которые необходимо создать в рамках подходов альтернативного менеджмента. </w:t>
      </w:r>
      <w:r w:rsidRPr="002B5E13">
        <w:rPr>
          <w:rFonts w:ascii="Times New Roman" w:hAnsi="Times New Roman" w:cs="Times New Roman"/>
          <w:sz w:val="24"/>
          <w:szCs w:val="24"/>
        </w:rPr>
        <w:t xml:space="preserve">Системный подход к </w:t>
      </w:r>
      <w:r w:rsidRPr="002B5E13">
        <w:rPr>
          <w:rFonts w:ascii="Times New Roman" w:hAnsi="Times New Roman" w:cs="Times New Roman"/>
          <w:sz w:val="24"/>
          <w:szCs w:val="24"/>
        </w:rPr>
        <w:lastRenderedPageBreak/>
        <w:t xml:space="preserve">менеджменту. Совокупность процедур, распоряжений, инструкций, полномочий, положений внутрикорпоративной культуры. </w:t>
      </w:r>
      <w:r w:rsidRPr="002B5E13">
        <w:rPr>
          <w:rFonts w:ascii="Times New Roman" w:hAnsi="Times New Roman" w:cs="Times New Roman"/>
          <w:color w:val="333333"/>
          <w:sz w:val="24"/>
          <w:szCs w:val="24"/>
        </w:rPr>
        <w:t xml:space="preserve">Лидерство по Э. Демингу. Новые системы мотивации: система морально-премиальной мотивации.  </w:t>
      </w:r>
      <w:r w:rsidRPr="002B5E13">
        <w:rPr>
          <w:rFonts w:ascii="Times New Roman" w:hAnsi="Times New Roman" w:cs="Times New Roman"/>
          <w:sz w:val="24"/>
          <w:szCs w:val="24"/>
        </w:rPr>
        <w:t>Статистический анализ проблем, которые возникают у любой фирмы.</w:t>
      </w:r>
      <w:r w:rsidRPr="002B5E13">
        <w:rPr>
          <w:rFonts w:ascii="Times New Roman" w:hAnsi="Times New Roman" w:cs="Times New Roman"/>
          <w:color w:val="333333"/>
          <w:sz w:val="24"/>
          <w:szCs w:val="24"/>
        </w:rPr>
        <w:t xml:space="preserve"> Ценностная ориентация. </w:t>
      </w:r>
      <w:r w:rsidRPr="002B5E13">
        <w:rPr>
          <w:rFonts w:ascii="Times New Roman" w:hAnsi="Times New Roman" w:cs="Times New Roman"/>
          <w:sz w:val="24"/>
          <w:szCs w:val="24"/>
        </w:rPr>
        <w:t>Постоянное измерение параметров реализаций, которые интересуют потребителей и саму фирму. Методы анализа собранной статистики и постоянное совершенствование процесса.</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sz w:val="24"/>
          <w:szCs w:val="24"/>
        </w:rPr>
        <w:t>Компетенции:</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Знать:</w:t>
      </w:r>
      <w:r w:rsidRPr="002B5E13">
        <w:rPr>
          <w:rFonts w:ascii="Times New Roman" w:hAnsi="Times New Roman" w:cs="Times New Roman"/>
          <w:sz w:val="24"/>
          <w:szCs w:val="24"/>
        </w:rPr>
        <w:t xml:space="preserve"> различия между традиционным и альтернативным менеджментом, философию и принципы Э Деминга.</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Уметь:</w:t>
      </w:r>
      <w:r w:rsidRPr="002B5E13">
        <w:rPr>
          <w:rFonts w:ascii="Times New Roman" w:hAnsi="Times New Roman" w:cs="Times New Roman"/>
          <w:sz w:val="24"/>
          <w:szCs w:val="24"/>
        </w:rPr>
        <w:t xml:space="preserve"> проводить статистический анализ проблем, возникающих в компании, применять методы анализа собранной статистики и решать вопросы постоянного совершенствования процессов.</w:t>
      </w:r>
    </w:p>
    <w:p w:rsidR="00021A49"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 xml:space="preserve">Овладеть навыками: </w:t>
      </w:r>
      <w:r w:rsidRPr="00D23222">
        <w:rPr>
          <w:rFonts w:ascii="Times New Roman" w:hAnsi="Times New Roman" w:cs="Times New Roman"/>
          <w:sz w:val="24"/>
          <w:szCs w:val="24"/>
        </w:rPr>
        <w:t>практического</w:t>
      </w:r>
      <w:r w:rsidRPr="002B5E13">
        <w:rPr>
          <w:rFonts w:ascii="Times New Roman" w:hAnsi="Times New Roman" w:cs="Times New Roman"/>
          <w:sz w:val="24"/>
          <w:szCs w:val="24"/>
        </w:rPr>
        <w:t xml:space="preserve"> применения принципов Э.Деминга и новых систем мотивации.</w:t>
      </w:r>
    </w:p>
    <w:p w:rsidR="00021A49" w:rsidRPr="002B5E13" w:rsidRDefault="00021A49" w:rsidP="00021A4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OM</w:t>
      </w:r>
      <w:r>
        <w:rPr>
          <w:rFonts w:ascii="Times New Roman" w:hAnsi="Times New Roman" w:cs="Times New Roman"/>
          <w:b/>
          <w:sz w:val="24"/>
          <w:szCs w:val="24"/>
        </w:rPr>
        <w:t xml:space="preserve"> 531</w:t>
      </w:r>
      <w:r w:rsidRPr="00795EBC">
        <w:rPr>
          <w:rFonts w:ascii="Times New Roman" w:hAnsi="Times New Roman" w:cs="Times New Roman"/>
          <w:b/>
          <w:sz w:val="24"/>
          <w:szCs w:val="24"/>
        </w:rPr>
        <w:t xml:space="preserve">3 </w:t>
      </w:r>
      <w:r w:rsidRPr="002B5E13">
        <w:rPr>
          <w:rFonts w:ascii="Times New Roman" w:hAnsi="Times New Roman" w:cs="Times New Roman"/>
          <w:b/>
          <w:sz w:val="24"/>
          <w:szCs w:val="24"/>
        </w:rPr>
        <w:t>Операционный менеджмент.</w:t>
      </w:r>
    </w:p>
    <w:p w:rsidR="0027343F" w:rsidRDefault="00021A49" w:rsidP="00021A49">
      <w:pPr>
        <w:tabs>
          <w:tab w:val="left" w:pos="3360"/>
        </w:tabs>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Количество кредитов</w:t>
      </w:r>
      <w:r w:rsidRPr="002B5E13">
        <w:rPr>
          <w:rFonts w:ascii="Times New Roman" w:hAnsi="Times New Roman" w:cs="Times New Roman"/>
          <w:sz w:val="24"/>
          <w:szCs w:val="24"/>
        </w:rPr>
        <w:t>: 2</w:t>
      </w:r>
      <w:r>
        <w:rPr>
          <w:rFonts w:ascii="Times New Roman" w:hAnsi="Times New Roman" w:cs="Times New Roman"/>
          <w:sz w:val="24"/>
          <w:szCs w:val="24"/>
        </w:rPr>
        <w:tab/>
      </w:r>
    </w:p>
    <w:p w:rsidR="00021A49" w:rsidRPr="002B5E13" w:rsidRDefault="00021A49" w:rsidP="00021A49">
      <w:pPr>
        <w:tabs>
          <w:tab w:val="left" w:pos="3360"/>
        </w:tabs>
        <w:spacing w:after="0" w:line="240" w:lineRule="auto"/>
        <w:rPr>
          <w:rFonts w:ascii="Times New Roman" w:hAnsi="Times New Roman" w:cs="Times New Roman"/>
          <w:sz w:val="24"/>
          <w:szCs w:val="24"/>
        </w:rPr>
      </w:pPr>
      <w:r>
        <w:rPr>
          <w:rFonts w:ascii="Times New Roman" w:hAnsi="Times New Roman"/>
          <w:b/>
          <w:sz w:val="24"/>
          <w:szCs w:val="24"/>
        </w:rPr>
        <w:t>Семестр</w:t>
      </w:r>
      <w:r w:rsidR="0027343F">
        <w:rPr>
          <w:rFonts w:ascii="Times New Roman" w:hAnsi="Times New Roman"/>
          <w:b/>
          <w:sz w:val="24"/>
          <w:szCs w:val="24"/>
        </w:rPr>
        <w:t xml:space="preserve">: </w:t>
      </w:r>
      <w:r w:rsidRPr="0027343F">
        <w:rPr>
          <w:rFonts w:ascii="Times New Roman" w:hAnsi="Times New Roman"/>
          <w:sz w:val="24"/>
          <w:szCs w:val="24"/>
        </w:rPr>
        <w:t>2</w:t>
      </w:r>
    </w:p>
    <w:p w:rsidR="00021A49" w:rsidRDefault="00021A49" w:rsidP="00021A49">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Пререкизиты:</w:t>
      </w:r>
      <w:r w:rsidRPr="002B5E13">
        <w:rPr>
          <w:rFonts w:ascii="Times New Roman" w:hAnsi="Times New Roman" w:cs="Times New Roman"/>
          <w:sz w:val="24"/>
          <w:szCs w:val="24"/>
        </w:rPr>
        <w:t xml:space="preserve"> Менеджмент, Стиль руководства.</w:t>
      </w:r>
    </w:p>
    <w:p w:rsidR="00B2631E" w:rsidRPr="002B5E13" w:rsidRDefault="00B2631E" w:rsidP="00021A49">
      <w:pPr>
        <w:spacing w:after="0" w:line="240" w:lineRule="auto"/>
        <w:rPr>
          <w:rFonts w:ascii="Times New Roman" w:hAnsi="Times New Roman" w:cs="Times New Roman"/>
          <w:sz w:val="24"/>
          <w:szCs w:val="24"/>
        </w:rPr>
      </w:pPr>
      <w:r w:rsidRPr="00B2631E">
        <w:rPr>
          <w:rFonts w:ascii="Times New Roman" w:hAnsi="Times New Roman" w:cs="Times New Roman"/>
          <w:b/>
          <w:sz w:val="24"/>
          <w:szCs w:val="24"/>
        </w:rPr>
        <w:t>Постреквизиты:</w:t>
      </w:r>
      <w:r>
        <w:rPr>
          <w:rFonts w:ascii="Times New Roman" w:hAnsi="Times New Roman" w:cs="Times New Roman"/>
          <w:sz w:val="24"/>
          <w:szCs w:val="24"/>
        </w:rPr>
        <w:t xml:space="preserve"> Итоговая аттестация</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Цель: </w:t>
      </w:r>
      <w:r w:rsidRPr="002B5E13">
        <w:rPr>
          <w:rFonts w:ascii="Times New Roman" w:hAnsi="Times New Roman" w:cs="Times New Roman"/>
          <w:sz w:val="24"/>
          <w:szCs w:val="24"/>
        </w:rPr>
        <w:t>формирование у магистрантов навыков практического применения методов операционного менеджмента.</w:t>
      </w:r>
    </w:p>
    <w:p w:rsidR="00021A49" w:rsidRDefault="00021A49" w:rsidP="00021A49">
      <w:pPr>
        <w:autoSpaceDE w:val="0"/>
        <w:autoSpaceDN w:val="0"/>
        <w:adjustRightInd w:val="0"/>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Содержание:</w:t>
      </w:r>
      <w:r w:rsidR="0027343F">
        <w:rPr>
          <w:rFonts w:ascii="Times New Roman" w:hAnsi="Times New Roman" w:cs="Times New Roman"/>
          <w:b/>
          <w:sz w:val="24"/>
          <w:szCs w:val="24"/>
        </w:rPr>
        <w:t xml:space="preserve"> </w:t>
      </w:r>
      <w:r w:rsidRPr="002B5E13">
        <w:rPr>
          <w:rFonts w:ascii="Times New Roman" w:hAnsi="Times New Roman" w:cs="Times New Roman"/>
          <w:bCs/>
          <w:sz w:val="24"/>
          <w:szCs w:val="24"/>
        </w:rPr>
        <w:t xml:space="preserve">Исторические аспекты и перспективы развития операционного менеджмента. </w:t>
      </w:r>
      <w:r w:rsidRPr="002B5E13">
        <w:rPr>
          <w:rFonts w:ascii="Times New Roman" w:hAnsi="Times New Roman" w:cs="Times New Roman"/>
          <w:sz w:val="24"/>
          <w:szCs w:val="24"/>
        </w:rPr>
        <w:t>Роль операционного менеджмента в конкурентной борьбе. Сущность и содержание операционного менеджмента. Схема операционного менеджмента.Общность и различие между производством и сферой обслуживания. Операционная деятельность в системе управления организацией</w:t>
      </w:r>
      <w:r w:rsidRPr="002B5E13">
        <w:rPr>
          <w:rFonts w:ascii="Times New Roman" w:hAnsi="Times New Roman" w:cs="Times New Roman"/>
          <w:b/>
          <w:i/>
          <w:sz w:val="24"/>
          <w:szCs w:val="24"/>
        </w:rPr>
        <w:t xml:space="preserve">. </w:t>
      </w:r>
      <w:r w:rsidRPr="002B5E13">
        <w:rPr>
          <w:rFonts w:ascii="Times New Roman" w:hAnsi="Times New Roman" w:cs="Times New Roman"/>
          <w:sz w:val="24"/>
          <w:szCs w:val="24"/>
        </w:rPr>
        <w:t>Тенденции в операционном менеджменте. Операционный менеджмент в организации. Операционный менеджмент как функциональная область. Операционный менеджмент как объединяющий элемент. Процесс управления операциями.</w:t>
      </w:r>
    </w:p>
    <w:p w:rsidR="00021A49" w:rsidRPr="00E62286" w:rsidRDefault="00021A49" w:rsidP="00021A49">
      <w:pPr>
        <w:autoSpaceDE w:val="0"/>
        <w:autoSpaceDN w:val="0"/>
        <w:adjustRightInd w:val="0"/>
        <w:spacing w:after="0" w:line="240" w:lineRule="auto"/>
        <w:jc w:val="both"/>
        <w:rPr>
          <w:rFonts w:ascii="Times New Roman" w:hAnsi="Times New Roman" w:cs="Times New Roman"/>
          <w:sz w:val="24"/>
          <w:szCs w:val="24"/>
        </w:rPr>
      </w:pPr>
      <w:r w:rsidRPr="00E62286">
        <w:rPr>
          <w:rFonts w:ascii="Times New Roman" w:hAnsi="Times New Roman" w:cs="Times New Roman"/>
          <w:sz w:val="24"/>
          <w:szCs w:val="24"/>
        </w:rPr>
        <w:t>Способы достижения взаимно-функциональной координации. Операционные стратегии и их виды. Стратегические выборы. Конкурентные приоритеты. Противоречия между конкурентными приоритетами.</w:t>
      </w:r>
    </w:p>
    <w:p w:rsidR="00021A49" w:rsidRPr="00F24994" w:rsidRDefault="00021A49" w:rsidP="0027343F">
      <w:pPr>
        <w:pStyle w:val="3"/>
        <w:ind w:firstLine="0"/>
      </w:pPr>
      <w:r w:rsidRPr="00F24994">
        <w:t>Компетенции:</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Знать:</w:t>
      </w:r>
      <w:r w:rsidRPr="002B5E13">
        <w:rPr>
          <w:rFonts w:ascii="Times New Roman" w:hAnsi="Times New Roman" w:cs="Times New Roman"/>
          <w:sz w:val="24"/>
          <w:szCs w:val="24"/>
        </w:rPr>
        <w:t xml:space="preserve"> содержание и особенности операционного менеджмента, процесс управления операциями, способы достижения взаимно-функциональной координации, конкурентные приоритеты.</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Уметь:</w:t>
      </w:r>
      <w:r w:rsidRPr="002B5E13">
        <w:rPr>
          <w:rFonts w:ascii="Times New Roman" w:hAnsi="Times New Roman" w:cs="Times New Roman"/>
          <w:sz w:val="24"/>
          <w:szCs w:val="24"/>
        </w:rPr>
        <w:t xml:space="preserve"> делать стратегические выборы, различать противоречия между конкурентными приоритетами.</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 xml:space="preserve">Овладеть навыками: </w:t>
      </w:r>
      <w:r w:rsidRPr="002B5E13">
        <w:rPr>
          <w:rFonts w:ascii="Times New Roman" w:hAnsi="Times New Roman" w:cs="Times New Roman"/>
          <w:sz w:val="24"/>
          <w:szCs w:val="24"/>
        </w:rPr>
        <w:t>использовать способы достижения взаимно-функциональной координации, разработки операционных стратегий.</w:t>
      </w:r>
    </w:p>
    <w:p w:rsidR="00021A49" w:rsidRDefault="00021A49" w:rsidP="00021A49">
      <w:pPr>
        <w:pStyle w:val="11"/>
        <w:jc w:val="center"/>
        <w:rPr>
          <w:b/>
          <w:bCs/>
          <w:sz w:val="24"/>
          <w:szCs w:val="24"/>
        </w:rPr>
      </w:pPr>
    </w:p>
    <w:p w:rsidR="00021A49" w:rsidRPr="00F24994" w:rsidRDefault="00021A49" w:rsidP="00021A49">
      <w:pPr>
        <w:spacing w:after="0" w:line="240" w:lineRule="auto"/>
        <w:jc w:val="center"/>
        <w:rPr>
          <w:rFonts w:ascii="Times New Roman" w:hAnsi="Times New Roman" w:cs="Times New Roman"/>
          <w:b/>
          <w:sz w:val="24"/>
          <w:szCs w:val="24"/>
        </w:rPr>
      </w:pPr>
    </w:p>
    <w:p w:rsidR="00021A49" w:rsidRDefault="00021A49" w:rsidP="00021A4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br w:type="textWrapping" w:clear="all"/>
      </w:r>
    </w:p>
    <w:p w:rsidR="00021A49" w:rsidRDefault="00021A49" w:rsidP="00021A49">
      <w:pPr>
        <w:spacing w:after="0" w:line="240" w:lineRule="auto"/>
        <w:jc w:val="center"/>
        <w:rPr>
          <w:rFonts w:ascii="Times New Roman" w:hAnsi="Times New Roman" w:cs="Times New Roman"/>
          <w:b/>
          <w:sz w:val="24"/>
          <w:szCs w:val="24"/>
        </w:rPr>
      </w:pPr>
    </w:p>
    <w:p w:rsidR="00021A49" w:rsidRDefault="00021A49" w:rsidP="00021A49">
      <w:pPr>
        <w:spacing w:after="0" w:line="240" w:lineRule="auto"/>
        <w:jc w:val="center"/>
        <w:rPr>
          <w:rFonts w:ascii="Times New Roman" w:hAnsi="Times New Roman" w:cs="Times New Roman"/>
          <w:b/>
          <w:sz w:val="24"/>
          <w:szCs w:val="24"/>
        </w:rPr>
      </w:pPr>
    </w:p>
    <w:p w:rsidR="00021A49" w:rsidRDefault="00021A49" w:rsidP="00130939">
      <w:pPr>
        <w:spacing w:after="0" w:line="240" w:lineRule="auto"/>
        <w:rPr>
          <w:rFonts w:ascii="Times New Roman" w:hAnsi="Times New Roman" w:cs="Times New Roman"/>
          <w:b/>
          <w:sz w:val="24"/>
          <w:szCs w:val="24"/>
        </w:rPr>
      </w:pPr>
    </w:p>
    <w:p w:rsidR="0027343F" w:rsidRDefault="0027343F" w:rsidP="00021A49">
      <w:pPr>
        <w:spacing w:after="0" w:line="240" w:lineRule="auto"/>
        <w:jc w:val="center"/>
        <w:rPr>
          <w:rFonts w:ascii="Times New Roman" w:hAnsi="Times New Roman" w:cs="Times New Roman"/>
          <w:b/>
          <w:sz w:val="24"/>
          <w:szCs w:val="24"/>
        </w:rPr>
      </w:pPr>
    </w:p>
    <w:p w:rsidR="00021A49" w:rsidRPr="0027343F" w:rsidRDefault="00021A49" w:rsidP="0027343F">
      <w:pPr>
        <w:rPr>
          <w:rFonts w:ascii="Times New Roman" w:hAnsi="Times New Roman" w:cs="Times New Roman"/>
          <w:sz w:val="24"/>
          <w:szCs w:val="24"/>
        </w:rPr>
      </w:pPr>
    </w:p>
    <w:tbl>
      <w:tblPr>
        <w:tblpPr w:leftFromText="180" w:rightFromText="180" w:vertAnchor="text" w:tblpX="-176"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4"/>
        <w:gridCol w:w="531"/>
        <w:gridCol w:w="605"/>
        <w:gridCol w:w="789"/>
        <w:gridCol w:w="1011"/>
        <w:gridCol w:w="1473"/>
        <w:gridCol w:w="4906"/>
      </w:tblGrid>
      <w:tr w:rsidR="009131ED" w:rsidRPr="00364DCE" w:rsidTr="0027343F">
        <w:trPr>
          <w:cantSplit/>
          <w:trHeight w:val="642"/>
        </w:trPr>
        <w:tc>
          <w:tcPr>
            <w:tcW w:w="9889" w:type="dxa"/>
            <w:gridSpan w:val="7"/>
          </w:tcPr>
          <w:p w:rsidR="009131ED" w:rsidRPr="002B5E13" w:rsidRDefault="009131ED" w:rsidP="0027343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Специальность </w:t>
            </w:r>
            <w:r w:rsidRPr="002B5E13">
              <w:rPr>
                <w:rFonts w:ascii="Times New Roman" w:hAnsi="Times New Roman" w:cs="Times New Roman"/>
                <w:b/>
                <w:sz w:val="24"/>
                <w:szCs w:val="24"/>
              </w:rPr>
              <w:t>6М051800 – «Управление проектами»</w:t>
            </w:r>
          </w:p>
          <w:p w:rsidR="009131ED" w:rsidRPr="002B5E13" w:rsidRDefault="009131ED" w:rsidP="0027343F">
            <w:pPr>
              <w:spacing w:after="0" w:line="240" w:lineRule="auto"/>
              <w:jc w:val="center"/>
              <w:rPr>
                <w:rFonts w:ascii="Times New Roman" w:hAnsi="Times New Roman" w:cs="Times New Roman"/>
                <w:sz w:val="24"/>
                <w:szCs w:val="24"/>
              </w:rPr>
            </w:pPr>
            <w:r w:rsidRPr="002B5E13">
              <w:rPr>
                <w:rFonts w:ascii="Times New Roman" w:hAnsi="Times New Roman" w:cs="Times New Roman"/>
                <w:sz w:val="24"/>
                <w:szCs w:val="24"/>
              </w:rPr>
              <w:t>(научное и педагогическое направление)</w:t>
            </w:r>
          </w:p>
          <w:p w:rsidR="00E03A5B" w:rsidRPr="00986965" w:rsidRDefault="00E03A5B" w:rsidP="0027343F">
            <w:pPr>
              <w:spacing w:after="0" w:line="240" w:lineRule="auto"/>
              <w:jc w:val="right"/>
              <w:rPr>
                <w:rFonts w:ascii="Times New Roman" w:hAnsi="Times New Roman" w:cs="Times New Roman"/>
                <w:sz w:val="24"/>
                <w:szCs w:val="24"/>
              </w:rPr>
            </w:pPr>
            <w:r w:rsidRPr="00986965">
              <w:rPr>
                <w:rFonts w:ascii="Times New Roman" w:hAnsi="Times New Roman" w:cs="Times New Roman"/>
                <w:b/>
                <w:sz w:val="24"/>
                <w:szCs w:val="24"/>
              </w:rPr>
              <w:t>Срок обучения</w:t>
            </w:r>
            <w:r w:rsidRPr="00986965">
              <w:rPr>
                <w:rFonts w:ascii="Times New Roman" w:hAnsi="Times New Roman" w:cs="Times New Roman"/>
                <w:sz w:val="24"/>
                <w:szCs w:val="24"/>
              </w:rPr>
              <w:t>: 2 года</w:t>
            </w:r>
          </w:p>
          <w:p w:rsidR="00E03A5B" w:rsidRPr="00986965" w:rsidRDefault="00E03A5B" w:rsidP="0027343F">
            <w:pPr>
              <w:spacing w:after="0" w:line="240" w:lineRule="auto"/>
              <w:jc w:val="right"/>
              <w:rPr>
                <w:rFonts w:ascii="Times New Roman" w:hAnsi="Times New Roman" w:cs="Times New Roman"/>
                <w:sz w:val="24"/>
                <w:szCs w:val="24"/>
              </w:rPr>
            </w:pPr>
            <w:r w:rsidRPr="00986965">
              <w:rPr>
                <w:rFonts w:ascii="Times New Roman" w:hAnsi="Times New Roman" w:cs="Times New Roman"/>
                <w:b/>
                <w:sz w:val="24"/>
                <w:szCs w:val="24"/>
              </w:rPr>
              <w:t>Академическая степень</w:t>
            </w:r>
            <w:r w:rsidRPr="00986965">
              <w:rPr>
                <w:rFonts w:ascii="Times New Roman" w:hAnsi="Times New Roman" w:cs="Times New Roman"/>
                <w:sz w:val="24"/>
                <w:szCs w:val="24"/>
              </w:rPr>
              <w:t xml:space="preserve">: магистр экономических наук </w:t>
            </w:r>
          </w:p>
          <w:p w:rsidR="00E03A5B" w:rsidRPr="00E03A5B" w:rsidRDefault="00E03A5B" w:rsidP="0027343F">
            <w:pPr>
              <w:spacing w:after="0" w:line="240" w:lineRule="auto"/>
              <w:jc w:val="right"/>
              <w:rPr>
                <w:rFonts w:ascii="Times New Roman" w:hAnsi="Times New Roman" w:cs="Times New Roman"/>
                <w:sz w:val="24"/>
                <w:szCs w:val="24"/>
              </w:rPr>
            </w:pPr>
            <w:r w:rsidRPr="00986965">
              <w:rPr>
                <w:rFonts w:ascii="Times New Roman" w:hAnsi="Times New Roman" w:cs="Times New Roman"/>
                <w:sz w:val="24"/>
                <w:szCs w:val="24"/>
              </w:rPr>
              <w:t>по специальности 6М051800 – «Управление проектами»</w:t>
            </w:r>
          </w:p>
        </w:tc>
      </w:tr>
      <w:tr w:rsidR="00021A49" w:rsidRPr="00364DCE" w:rsidTr="0027343F">
        <w:trPr>
          <w:cantSplit/>
          <w:trHeight w:val="1589"/>
        </w:trPr>
        <w:tc>
          <w:tcPr>
            <w:tcW w:w="574" w:type="dxa"/>
            <w:textDirection w:val="btLr"/>
            <w:vAlign w:val="center"/>
          </w:tcPr>
          <w:p w:rsidR="00021A49" w:rsidRPr="00364DCE" w:rsidRDefault="00021A49" w:rsidP="0027343F">
            <w:pPr>
              <w:pStyle w:val="aa"/>
              <w:ind w:left="113" w:right="113"/>
              <w:rPr>
                <w:rFonts w:ascii="Times New Roman" w:hAnsi="Times New Roman"/>
                <w:b/>
                <w:sz w:val="24"/>
                <w:szCs w:val="24"/>
              </w:rPr>
            </w:pPr>
            <w:r w:rsidRPr="00364DCE">
              <w:rPr>
                <w:rFonts w:ascii="Times New Roman" w:hAnsi="Times New Roman"/>
                <w:b/>
                <w:sz w:val="24"/>
                <w:szCs w:val="24"/>
              </w:rPr>
              <w:t>Курс</w:t>
            </w:r>
          </w:p>
        </w:tc>
        <w:tc>
          <w:tcPr>
            <w:tcW w:w="531" w:type="dxa"/>
            <w:textDirection w:val="btLr"/>
            <w:vAlign w:val="center"/>
          </w:tcPr>
          <w:p w:rsidR="00021A49" w:rsidRPr="00364DCE" w:rsidRDefault="00021A49" w:rsidP="0027343F">
            <w:pPr>
              <w:pStyle w:val="aa"/>
              <w:ind w:left="113" w:right="113"/>
              <w:rPr>
                <w:rFonts w:ascii="Times New Roman" w:hAnsi="Times New Roman"/>
                <w:b/>
                <w:sz w:val="24"/>
                <w:szCs w:val="24"/>
              </w:rPr>
            </w:pPr>
            <w:r w:rsidRPr="00364DCE">
              <w:rPr>
                <w:rFonts w:ascii="Times New Roman" w:hAnsi="Times New Roman"/>
                <w:b/>
                <w:sz w:val="24"/>
                <w:szCs w:val="24"/>
              </w:rPr>
              <w:t>Семестр</w:t>
            </w:r>
          </w:p>
        </w:tc>
        <w:tc>
          <w:tcPr>
            <w:tcW w:w="605" w:type="dxa"/>
            <w:textDirection w:val="btLr"/>
            <w:vAlign w:val="center"/>
          </w:tcPr>
          <w:p w:rsidR="00021A49" w:rsidRPr="00364DCE" w:rsidRDefault="00021A49" w:rsidP="0027343F">
            <w:pPr>
              <w:pStyle w:val="aa"/>
              <w:ind w:left="113" w:right="113"/>
              <w:rPr>
                <w:rFonts w:ascii="Times New Roman" w:hAnsi="Times New Roman"/>
                <w:b/>
                <w:sz w:val="24"/>
                <w:szCs w:val="24"/>
              </w:rPr>
            </w:pPr>
            <w:r w:rsidRPr="00364DCE">
              <w:rPr>
                <w:rFonts w:ascii="Times New Roman" w:hAnsi="Times New Roman"/>
                <w:b/>
                <w:sz w:val="24"/>
                <w:szCs w:val="24"/>
              </w:rPr>
              <w:t>количество кредитов РК</w:t>
            </w:r>
          </w:p>
        </w:tc>
        <w:tc>
          <w:tcPr>
            <w:tcW w:w="789" w:type="dxa"/>
            <w:textDirection w:val="btLr"/>
            <w:vAlign w:val="center"/>
          </w:tcPr>
          <w:p w:rsidR="00021A49" w:rsidRPr="0027343F" w:rsidRDefault="00021A49" w:rsidP="0027343F">
            <w:pPr>
              <w:pStyle w:val="aa"/>
              <w:ind w:left="113" w:right="113"/>
              <w:rPr>
                <w:rFonts w:ascii="Times New Roman" w:hAnsi="Times New Roman"/>
                <w:b/>
                <w:sz w:val="24"/>
                <w:szCs w:val="24"/>
              </w:rPr>
            </w:pPr>
            <w:r w:rsidRPr="0027343F">
              <w:rPr>
                <w:rFonts w:ascii="Times New Roman" w:hAnsi="Times New Roman"/>
                <w:b/>
                <w:sz w:val="24"/>
                <w:szCs w:val="24"/>
              </w:rPr>
              <w:t xml:space="preserve">Количество кредитов </w:t>
            </w:r>
            <w:r w:rsidRPr="0027343F">
              <w:rPr>
                <w:rFonts w:ascii="Times New Roman" w:hAnsi="Times New Roman"/>
                <w:b/>
                <w:sz w:val="24"/>
                <w:szCs w:val="24"/>
                <w:lang w:val="en-US"/>
              </w:rPr>
              <w:t>ECTS</w:t>
            </w:r>
          </w:p>
        </w:tc>
        <w:tc>
          <w:tcPr>
            <w:tcW w:w="1011" w:type="dxa"/>
            <w:textDirection w:val="btLr"/>
          </w:tcPr>
          <w:p w:rsidR="00021A49" w:rsidRPr="0027343F" w:rsidRDefault="00021A49" w:rsidP="0027343F">
            <w:pPr>
              <w:pStyle w:val="aa"/>
              <w:ind w:left="113" w:right="113"/>
              <w:rPr>
                <w:rFonts w:ascii="Times New Roman" w:hAnsi="Times New Roman"/>
                <w:b/>
                <w:sz w:val="24"/>
                <w:szCs w:val="24"/>
              </w:rPr>
            </w:pPr>
            <w:r w:rsidRPr="0027343F">
              <w:rPr>
                <w:rFonts w:ascii="Times New Roman" w:hAnsi="Times New Roman"/>
                <w:b/>
                <w:sz w:val="24"/>
                <w:szCs w:val="24"/>
              </w:rPr>
              <w:t>Вид модуля</w:t>
            </w:r>
          </w:p>
        </w:tc>
        <w:tc>
          <w:tcPr>
            <w:tcW w:w="1473" w:type="dxa"/>
            <w:textDirection w:val="btLr"/>
            <w:vAlign w:val="center"/>
          </w:tcPr>
          <w:p w:rsidR="00021A49" w:rsidRPr="0027343F" w:rsidRDefault="00021A49" w:rsidP="0027343F">
            <w:pPr>
              <w:pStyle w:val="aa"/>
              <w:rPr>
                <w:rFonts w:ascii="Times New Roman" w:hAnsi="Times New Roman"/>
                <w:b/>
                <w:sz w:val="24"/>
                <w:szCs w:val="24"/>
              </w:rPr>
            </w:pPr>
            <w:r w:rsidRPr="0027343F">
              <w:rPr>
                <w:rFonts w:ascii="Times New Roman" w:hAnsi="Times New Roman"/>
                <w:b/>
                <w:sz w:val="24"/>
                <w:szCs w:val="24"/>
              </w:rPr>
              <w:t>Код    дисциплин</w:t>
            </w:r>
            <w:r w:rsidR="0027343F" w:rsidRPr="0027343F">
              <w:rPr>
                <w:rFonts w:ascii="Times New Roman" w:hAnsi="Times New Roman"/>
                <w:b/>
                <w:sz w:val="24"/>
                <w:szCs w:val="24"/>
              </w:rPr>
              <w:t>ы</w:t>
            </w:r>
          </w:p>
        </w:tc>
        <w:tc>
          <w:tcPr>
            <w:tcW w:w="4906" w:type="dxa"/>
            <w:vAlign w:val="center"/>
          </w:tcPr>
          <w:p w:rsidR="00021A49" w:rsidRPr="0027343F" w:rsidRDefault="00021A49" w:rsidP="0027343F">
            <w:pPr>
              <w:pStyle w:val="aa"/>
              <w:jc w:val="center"/>
              <w:rPr>
                <w:rFonts w:ascii="Times New Roman" w:hAnsi="Times New Roman"/>
                <w:b/>
                <w:sz w:val="24"/>
                <w:szCs w:val="24"/>
              </w:rPr>
            </w:pPr>
            <w:r w:rsidRPr="0027343F">
              <w:rPr>
                <w:rFonts w:ascii="Times New Roman" w:hAnsi="Times New Roman"/>
                <w:b/>
                <w:sz w:val="24"/>
                <w:szCs w:val="24"/>
              </w:rPr>
              <w:t>Наименование дисциплины</w:t>
            </w:r>
          </w:p>
        </w:tc>
      </w:tr>
      <w:tr w:rsidR="00021A49" w:rsidRPr="00364DCE" w:rsidTr="0027343F">
        <w:tc>
          <w:tcPr>
            <w:tcW w:w="574" w:type="dxa"/>
          </w:tcPr>
          <w:p w:rsidR="00021A49" w:rsidRPr="00364DCE" w:rsidRDefault="00021A49" w:rsidP="0027343F">
            <w:pPr>
              <w:pStyle w:val="aa"/>
              <w:jc w:val="center"/>
              <w:rPr>
                <w:rFonts w:ascii="Times New Roman" w:hAnsi="Times New Roman"/>
                <w:b/>
                <w:sz w:val="24"/>
                <w:szCs w:val="24"/>
              </w:rPr>
            </w:pPr>
            <w:r w:rsidRPr="00364DCE">
              <w:rPr>
                <w:rFonts w:ascii="Times New Roman" w:hAnsi="Times New Roman"/>
                <w:b/>
                <w:sz w:val="24"/>
                <w:szCs w:val="24"/>
              </w:rPr>
              <w:t>1</w:t>
            </w:r>
          </w:p>
        </w:tc>
        <w:tc>
          <w:tcPr>
            <w:tcW w:w="531" w:type="dxa"/>
          </w:tcPr>
          <w:p w:rsidR="00021A49" w:rsidRPr="00364DCE" w:rsidRDefault="00021A49" w:rsidP="0027343F">
            <w:pPr>
              <w:pStyle w:val="aa"/>
              <w:jc w:val="center"/>
              <w:rPr>
                <w:rFonts w:ascii="Times New Roman" w:hAnsi="Times New Roman"/>
                <w:b/>
                <w:sz w:val="24"/>
                <w:szCs w:val="24"/>
              </w:rPr>
            </w:pPr>
            <w:r w:rsidRPr="00364DCE">
              <w:rPr>
                <w:rFonts w:ascii="Times New Roman" w:hAnsi="Times New Roman"/>
                <w:b/>
                <w:sz w:val="24"/>
                <w:szCs w:val="24"/>
              </w:rPr>
              <w:t>2</w:t>
            </w:r>
          </w:p>
        </w:tc>
        <w:tc>
          <w:tcPr>
            <w:tcW w:w="605" w:type="dxa"/>
          </w:tcPr>
          <w:p w:rsidR="00021A49" w:rsidRPr="00364DCE" w:rsidRDefault="00021A49" w:rsidP="0027343F">
            <w:pPr>
              <w:pStyle w:val="aa"/>
              <w:jc w:val="center"/>
              <w:rPr>
                <w:rFonts w:ascii="Times New Roman" w:hAnsi="Times New Roman"/>
                <w:b/>
                <w:sz w:val="24"/>
                <w:szCs w:val="24"/>
              </w:rPr>
            </w:pPr>
            <w:r w:rsidRPr="00364DCE">
              <w:rPr>
                <w:rFonts w:ascii="Times New Roman" w:hAnsi="Times New Roman"/>
                <w:b/>
                <w:sz w:val="24"/>
                <w:szCs w:val="24"/>
              </w:rPr>
              <w:t>3</w:t>
            </w:r>
          </w:p>
        </w:tc>
        <w:tc>
          <w:tcPr>
            <w:tcW w:w="789" w:type="dxa"/>
          </w:tcPr>
          <w:p w:rsidR="00021A49" w:rsidRPr="0027343F" w:rsidRDefault="00021A49" w:rsidP="0027343F">
            <w:pPr>
              <w:pStyle w:val="aa"/>
              <w:jc w:val="center"/>
              <w:rPr>
                <w:rFonts w:ascii="Times New Roman" w:hAnsi="Times New Roman"/>
                <w:b/>
                <w:sz w:val="24"/>
                <w:szCs w:val="24"/>
              </w:rPr>
            </w:pPr>
            <w:r w:rsidRPr="0027343F">
              <w:rPr>
                <w:rFonts w:ascii="Times New Roman" w:hAnsi="Times New Roman"/>
                <w:b/>
                <w:sz w:val="24"/>
                <w:szCs w:val="24"/>
              </w:rPr>
              <w:t>4</w:t>
            </w:r>
          </w:p>
        </w:tc>
        <w:tc>
          <w:tcPr>
            <w:tcW w:w="1011" w:type="dxa"/>
          </w:tcPr>
          <w:p w:rsidR="00021A49" w:rsidRPr="0027343F" w:rsidRDefault="00021A49" w:rsidP="0027343F">
            <w:pPr>
              <w:pStyle w:val="aa"/>
              <w:jc w:val="center"/>
              <w:rPr>
                <w:rFonts w:ascii="Times New Roman" w:hAnsi="Times New Roman"/>
                <w:b/>
                <w:sz w:val="24"/>
                <w:szCs w:val="24"/>
              </w:rPr>
            </w:pPr>
          </w:p>
        </w:tc>
        <w:tc>
          <w:tcPr>
            <w:tcW w:w="1473" w:type="dxa"/>
          </w:tcPr>
          <w:p w:rsidR="00021A49" w:rsidRPr="0027343F" w:rsidRDefault="00021A49" w:rsidP="0027343F">
            <w:pPr>
              <w:pStyle w:val="aa"/>
              <w:jc w:val="center"/>
              <w:rPr>
                <w:rFonts w:ascii="Times New Roman" w:hAnsi="Times New Roman"/>
                <w:b/>
                <w:sz w:val="24"/>
                <w:szCs w:val="24"/>
              </w:rPr>
            </w:pPr>
            <w:r w:rsidRPr="0027343F">
              <w:rPr>
                <w:rFonts w:ascii="Times New Roman" w:hAnsi="Times New Roman"/>
                <w:b/>
                <w:sz w:val="24"/>
                <w:szCs w:val="24"/>
              </w:rPr>
              <w:t>5</w:t>
            </w:r>
          </w:p>
        </w:tc>
        <w:tc>
          <w:tcPr>
            <w:tcW w:w="4906" w:type="dxa"/>
          </w:tcPr>
          <w:p w:rsidR="00021A49" w:rsidRPr="0027343F" w:rsidRDefault="00021A49" w:rsidP="0027343F">
            <w:pPr>
              <w:pStyle w:val="aa"/>
              <w:jc w:val="center"/>
              <w:rPr>
                <w:rFonts w:ascii="Times New Roman" w:hAnsi="Times New Roman"/>
                <w:b/>
                <w:sz w:val="24"/>
                <w:szCs w:val="24"/>
              </w:rPr>
            </w:pPr>
            <w:r w:rsidRPr="0027343F">
              <w:rPr>
                <w:rFonts w:ascii="Times New Roman" w:hAnsi="Times New Roman"/>
                <w:b/>
                <w:sz w:val="24"/>
                <w:szCs w:val="24"/>
              </w:rPr>
              <w:t>6</w:t>
            </w:r>
          </w:p>
        </w:tc>
      </w:tr>
      <w:tr w:rsidR="00021A49" w:rsidRPr="00364DCE" w:rsidTr="0027343F">
        <w:tc>
          <w:tcPr>
            <w:tcW w:w="9889" w:type="dxa"/>
            <w:gridSpan w:val="7"/>
          </w:tcPr>
          <w:p w:rsidR="00021A49" w:rsidRPr="0027343F" w:rsidRDefault="00021A49" w:rsidP="0027343F">
            <w:pPr>
              <w:pStyle w:val="aa"/>
              <w:jc w:val="center"/>
              <w:rPr>
                <w:rFonts w:ascii="Times New Roman" w:hAnsi="Times New Roman"/>
                <w:b/>
                <w:sz w:val="24"/>
                <w:szCs w:val="24"/>
              </w:rPr>
            </w:pPr>
            <w:r w:rsidRPr="0027343F">
              <w:rPr>
                <w:rFonts w:ascii="Times New Roman" w:hAnsi="Times New Roman"/>
                <w:b/>
                <w:sz w:val="24"/>
                <w:szCs w:val="24"/>
              </w:rPr>
              <w:t xml:space="preserve">Базовые дисциплины: компонент по выбору – </w:t>
            </w:r>
            <w:r w:rsidRPr="0027343F">
              <w:rPr>
                <w:rFonts w:ascii="Times New Roman" w:hAnsi="Times New Roman"/>
                <w:b/>
                <w:i/>
                <w:sz w:val="24"/>
                <w:szCs w:val="24"/>
              </w:rPr>
              <w:t>12 кредитов</w:t>
            </w:r>
          </w:p>
        </w:tc>
      </w:tr>
      <w:tr w:rsidR="00021A49" w:rsidRPr="00364DCE" w:rsidTr="0027343F">
        <w:tc>
          <w:tcPr>
            <w:tcW w:w="574" w:type="dxa"/>
            <w:vMerge w:val="restart"/>
          </w:tcPr>
          <w:p w:rsidR="00021A49" w:rsidRPr="005C1D29" w:rsidRDefault="00021A49" w:rsidP="0027343F">
            <w:pPr>
              <w:pStyle w:val="aa"/>
              <w:jc w:val="center"/>
              <w:rPr>
                <w:rFonts w:ascii="Times New Roman" w:hAnsi="Times New Roman"/>
                <w:sz w:val="24"/>
                <w:szCs w:val="24"/>
                <w:lang w:val="en-US"/>
              </w:rPr>
            </w:pPr>
            <w:r w:rsidRPr="005C1D29">
              <w:rPr>
                <w:rFonts w:ascii="Times New Roman" w:hAnsi="Times New Roman"/>
                <w:sz w:val="24"/>
                <w:szCs w:val="24"/>
                <w:lang w:val="en-US"/>
              </w:rPr>
              <w:t>1</w:t>
            </w:r>
          </w:p>
        </w:tc>
        <w:tc>
          <w:tcPr>
            <w:tcW w:w="531" w:type="dxa"/>
            <w:vMerge w:val="restart"/>
          </w:tcPr>
          <w:p w:rsidR="00021A49" w:rsidRPr="005C1D29" w:rsidRDefault="00021A49" w:rsidP="0027343F">
            <w:pPr>
              <w:pStyle w:val="aa"/>
              <w:jc w:val="center"/>
              <w:rPr>
                <w:rFonts w:ascii="Times New Roman" w:hAnsi="Times New Roman"/>
                <w:sz w:val="24"/>
                <w:szCs w:val="24"/>
                <w:lang w:val="en-US"/>
              </w:rPr>
            </w:pPr>
            <w:r w:rsidRPr="005C1D29">
              <w:rPr>
                <w:rFonts w:ascii="Times New Roman" w:hAnsi="Times New Roman"/>
                <w:sz w:val="24"/>
                <w:szCs w:val="24"/>
                <w:lang w:val="en-US"/>
              </w:rPr>
              <w:t>1</w:t>
            </w:r>
          </w:p>
        </w:tc>
        <w:tc>
          <w:tcPr>
            <w:tcW w:w="605" w:type="dxa"/>
            <w:vMerge w:val="restart"/>
          </w:tcPr>
          <w:p w:rsidR="00021A49" w:rsidRPr="005C1D29" w:rsidRDefault="00021A49" w:rsidP="0027343F">
            <w:pPr>
              <w:pStyle w:val="aa"/>
              <w:jc w:val="center"/>
              <w:rPr>
                <w:rFonts w:ascii="Times New Roman" w:hAnsi="Times New Roman"/>
                <w:sz w:val="24"/>
                <w:szCs w:val="24"/>
                <w:lang w:val="en-US"/>
              </w:rPr>
            </w:pPr>
            <w:r w:rsidRPr="005C1D29">
              <w:rPr>
                <w:rFonts w:ascii="Times New Roman" w:hAnsi="Times New Roman"/>
                <w:sz w:val="24"/>
                <w:szCs w:val="24"/>
                <w:lang w:val="en-US"/>
              </w:rPr>
              <w:t>2</w:t>
            </w:r>
          </w:p>
        </w:tc>
        <w:tc>
          <w:tcPr>
            <w:tcW w:w="789" w:type="dxa"/>
            <w:vMerge w:val="restart"/>
          </w:tcPr>
          <w:p w:rsidR="00021A49" w:rsidRPr="0027343F" w:rsidRDefault="00021A49" w:rsidP="0027343F">
            <w:pPr>
              <w:pStyle w:val="aa"/>
              <w:jc w:val="center"/>
              <w:rPr>
                <w:rFonts w:ascii="Times New Roman" w:hAnsi="Times New Roman"/>
                <w:sz w:val="24"/>
                <w:szCs w:val="24"/>
              </w:rPr>
            </w:pPr>
            <w:r w:rsidRPr="0027343F">
              <w:rPr>
                <w:rFonts w:ascii="Times New Roman" w:hAnsi="Times New Roman"/>
                <w:sz w:val="24"/>
                <w:szCs w:val="24"/>
              </w:rPr>
              <w:t>3</w:t>
            </w:r>
          </w:p>
        </w:tc>
        <w:tc>
          <w:tcPr>
            <w:tcW w:w="1011" w:type="dxa"/>
            <w:vMerge w:val="restart"/>
          </w:tcPr>
          <w:p w:rsidR="00021A49" w:rsidRPr="0027343F" w:rsidRDefault="00021A49" w:rsidP="0027343F">
            <w:pPr>
              <w:rPr>
                <w:rFonts w:ascii="Times New Roman" w:hAnsi="Times New Roman" w:cs="Times New Roman"/>
                <w:sz w:val="24"/>
                <w:szCs w:val="24"/>
              </w:rPr>
            </w:pPr>
            <w:r w:rsidRPr="0027343F">
              <w:rPr>
                <w:rFonts w:ascii="Times New Roman" w:hAnsi="Times New Roman" w:cs="Times New Roman"/>
                <w:sz w:val="24"/>
                <w:szCs w:val="24"/>
              </w:rPr>
              <w:t>МВРС</w:t>
            </w:r>
          </w:p>
        </w:tc>
        <w:tc>
          <w:tcPr>
            <w:tcW w:w="1473" w:type="dxa"/>
            <w:vAlign w:val="center"/>
          </w:tcPr>
          <w:p w:rsidR="00021A49" w:rsidRPr="0027343F" w:rsidRDefault="00021A49" w:rsidP="0027343F">
            <w:pPr>
              <w:pStyle w:val="aa"/>
              <w:rPr>
                <w:rFonts w:ascii="Times New Roman" w:hAnsi="Times New Roman"/>
                <w:sz w:val="24"/>
                <w:szCs w:val="24"/>
              </w:rPr>
            </w:pPr>
            <w:r w:rsidRPr="0027343F">
              <w:rPr>
                <w:rFonts w:ascii="Times New Roman" w:hAnsi="Times New Roman"/>
                <w:sz w:val="24"/>
                <w:szCs w:val="24"/>
              </w:rPr>
              <w:t>R</w:t>
            </w:r>
            <w:r w:rsidRPr="0027343F">
              <w:rPr>
                <w:rFonts w:ascii="Times New Roman" w:hAnsi="Times New Roman"/>
                <w:sz w:val="24"/>
                <w:szCs w:val="24"/>
                <w:lang w:val="en-US"/>
              </w:rPr>
              <w:t>it</w:t>
            </w:r>
            <w:r w:rsidRPr="0027343F">
              <w:rPr>
                <w:rFonts w:ascii="Times New Roman" w:hAnsi="Times New Roman"/>
                <w:sz w:val="24"/>
                <w:szCs w:val="24"/>
              </w:rPr>
              <w:t>6205</w:t>
            </w:r>
          </w:p>
        </w:tc>
        <w:tc>
          <w:tcPr>
            <w:tcW w:w="4906" w:type="dxa"/>
            <w:vAlign w:val="center"/>
          </w:tcPr>
          <w:p w:rsidR="00021A49" w:rsidRPr="0027343F" w:rsidRDefault="00021A49" w:rsidP="0027343F">
            <w:pPr>
              <w:pStyle w:val="aa"/>
              <w:rPr>
                <w:rFonts w:ascii="Times New Roman" w:hAnsi="Times New Roman"/>
                <w:sz w:val="24"/>
                <w:szCs w:val="24"/>
              </w:rPr>
            </w:pPr>
            <w:r w:rsidRPr="0027343F">
              <w:rPr>
                <w:rFonts w:ascii="Times New Roman" w:hAnsi="Times New Roman"/>
                <w:sz w:val="24"/>
                <w:szCs w:val="24"/>
              </w:rPr>
              <w:t xml:space="preserve">Риторика </w:t>
            </w:r>
          </w:p>
        </w:tc>
      </w:tr>
      <w:tr w:rsidR="00021A49" w:rsidRPr="00364DCE" w:rsidTr="0027343F">
        <w:tc>
          <w:tcPr>
            <w:tcW w:w="574" w:type="dxa"/>
            <w:vMerge/>
          </w:tcPr>
          <w:p w:rsidR="00021A49" w:rsidRPr="005C1D29" w:rsidRDefault="00021A49" w:rsidP="0027343F">
            <w:pPr>
              <w:pStyle w:val="aa"/>
              <w:jc w:val="center"/>
              <w:rPr>
                <w:rFonts w:ascii="Times New Roman" w:hAnsi="Times New Roman"/>
                <w:sz w:val="24"/>
                <w:szCs w:val="24"/>
                <w:lang w:val="en-US"/>
              </w:rPr>
            </w:pPr>
          </w:p>
        </w:tc>
        <w:tc>
          <w:tcPr>
            <w:tcW w:w="531" w:type="dxa"/>
            <w:vMerge/>
          </w:tcPr>
          <w:p w:rsidR="00021A49" w:rsidRPr="005C1D29" w:rsidRDefault="00021A49" w:rsidP="0027343F">
            <w:pPr>
              <w:pStyle w:val="aa"/>
              <w:jc w:val="center"/>
              <w:rPr>
                <w:rFonts w:ascii="Times New Roman" w:hAnsi="Times New Roman"/>
                <w:sz w:val="24"/>
                <w:szCs w:val="24"/>
                <w:lang w:val="en-US"/>
              </w:rPr>
            </w:pPr>
          </w:p>
        </w:tc>
        <w:tc>
          <w:tcPr>
            <w:tcW w:w="605" w:type="dxa"/>
            <w:vMerge/>
          </w:tcPr>
          <w:p w:rsidR="00021A49" w:rsidRPr="005C1D29" w:rsidRDefault="00021A49" w:rsidP="0027343F">
            <w:pPr>
              <w:pStyle w:val="aa"/>
              <w:jc w:val="center"/>
              <w:rPr>
                <w:rFonts w:ascii="Times New Roman" w:hAnsi="Times New Roman"/>
                <w:sz w:val="24"/>
                <w:szCs w:val="24"/>
                <w:lang w:val="en-US"/>
              </w:rPr>
            </w:pPr>
          </w:p>
        </w:tc>
        <w:tc>
          <w:tcPr>
            <w:tcW w:w="789" w:type="dxa"/>
            <w:vMerge/>
          </w:tcPr>
          <w:p w:rsidR="00021A49" w:rsidRPr="0027343F" w:rsidRDefault="00021A49" w:rsidP="0027343F">
            <w:pPr>
              <w:pStyle w:val="aa"/>
              <w:jc w:val="center"/>
              <w:rPr>
                <w:rFonts w:ascii="Times New Roman" w:hAnsi="Times New Roman"/>
                <w:sz w:val="24"/>
                <w:szCs w:val="24"/>
                <w:lang w:val="en-US"/>
              </w:rPr>
            </w:pPr>
          </w:p>
        </w:tc>
        <w:tc>
          <w:tcPr>
            <w:tcW w:w="1011" w:type="dxa"/>
            <w:vMerge/>
          </w:tcPr>
          <w:p w:rsidR="00021A49" w:rsidRPr="0027343F" w:rsidRDefault="00021A49" w:rsidP="0027343F">
            <w:pPr>
              <w:jc w:val="both"/>
              <w:rPr>
                <w:rFonts w:ascii="Times New Roman" w:hAnsi="Times New Roman" w:cs="Times New Roman"/>
                <w:sz w:val="24"/>
                <w:szCs w:val="24"/>
                <w:lang w:val="en-US"/>
              </w:rPr>
            </w:pPr>
          </w:p>
        </w:tc>
        <w:tc>
          <w:tcPr>
            <w:tcW w:w="1473" w:type="dxa"/>
          </w:tcPr>
          <w:p w:rsidR="00021A49" w:rsidRPr="0027343F" w:rsidRDefault="00021A49" w:rsidP="0027343F">
            <w:pPr>
              <w:pStyle w:val="aa"/>
              <w:rPr>
                <w:rFonts w:ascii="Times New Roman" w:hAnsi="Times New Roman"/>
                <w:sz w:val="24"/>
                <w:szCs w:val="24"/>
              </w:rPr>
            </w:pPr>
            <w:r w:rsidRPr="0027343F">
              <w:rPr>
                <w:rFonts w:ascii="Times New Roman" w:hAnsi="Times New Roman"/>
                <w:sz w:val="24"/>
                <w:szCs w:val="24"/>
                <w:lang w:val="en-US"/>
              </w:rPr>
              <w:t xml:space="preserve">EI </w:t>
            </w:r>
            <w:r w:rsidRPr="0027343F">
              <w:rPr>
                <w:rFonts w:ascii="Times New Roman" w:hAnsi="Times New Roman"/>
                <w:sz w:val="24"/>
                <w:szCs w:val="24"/>
              </w:rPr>
              <w:t>6205</w:t>
            </w:r>
          </w:p>
        </w:tc>
        <w:tc>
          <w:tcPr>
            <w:tcW w:w="4906" w:type="dxa"/>
          </w:tcPr>
          <w:p w:rsidR="00021A49" w:rsidRPr="0027343F" w:rsidRDefault="00021A49" w:rsidP="0027343F">
            <w:pPr>
              <w:pStyle w:val="aa"/>
              <w:rPr>
                <w:rFonts w:ascii="Times New Roman" w:hAnsi="Times New Roman"/>
                <w:sz w:val="24"/>
                <w:szCs w:val="24"/>
              </w:rPr>
            </w:pPr>
            <w:r w:rsidRPr="0027343F">
              <w:rPr>
                <w:rFonts w:ascii="Times New Roman" w:hAnsi="Times New Roman"/>
                <w:sz w:val="24"/>
                <w:szCs w:val="24"/>
              </w:rPr>
              <w:t>Эмоциональный интеллект</w:t>
            </w:r>
          </w:p>
        </w:tc>
      </w:tr>
      <w:tr w:rsidR="00021A49" w:rsidRPr="00364DCE" w:rsidTr="0027343F">
        <w:tc>
          <w:tcPr>
            <w:tcW w:w="574" w:type="dxa"/>
            <w:vMerge w:val="restart"/>
          </w:tcPr>
          <w:p w:rsidR="00021A49" w:rsidRPr="00A167BE" w:rsidRDefault="00021A49" w:rsidP="0027343F">
            <w:pPr>
              <w:pStyle w:val="aa"/>
              <w:jc w:val="center"/>
              <w:rPr>
                <w:rFonts w:ascii="Times New Roman" w:hAnsi="Times New Roman"/>
                <w:sz w:val="24"/>
                <w:szCs w:val="24"/>
              </w:rPr>
            </w:pPr>
            <w:r w:rsidRPr="00A167BE">
              <w:rPr>
                <w:rFonts w:ascii="Times New Roman" w:hAnsi="Times New Roman"/>
                <w:sz w:val="24"/>
                <w:szCs w:val="24"/>
              </w:rPr>
              <w:t>2</w:t>
            </w:r>
          </w:p>
        </w:tc>
        <w:tc>
          <w:tcPr>
            <w:tcW w:w="531" w:type="dxa"/>
            <w:vMerge w:val="restart"/>
          </w:tcPr>
          <w:p w:rsidR="00021A49" w:rsidRPr="00A167BE" w:rsidRDefault="00021A49" w:rsidP="0027343F">
            <w:pPr>
              <w:pStyle w:val="aa"/>
              <w:jc w:val="center"/>
              <w:rPr>
                <w:rFonts w:ascii="Times New Roman" w:hAnsi="Times New Roman"/>
                <w:sz w:val="24"/>
                <w:szCs w:val="24"/>
              </w:rPr>
            </w:pPr>
            <w:r w:rsidRPr="00A167BE">
              <w:rPr>
                <w:rFonts w:ascii="Times New Roman" w:hAnsi="Times New Roman"/>
                <w:sz w:val="24"/>
                <w:szCs w:val="24"/>
              </w:rPr>
              <w:t>3</w:t>
            </w:r>
          </w:p>
        </w:tc>
        <w:tc>
          <w:tcPr>
            <w:tcW w:w="605" w:type="dxa"/>
            <w:vMerge w:val="restart"/>
          </w:tcPr>
          <w:p w:rsidR="00021A49" w:rsidRPr="00A167BE" w:rsidRDefault="00021A49" w:rsidP="0027343F">
            <w:pPr>
              <w:pStyle w:val="aa"/>
              <w:jc w:val="center"/>
              <w:rPr>
                <w:rFonts w:ascii="Times New Roman" w:hAnsi="Times New Roman"/>
                <w:sz w:val="24"/>
                <w:szCs w:val="24"/>
              </w:rPr>
            </w:pPr>
            <w:r w:rsidRPr="00A167BE">
              <w:rPr>
                <w:rFonts w:ascii="Times New Roman" w:hAnsi="Times New Roman"/>
                <w:sz w:val="24"/>
                <w:szCs w:val="24"/>
              </w:rPr>
              <w:t>1</w:t>
            </w:r>
          </w:p>
        </w:tc>
        <w:tc>
          <w:tcPr>
            <w:tcW w:w="789" w:type="dxa"/>
            <w:vMerge w:val="restart"/>
          </w:tcPr>
          <w:p w:rsidR="00021A49" w:rsidRPr="0027343F" w:rsidRDefault="00021A49" w:rsidP="0027343F">
            <w:pPr>
              <w:pStyle w:val="aa"/>
              <w:jc w:val="center"/>
              <w:rPr>
                <w:rFonts w:ascii="Times New Roman" w:hAnsi="Times New Roman"/>
                <w:sz w:val="24"/>
                <w:szCs w:val="24"/>
              </w:rPr>
            </w:pPr>
            <w:r w:rsidRPr="0027343F">
              <w:rPr>
                <w:rFonts w:ascii="Times New Roman" w:hAnsi="Times New Roman"/>
                <w:sz w:val="24"/>
                <w:szCs w:val="24"/>
              </w:rPr>
              <w:t>2</w:t>
            </w:r>
          </w:p>
        </w:tc>
        <w:tc>
          <w:tcPr>
            <w:tcW w:w="1011" w:type="dxa"/>
            <w:vMerge w:val="restart"/>
          </w:tcPr>
          <w:p w:rsidR="00021A49" w:rsidRPr="0027343F" w:rsidRDefault="00021A49" w:rsidP="0027343F">
            <w:pPr>
              <w:pStyle w:val="aa"/>
              <w:rPr>
                <w:rFonts w:ascii="Times New Roman" w:hAnsi="Times New Roman"/>
                <w:sz w:val="24"/>
                <w:szCs w:val="24"/>
                <w:highlight w:val="cyan"/>
                <w:lang w:val="kk-KZ"/>
              </w:rPr>
            </w:pPr>
            <w:r w:rsidRPr="0027343F">
              <w:rPr>
                <w:rFonts w:ascii="Times New Roman" w:hAnsi="Times New Roman"/>
                <w:sz w:val="24"/>
                <w:szCs w:val="24"/>
                <w:lang w:val="kk-KZ"/>
              </w:rPr>
              <w:t>МВС</w:t>
            </w:r>
          </w:p>
        </w:tc>
        <w:tc>
          <w:tcPr>
            <w:tcW w:w="1473" w:type="dxa"/>
          </w:tcPr>
          <w:p w:rsidR="00021A49" w:rsidRPr="0027343F" w:rsidRDefault="00021A49" w:rsidP="0027343F">
            <w:pPr>
              <w:pStyle w:val="aa"/>
              <w:rPr>
                <w:rFonts w:ascii="Times New Roman" w:hAnsi="Times New Roman"/>
                <w:sz w:val="24"/>
                <w:szCs w:val="24"/>
              </w:rPr>
            </w:pPr>
            <w:r w:rsidRPr="0027343F">
              <w:rPr>
                <w:rFonts w:ascii="Times New Roman" w:hAnsi="Times New Roman"/>
                <w:sz w:val="24"/>
                <w:szCs w:val="24"/>
              </w:rPr>
              <w:t>MNI 6206</w:t>
            </w:r>
          </w:p>
        </w:tc>
        <w:tc>
          <w:tcPr>
            <w:tcW w:w="4906" w:type="dxa"/>
          </w:tcPr>
          <w:p w:rsidR="00021A49" w:rsidRPr="0027343F" w:rsidRDefault="00021A49" w:rsidP="0027343F">
            <w:pPr>
              <w:pStyle w:val="aa"/>
              <w:rPr>
                <w:rFonts w:ascii="Times New Roman" w:hAnsi="Times New Roman"/>
                <w:sz w:val="24"/>
                <w:szCs w:val="24"/>
              </w:rPr>
            </w:pPr>
            <w:r w:rsidRPr="0027343F">
              <w:rPr>
                <w:rFonts w:ascii="Times New Roman" w:hAnsi="Times New Roman"/>
                <w:sz w:val="24"/>
                <w:szCs w:val="24"/>
              </w:rPr>
              <w:t>Методология научных исследований</w:t>
            </w:r>
          </w:p>
        </w:tc>
      </w:tr>
      <w:tr w:rsidR="00021A49" w:rsidRPr="00364DCE" w:rsidTr="0027343F">
        <w:tc>
          <w:tcPr>
            <w:tcW w:w="574" w:type="dxa"/>
            <w:vMerge/>
          </w:tcPr>
          <w:p w:rsidR="00021A49" w:rsidRPr="00364DCE" w:rsidRDefault="00021A49" w:rsidP="0027343F">
            <w:pPr>
              <w:pStyle w:val="aa"/>
              <w:jc w:val="center"/>
              <w:rPr>
                <w:rFonts w:ascii="Times New Roman" w:hAnsi="Times New Roman"/>
                <w:sz w:val="24"/>
                <w:szCs w:val="24"/>
                <w:highlight w:val="cyan"/>
                <w:lang w:val="en-US"/>
              </w:rPr>
            </w:pPr>
          </w:p>
        </w:tc>
        <w:tc>
          <w:tcPr>
            <w:tcW w:w="531" w:type="dxa"/>
            <w:vMerge/>
          </w:tcPr>
          <w:p w:rsidR="00021A49" w:rsidRPr="00364DCE" w:rsidRDefault="00021A49" w:rsidP="0027343F">
            <w:pPr>
              <w:pStyle w:val="aa"/>
              <w:jc w:val="center"/>
              <w:rPr>
                <w:rFonts w:ascii="Times New Roman" w:hAnsi="Times New Roman"/>
                <w:sz w:val="24"/>
                <w:szCs w:val="24"/>
                <w:highlight w:val="cyan"/>
                <w:lang w:val="en-US"/>
              </w:rPr>
            </w:pPr>
          </w:p>
        </w:tc>
        <w:tc>
          <w:tcPr>
            <w:tcW w:w="605" w:type="dxa"/>
            <w:vMerge/>
          </w:tcPr>
          <w:p w:rsidR="00021A49" w:rsidRPr="00364DCE" w:rsidRDefault="00021A49" w:rsidP="0027343F">
            <w:pPr>
              <w:pStyle w:val="aa"/>
              <w:jc w:val="center"/>
              <w:rPr>
                <w:rFonts w:ascii="Times New Roman" w:hAnsi="Times New Roman"/>
                <w:sz w:val="24"/>
                <w:szCs w:val="24"/>
                <w:highlight w:val="cyan"/>
                <w:lang w:val="en-US"/>
              </w:rPr>
            </w:pPr>
          </w:p>
        </w:tc>
        <w:tc>
          <w:tcPr>
            <w:tcW w:w="789" w:type="dxa"/>
            <w:vMerge/>
          </w:tcPr>
          <w:p w:rsidR="00021A49" w:rsidRPr="0027343F" w:rsidRDefault="00021A49" w:rsidP="0027343F">
            <w:pPr>
              <w:pStyle w:val="aa"/>
              <w:jc w:val="center"/>
              <w:rPr>
                <w:rFonts w:ascii="Times New Roman" w:hAnsi="Times New Roman"/>
                <w:sz w:val="24"/>
                <w:szCs w:val="24"/>
                <w:highlight w:val="cyan"/>
                <w:lang w:val="en-US"/>
              </w:rPr>
            </w:pPr>
          </w:p>
        </w:tc>
        <w:tc>
          <w:tcPr>
            <w:tcW w:w="1011" w:type="dxa"/>
            <w:vMerge/>
          </w:tcPr>
          <w:p w:rsidR="00021A49" w:rsidRPr="0027343F" w:rsidRDefault="00021A49" w:rsidP="0027343F">
            <w:pPr>
              <w:pStyle w:val="aa"/>
              <w:rPr>
                <w:rFonts w:ascii="Times New Roman" w:hAnsi="Times New Roman"/>
                <w:sz w:val="24"/>
                <w:szCs w:val="24"/>
                <w:highlight w:val="cyan"/>
                <w:lang w:val="kk-KZ"/>
              </w:rPr>
            </w:pPr>
          </w:p>
        </w:tc>
        <w:tc>
          <w:tcPr>
            <w:tcW w:w="1473" w:type="dxa"/>
          </w:tcPr>
          <w:p w:rsidR="00021A49" w:rsidRPr="0027343F" w:rsidRDefault="00021A49" w:rsidP="0027343F">
            <w:pPr>
              <w:pStyle w:val="aa"/>
              <w:rPr>
                <w:rFonts w:ascii="Times New Roman" w:hAnsi="Times New Roman"/>
                <w:sz w:val="24"/>
                <w:szCs w:val="24"/>
              </w:rPr>
            </w:pPr>
            <w:r w:rsidRPr="0027343F">
              <w:rPr>
                <w:rFonts w:ascii="Times New Roman" w:hAnsi="Times New Roman"/>
                <w:sz w:val="24"/>
                <w:szCs w:val="24"/>
              </w:rPr>
              <w:t>OPNI 6206</w:t>
            </w:r>
          </w:p>
        </w:tc>
        <w:tc>
          <w:tcPr>
            <w:tcW w:w="4906" w:type="dxa"/>
          </w:tcPr>
          <w:p w:rsidR="00021A49" w:rsidRPr="0027343F" w:rsidRDefault="00021A49" w:rsidP="0027343F">
            <w:pPr>
              <w:pStyle w:val="aa"/>
              <w:rPr>
                <w:rFonts w:ascii="Times New Roman" w:hAnsi="Times New Roman"/>
                <w:sz w:val="24"/>
                <w:szCs w:val="24"/>
              </w:rPr>
            </w:pPr>
            <w:r w:rsidRPr="0027343F">
              <w:rPr>
                <w:rFonts w:ascii="Times New Roman" w:hAnsi="Times New Roman"/>
                <w:sz w:val="24"/>
                <w:szCs w:val="24"/>
              </w:rPr>
              <w:t>Организация и планирование научных исследований</w:t>
            </w:r>
          </w:p>
        </w:tc>
      </w:tr>
      <w:tr w:rsidR="00021A49" w:rsidRPr="003D701C" w:rsidTr="0027343F">
        <w:tc>
          <w:tcPr>
            <w:tcW w:w="574" w:type="dxa"/>
            <w:vMerge w:val="restart"/>
          </w:tcPr>
          <w:p w:rsidR="00021A49" w:rsidRPr="003D701C" w:rsidRDefault="00021A49" w:rsidP="0027343F">
            <w:pPr>
              <w:pStyle w:val="aa"/>
              <w:jc w:val="center"/>
              <w:rPr>
                <w:rFonts w:ascii="Times New Roman" w:hAnsi="Times New Roman"/>
                <w:sz w:val="24"/>
                <w:szCs w:val="24"/>
                <w:lang w:val="en-US"/>
              </w:rPr>
            </w:pPr>
            <w:r w:rsidRPr="003D701C">
              <w:rPr>
                <w:rFonts w:ascii="Times New Roman" w:hAnsi="Times New Roman"/>
                <w:sz w:val="24"/>
                <w:szCs w:val="24"/>
                <w:lang w:val="en-US"/>
              </w:rPr>
              <w:t>1</w:t>
            </w:r>
          </w:p>
        </w:tc>
        <w:tc>
          <w:tcPr>
            <w:tcW w:w="531" w:type="dxa"/>
            <w:vMerge w:val="restart"/>
          </w:tcPr>
          <w:p w:rsidR="00021A49" w:rsidRPr="003D701C" w:rsidRDefault="00021A49" w:rsidP="0027343F">
            <w:pPr>
              <w:pStyle w:val="aa"/>
              <w:jc w:val="center"/>
              <w:rPr>
                <w:rFonts w:ascii="Times New Roman" w:hAnsi="Times New Roman"/>
                <w:sz w:val="24"/>
                <w:szCs w:val="24"/>
                <w:lang w:val="en-US"/>
              </w:rPr>
            </w:pPr>
            <w:r w:rsidRPr="003D701C">
              <w:rPr>
                <w:rFonts w:ascii="Times New Roman" w:hAnsi="Times New Roman"/>
                <w:sz w:val="24"/>
                <w:szCs w:val="24"/>
                <w:lang w:val="en-US"/>
              </w:rPr>
              <w:t>1</w:t>
            </w:r>
          </w:p>
        </w:tc>
        <w:tc>
          <w:tcPr>
            <w:tcW w:w="605" w:type="dxa"/>
            <w:vMerge w:val="restart"/>
          </w:tcPr>
          <w:p w:rsidR="00021A49" w:rsidRPr="003D701C" w:rsidRDefault="00021A49" w:rsidP="0027343F">
            <w:pPr>
              <w:pStyle w:val="aa"/>
              <w:jc w:val="center"/>
              <w:rPr>
                <w:rFonts w:ascii="Times New Roman" w:hAnsi="Times New Roman"/>
                <w:sz w:val="24"/>
                <w:szCs w:val="24"/>
                <w:lang w:val="en-US"/>
              </w:rPr>
            </w:pPr>
            <w:r w:rsidRPr="003D701C">
              <w:rPr>
                <w:rFonts w:ascii="Times New Roman" w:hAnsi="Times New Roman"/>
                <w:sz w:val="24"/>
                <w:szCs w:val="24"/>
                <w:lang w:val="en-US"/>
              </w:rPr>
              <w:t>2</w:t>
            </w:r>
          </w:p>
        </w:tc>
        <w:tc>
          <w:tcPr>
            <w:tcW w:w="789" w:type="dxa"/>
            <w:vMerge w:val="restart"/>
          </w:tcPr>
          <w:p w:rsidR="00021A49" w:rsidRPr="0027343F" w:rsidRDefault="00021A49" w:rsidP="0027343F">
            <w:pPr>
              <w:pStyle w:val="aa"/>
              <w:jc w:val="center"/>
              <w:rPr>
                <w:rFonts w:ascii="Times New Roman" w:hAnsi="Times New Roman"/>
                <w:sz w:val="24"/>
                <w:szCs w:val="24"/>
                <w:lang w:val="en-US"/>
              </w:rPr>
            </w:pPr>
            <w:r w:rsidRPr="0027343F">
              <w:rPr>
                <w:rFonts w:ascii="Times New Roman" w:hAnsi="Times New Roman"/>
                <w:sz w:val="24"/>
                <w:szCs w:val="24"/>
                <w:lang w:val="en-US"/>
              </w:rPr>
              <w:t>3</w:t>
            </w:r>
          </w:p>
        </w:tc>
        <w:tc>
          <w:tcPr>
            <w:tcW w:w="1011" w:type="dxa"/>
            <w:vMerge w:val="restart"/>
          </w:tcPr>
          <w:p w:rsidR="00021A49" w:rsidRPr="0027343F" w:rsidRDefault="00021A49" w:rsidP="0027343F">
            <w:pPr>
              <w:jc w:val="both"/>
              <w:rPr>
                <w:rFonts w:ascii="Times New Roman" w:hAnsi="Times New Roman" w:cs="Times New Roman"/>
                <w:sz w:val="24"/>
                <w:szCs w:val="24"/>
              </w:rPr>
            </w:pPr>
            <w:r w:rsidRPr="0027343F">
              <w:rPr>
                <w:rFonts w:ascii="Times New Roman" w:hAnsi="Times New Roman" w:cs="Times New Roman"/>
                <w:sz w:val="24"/>
                <w:szCs w:val="24"/>
              </w:rPr>
              <w:t>МВС</w:t>
            </w:r>
          </w:p>
        </w:tc>
        <w:tc>
          <w:tcPr>
            <w:tcW w:w="1473" w:type="dxa"/>
          </w:tcPr>
          <w:p w:rsidR="00021A49" w:rsidRPr="0027343F" w:rsidRDefault="00021A49" w:rsidP="0027343F">
            <w:pPr>
              <w:pStyle w:val="aa"/>
              <w:rPr>
                <w:rFonts w:ascii="Times New Roman" w:hAnsi="Times New Roman"/>
                <w:sz w:val="24"/>
                <w:szCs w:val="24"/>
              </w:rPr>
            </w:pPr>
            <w:r w:rsidRPr="0027343F">
              <w:rPr>
                <w:rFonts w:ascii="Times New Roman" w:hAnsi="Times New Roman"/>
                <w:sz w:val="24"/>
                <w:szCs w:val="24"/>
                <w:lang w:val="en-US"/>
              </w:rPr>
              <w:t xml:space="preserve">BZ </w:t>
            </w:r>
            <w:r w:rsidRPr="0027343F">
              <w:rPr>
                <w:rFonts w:ascii="Times New Roman" w:hAnsi="Times New Roman"/>
                <w:sz w:val="24"/>
                <w:szCs w:val="24"/>
              </w:rPr>
              <w:t>5207</w:t>
            </w:r>
          </w:p>
        </w:tc>
        <w:tc>
          <w:tcPr>
            <w:tcW w:w="4906" w:type="dxa"/>
          </w:tcPr>
          <w:p w:rsidR="00021A49" w:rsidRPr="0027343F" w:rsidRDefault="00021A49" w:rsidP="0027343F">
            <w:pPr>
              <w:pStyle w:val="aa"/>
              <w:rPr>
                <w:rFonts w:ascii="Times New Roman" w:hAnsi="Times New Roman"/>
                <w:sz w:val="24"/>
                <w:szCs w:val="24"/>
              </w:rPr>
            </w:pPr>
            <w:r w:rsidRPr="0027343F">
              <w:rPr>
                <w:rFonts w:ascii="Times New Roman" w:hAnsi="Times New Roman"/>
                <w:sz w:val="24"/>
                <w:szCs w:val="24"/>
              </w:rPr>
              <w:t>Бизнес-законодательство</w:t>
            </w:r>
          </w:p>
        </w:tc>
      </w:tr>
      <w:tr w:rsidR="00021A49" w:rsidRPr="00364DCE" w:rsidTr="0027343F">
        <w:tc>
          <w:tcPr>
            <w:tcW w:w="574" w:type="dxa"/>
            <w:vMerge/>
          </w:tcPr>
          <w:p w:rsidR="00021A49" w:rsidRPr="003D701C" w:rsidRDefault="00021A49" w:rsidP="0027343F">
            <w:pPr>
              <w:pStyle w:val="aa"/>
              <w:jc w:val="center"/>
              <w:rPr>
                <w:rFonts w:ascii="Times New Roman" w:hAnsi="Times New Roman"/>
                <w:sz w:val="24"/>
                <w:szCs w:val="24"/>
                <w:lang w:val="en-US"/>
              </w:rPr>
            </w:pPr>
          </w:p>
        </w:tc>
        <w:tc>
          <w:tcPr>
            <w:tcW w:w="531" w:type="dxa"/>
            <w:vMerge/>
          </w:tcPr>
          <w:p w:rsidR="00021A49" w:rsidRPr="003D701C" w:rsidRDefault="00021A49" w:rsidP="0027343F">
            <w:pPr>
              <w:pStyle w:val="aa"/>
              <w:jc w:val="center"/>
              <w:rPr>
                <w:rFonts w:ascii="Times New Roman" w:hAnsi="Times New Roman"/>
                <w:sz w:val="24"/>
                <w:szCs w:val="24"/>
                <w:lang w:val="en-US"/>
              </w:rPr>
            </w:pPr>
          </w:p>
        </w:tc>
        <w:tc>
          <w:tcPr>
            <w:tcW w:w="605" w:type="dxa"/>
            <w:vMerge/>
          </w:tcPr>
          <w:p w:rsidR="00021A49" w:rsidRPr="003D701C" w:rsidRDefault="00021A49" w:rsidP="0027343F">
            <w:pPr>
              <w:pStyle w:val="aa"/>
              <w:jc w:val="center"/>
              <w:rPr>
                <w:rFonts w:ascii="Times New Roman" w:hAnsi="Times New Roman"/>
                <w:sz w:val="24"/>
                <w:szCs w:val="24"/>
                <w:lang w:val="en-US"/>
              </w:rPr>
            </w:pPr>
          </w:p>
        </w:tc>
        <w:tc>
          <w:tcPr>
            <w:tcW w:w="789" w:type="dxa"/>
            <w:vMerge/>
          </w:tcPr>
          <w:p w:rsidR="00021A49" w:rsidRPr="0027343F" w:rsidRDefault="00021A49" w:rsidP="0027343F">
            <w:pPr>
              <w:pStyle w:val="aa"/>
              <w:jc w:val="center"/>
              <w:rPr>
                <w:rFonts w:ascii="Times New Roman" w:hAnsi="Times New Roman"/>
                <w:sz w:val="24"/>
                <w:szCs w:val="24"/>
                <w:lang w:val="en-US"/>
              </w:rPr>
            </w:pPr>
          </w:p>
        </w:tc>
        <w:tc>
          <w:tcPr>
            <w:tcW w:w="1011" w:type="dxa"/>
            <w:vMerge/>
          </w:tcPr>
          <w:p w:rsidR="00021A49" w:rsidRPr="0027343F" w:rsidRDefault="00021A49" w:rsidP="0027343F">
            <w:pPr>
              <w:jc w:val="both"/>
              <w:rPr>
                <w:rFonts w:ascii="Times New Roman" w:hAnsi="Times New Roman" w:cs="Times New Roman"/>
                <w:sz w:val="24"/>
                <w:szCs w:val="24"/>
                <w:lang w:val="en-US"/>
              </w:rPr>
            </w:pPr>
          </w:p>
        </w:tc>
        <w:tc>
          <w:tcPr>
            <w:tcW w:w="1473" w:type="dxa"/>
          </w:tcPr>
          <w:p w:rsidR="00021A49" w:rsidRPr="0027343F" w:rsidRDefault="00021A49" w:rsidP="0027343F">
            <w:pPr>
              <w:pStyle w:val="aa"/>
              <w:rPr>
                <w:rFonts w:ascii="Times New Roman" w:hAnsi="Times New Roman"/>
                <w:sz w:val="24"/>
                <w:szCs w:val="24"/>
              </w:rPr>
            </w:pPr>
            <w:r w:rsidRPr="0027343F">
              <w:rPr>
                <w:rFonts w:ascii="Times New Roman" w:hAnsi="Times New Roman"/>
                <w:sz w:val="24"/>
                <w:szCs w:val="24"/>
                <w:lang w:val="en-US"/>
              </w:rPr>
              <w:t>ZIS</w:t>
            </w:r>
            <w:r w:rsidRPr="0027343F">
              <w:rPr>
                <w:rFonts w:ascii="Times New Roman" w:hAnsi="Times New Roman"/>
                <w:sz w:val="24"/>
                <w:szCs w:val="24"/>
              </w:rPr>
              <w:t xml:space="preserve"> 5207</w:t>
            </w:r>
          </w:p>
        </w:tc>
        <w:tc>
          <w:tcPr>
            <w:tcW w:w="4906" w:type="dxa"/>
          </w:tcPr>
          <w:p w:rsidR="00021A49" w:rsidRPr="0027343F" w:rsidRDefault="00021A49" w:rsidP="0027343F">
            <w:pPr>
              <w:pStyle w:val="aa"/>
              <w:rPr>
                <w:rFonts w:ascii="Times New Roman" w:hAnsi="Times New Roman"/>
                <w:sz w:val="24"/>
                <w:szCs w:val="24"/>
              </w:rPr>
            </w:pPr>
            <w:r w:rsidRPr="0027343F">
              <w:rPr>
                <w:rFonts w:ascii="Times New Roman" w:hAnsi="Times New Roman"/>
                <w:sz w:val="24"/>
                <w:szCs w:val="24"/>
              </w:rPr>
              <w:t>Защита интеллектуальной собственности</w:t>
            </w:r>
          </w:p>
        </w:tc>
      </w:tr>
      <w:tr w:rsidR="00021A49" w:rsidRPr="003D701C" w:rsidTr="0027343F">
        <w:tc>
          <w:tcPr>
            <w:tcW w:w="574" w:type="dxa"/>
            <w:vMerge w:val="restart"/>
          </w:tcPr>
          <w:p w:rsidR="00021A49" w:rsidRPr="003D701C" w:rsidRDefault="00021A49" w:rsidP="0027343F">
            <w:pPr>
              <w:pStyle w:val="aa"/>
              <w:jc w:val="center"/>
              <w:rPr>
                <w:rFonts w:ascii="Times New Roman" w:hAnsi="Times New Roman"/>
                <w:sz w:val="24"/>
                <w:szCs w:val="24"/>
                <w:lang w:val="en-US"/>
              </w:rPr>
            </w:pPr>
            <w:r w:rsidRPr="003D701C">
              <w:rPr>
                <w:rFonts w:ascii="Times New Roman" w:hAnsi="Times New Roman"/>
                <w:sz w:val="24"/>
                <w:szCs w:val="24"/>
                <w:lang w:val="en-US"/>
              </w:rPr>
              <w:t>1</w:t>
            </w:r>
          </w:p>
        </w:tc>
        <w:tc>
          <w:tcPr>
            <w:tcW w:w="531" w:type="dxa"/>
            <w:vMerge w:val="restart"/>
          </w:tcPr>
          <w:p w:rsidR="00021A49" w:rsidRPr="003D701C" w:rsidRDefault="00021A49" w:rsidP="0027343F">
            <w:pPr>
              <w:pStyle w:val="aa"/>
              <w:jc w:val="center"/>
              <w:rPr>
                <w:rFonts w:ascii="Times New Roman" w:hAnsi="Times New Roman"/>
                <w:sz w:val="24"/>
                <w:szCs w:val="24"/>
                <w:lang w:val="en-US"/>
              </w:rPr>
            </w:pPr>
            <w:r w:rsidRPr="003D701C">
              <w:rPr>
                <w:rFonts w:ascii="Times New Roman" w:hAnsi="Times New Roman"/>
                <w:sz w:val="24"/>
                <w:szCs w:val="24"/>
                <w:lang w:val="en-US"/>
              </w:rPr>
              <w:t>1</w:t>
            </w:r>
          </w:p>
        </w:tc>
        <w:tc>
          <w:tcPr>
            <w:tcW w:w="605" w:type="dxa"/>
            <w:vMerge w:val="restart"/>
          </w:tcPr>
          <w:p w:rsidR="00021A49" w:rsidRPr="003D701C" w:rsidRDefault="00021A49" w:rsidP="0027343F">
            <w:pPr>
              <w:pStyle w:val="aa"/>
              <w:jc w:val="center"/>
              <w:rPr>
                <w:rFonts w:ascii="Times New Roman" w:hAnsi="Times New Roman"/>
                <w:sz w:val="24"/>
                <w:szCs w:val="24"/>
                <w:lang w:val="en-US"/>
              </w:rPr>
            </w:pPr>
            <w:r w:rsidRPr="003D701C">
              <w:rPr>
                <w:rFonts w:ascii="Times New Roman" w:hAnsi="Times New Roman"/>
                <w:sz w:val="24"/>
                <w:szCs w:val="24"/>
                <w:lang w:val="en-US"/>
              </w:rPr>
              <w:t>2</w:t>
            </w:r>
          </w:p>
        </w:tc>
        <w:tc>
          <w:tcPr>
            <w:tcW w:w="789" w:type="dxa"/>
            <w:vMerge w:val="restart"/>
          </w:tcPr>
          <w:p w:rsidR="00021A49" w:rsidRPr="0027343F" w:rsidRDefault="00021A49" w:rsidP="0027343F">
            <w:pPr>
              <w:pStyle w:val="aa"/>
              <w:jc w:val="center"/>
              <w:rPr>
                <w:rFonts w:ascii="Times New Roman" w:hAnsi="Times New Roman"/>
                <w:sz w:val="24"/>
                <w:szCs w:val="24"/>
                <w:lang w:val="en-US"/>
              </w:rPr>
            </w:pPr>
            <w:r w:rsidRPr="0027343F">
              <w:rPr>
                <w:rFonts w:ascii="Times New Roman" w:hAnsi="Times New Roman"/>
                <w:sz w:val="24"/>
                <w:szCs w:val="24"/>
                <w:lang w:val="en-US"/>
              </w:rPr>
              <w:t>3</w:t>
            </w:r>
          </w:p>
        </w:tc>
        <w:tc>
          <w:tcPr>
            <w:tcW w:w="1011" w:type="dxa"/>
            <w:vMerge w:val="restart"/>
          </w:tcPr>
          <w:p w:rsidR="00021A49" w:rsidRPr="0027343F" w:rsidRDefault="00021A49" w:rsidP="0027343F">
            <w:pPr>
              <w:jc w:val="both"/>
              <w:rPr>
                <w:rFonts w:ascii="Times New Roman" w:hAnsi="Times New Roman" w:cs="Times New Roman"/>
                <w:sz w:val="24"/>
                <w:szCs w:val="24"/>
              </w:rPr>
            </w:pPr>
            <w:r w:rsidRPr="0027343F">
              <w:rPr>
                <w:rFonts w:ascii="Times New Roman" w:hAnsi="Times New Roman" w:cs="Times New Roman"/>
                <w:sz w:val="24"/>
                <w:szCs w:val="24"/>
              </w:rPr>
              <w:t>МВС</w:t>
            </w:r>
          </w:p>
        </w:tc>
        <w:tc>
          <w:tcPr>
            <w:tcW w:w="1473" w:type="dxa"/>
            <w:vAlign w:val="center"/>
          </w:tcPr>
          <w:p w:rsidR="00021A49" w:rsidRPr="0027343F" w:rsidRDefault="00021A49" w:rsidP="0027343F">
            <w:pPr>
              <w:pStyle w:val="aa"/>
              <w:rPr>
                <w:rFonts w:ascii="Times New Roman" w:hAnsi="Times New Roman"/>
                <w:color w:val="000000" w:themeColor="text1"/>
                <w:sz w:val="24"/>
                <w:szCs w:val="24"/>
              </w:rPr>
            </w:pPr>
            <w:r w:rsidRPr="0027343F">
              <w:rPr>
                <w:rFonts w:ascii="Times New Roman" w:hAnsi="Times New Roman"/>
                <w:color w:val="000000" w:themeColor="text1"/>
                <w:sz w:val="24"/>
                <w:szCs w:val="24"/>
              </w:rPr>
              <w:t>TUP 5208</w:t>
            </w:r>
          </w:p>
        </w:tc>
        <w:tc>
          <w:tcPr>
            <w:tcW w:w="4906" w:type="dxa"/>
            <w:vAlign w:val="center"/>
          </w:tcPr>
          <w:p w:rsidR="00021A49" w:rsidRPr="0027343F" w:rsidRDefault="00021A49" w:rsidP="0027343F">
            <w:pPr>
              <w:pStyle w:val="aa"/>
              <w:rPr>
                <w:rFonts w:ascii="Times New Roman" w:hAnsi="Times New Roman"/>
                <w:color w:val="000000" w:themeColor="text1"/>
                <w:sz w:val="24"/>
                <w:szCs w:val="24"/>
              </w:rPr>
            </w:pPr>
            <w:r w:rsidRPr="0027343F">
              <w:rPr>
                <w:rFonts w:ascii="Times New Roman" w:hAnsi="Times New Roman"/>
                <w:color w:val="000000" w:themeColor="text1"/>
                <w:sz w:val="24"/>
                <w:szCs w:val="24"/>
              </w:rPr>
              <w:t>Технология управления проектами</w:t>
            </w:r>
          </w:p>
        </w:tc>
      </w:tr>
      <w:tr w:rsidR="00021A49" w:rsidRPr="003D701C" w:rsidTr="0027343F">
        <w:tc>
          <w:tcPr>
            <w:tcW w:w="574" w:type="dxa"/>
            <w:vMerge/>
          </w:tcPr>
          <w:p w:rsidR="00021A49" w:rsidRPr="003D701C" w:rsidRDefault="00021A49" w:rsidP="0027343F">
            <w:pPr>
              <w:pStyle w:val="aa"/>
              <w:jc w:val="center"/>
              <w:rPr>
                <w:rFonts w:ascii="Times New Roman" w:hAnsi="Times New Roman"/>
                <w:sz w:val="24"/>
                <w:szCs w:val="24"/>
                <w:lang w:val="en-US"/>
              </w:rPr>
            </w:pPr>
          </w:p>
        </w:tc>
        <w:tc>
          <w:tcPr>
            <w:tcW w:w="531" w:type="dxa"/>
            <w:vMerge/>
          </w:tcPr>
          <w:p w:rsidR="00021A49" w:rsidRPr="003D701C" w:rsidRDefault="00021A49" w:rsidP="0027343F">
            <w:pPr>
              <w:pStyle w:val="aa"/>
              <w:jc w:val="center"/>
              <w:rPr>
                <w:rFonts w:ascii="Times New Roman" w:hAnsi="Times New Roman"/>
                <w:sz w:val="24"/>
                <w:szCs w:val="24"/>
                <w:lang w:val="en-US"/>
              </w:rPr>
            </w:pPr>
          </w:p>
        </w:tc>
        <w:tc>
          <w:tcPr>
            <w:tcW w:w="605" w:type="dxa"/>
            <w:vMerge/>
          </w:tcPr>
          <w:p w:rsidR="00021A49" w:rsidRPr="003D701C" w:rsidRDefault="00021A49" w:rsidP="0027343F">
            <w:pPr>
              <w:pStyle w:val="aa"/>
              <w:jc w:val="center"/>
              <w:rPr>
                <w:rFonts w:ascii="Times New Roman" w:hAnsi="Times New Roman"/>
                <w:sz w:val="24"/>
                <w:szCs w:val="24"/>
                <w:lang w:val="en-US"/>
              </w:rPr>
            </w:pPr>
          </w:p>
        </w:tc>
        <w:tc>
          <w:tcPr>
            <w:tcW w:w="789" w:type="dxa"/>
            <w:vMerge/>
          </w:tcPr>
          <w:p w:rsidR="00021A49" w:rsidRPr="0027343F" w:rsidRDefault="00021A49" w:rsidP="0027343F">
            <w:pPr>
              <w:pStyle w:val="aa"/>
              <w:jc w:val="center"/>
              <w:rPr>
                <w:rFonts w:ascii="Times New Roman" w:hAnsi="Times New Roman"/>
                <w:sz w:val="24"/>
                <w:szCs w:val="24"/>
                <w:lang w:val="en-US"/>
              </w:rPr>
            </w:pPr>
          </w:p>
        </w:tc>
        <w:tc>
          <w:tcPr>
            <w:tcW w:w="1011" w:type="dxa"/>
            <w:vMerge/>
          </w:tcPr>
          <w:p w:rsidR="00021A49" w:rsidRPr="0027343F" w:rsidRDefault="00021A49" w:rsidP="0027343F">
            <w:pPr>
              <w:jc w:val="both"/>
              <w:rPr>
                <w:rFonts w:ascii="Times New Roman" w:hAnsi="Times New Roman" w:cs="Times New Roman"/>
                <w:sz w:val="24"/>
                <w:szCs w:val="24"/>
                <w:lang w:val="en-US"/>
              </w:rPr>
            </w:pPr>
          </w:p>
        </w:tc>
        <w:tc>
          <w:tcPr>
            <w:tcW w:w="1473" w:type="dxa"/>
            <w:vAlign w:val="center"/>
          </w:tcPr>
          <w:p w:rsidR="00021A49" w:rsidRPr="0027343F" w:rsidRDefault="00021A49" w:rsidP="0027343F">
            <w:pPr>
              <w:pStyle w:val="aa"/>
              <w:rPr>
                <w:rFonts w:ascii="Times New Roman" w:hAnsi="Times New Roman"/>
                <w:color w:val="000000" w:themeColor="text1"/>
                <w:sz w:val="24"/>
                <w:szCs w:val="24"/>
              </w:rPr>
            </w:pPr>
            <w:r w:rsidRPr="0027343F">
              <w:rPr>
                <w:rFonts w:ascii="Times New Roman" w:hAnsi="Times New Roman"/>
                <w:color w:val="000000" w:themeColor="text1"/>
                <w:sz w:val="24"/>
                <w:szCs w:val="24"/>
              </w:rPr>
              <w:t>SPM 5208</w:t>
            </w:r>
          </w:p>
        </w:tc>
        <w:tc>
          <w:tcPr>
            <w:tcW w:w="4906" w:type="dxa"/>
            <w:vAlign w:val="center"/>
          </w:tcPr>
          <w:p w:rsidR="00021A49" w:rsidRPr="0027343F" w:rsidRDefault="00021A49" w:rsidP="0027343F">
            <w:pPr>
              <w:pStyle w:val="aa"/>
              <w:rPr>
                <w:rFonts w:ascii="Times New Roman" w:hAnsi="Times New Roman"/>
                <w:color w:val="000000" w:themeColor="text1"/>
                <w:sz w:val="24"/>
                <w:szCs w:val="24"/>
              </w:rPr>
            </w:pPr>
            <w:r w:rsidRPr="0027343F">
              <w:rPr>
                <w:rFonts w:ascii="Times New Roman" w:hAnsi="Times New Roman"/>
                <w:color w:val="000000" w:themeColor="text1"/>
                <w:sz w:val="24"/>
                <w:szCs w:val="24"/>
              </w:rPr>
              <w:t>Современный проектный менеджмент</w:t>
            </w:r>
          </w:p>
        </w:tc>
      </w:tr>
      <w:tr w:rsidR="00021A49" w:rsidRPr="003D701C" w:rsidTr="0027343F">
        <w:tc>
          <w:tcPr>
            <w:tcW w:w="574" w:type="dxa"/>
            <w:vMerge w:val="restart"/>
          </w:tcPr>
          <w:p w:rsidR="00021A49" w:rsidRPr="00A167BE" w:rsidRDefault="00021A49" w:rsidP="0027343F">
            <w:pPr>
              <w:pStyle w:val="aa"/>
              <w:jc w:val="center"/>
              <w:rPr>
                <w:rFonts w:ascii="Times New Roman" w:hAnsi="Times New Roman"/>
                <w:color w:val="000000" w:themeColor="text1"/>
                <w:sz w:val="24"/>
                <w:szCs w:val="24"/>
                <w:lang w:val="en-US"/>
              </w:rPr>
            </w:pPr>
            <w:r w:rsidRPr="00A167BE">
              <w:rPr>
                <w:rFonts w:ascii="Times New Roman" w:hAnsi="Times New Roman"/>
                <w:color w:val="000000" w:themeColor="text1"/>
                <w:sz w:val="24"/>
                <w:szCs w:val="24"/>
                <w:lang w:val="en-US"/>
              </w:rPr>
              <w:t>1</w:t>
            </w:r>
          </w:p>
        </w:tc>
        <w:tc>
          <w:tcPr>
            <w:tcW w:w="531" w:type="dxa"/>
            <w:vMerge w:val="restart"/>
          </w:tcPr>
          <w:p w:rsidR="00021A49" w:rsidRPr="00A167BE" w:rsidRDefault="00021A49" w:rsidP="0027343F">
            <w:pPr>
              <w:pStyle w:val="aa"/>
              <w:jc w:val="center"/>
              <w:rPr>
                <w:rFonts w:ascii="Times New Roman" w:hAnsi="Times New Roman"/>
                <w:color w:val="000000" w:themeColor="text1"/>
                <w:sz w:val="24"/>
                <w:szCs w:val="24"/>
                <w:lang w:val="en-US"/>
              </w:rPr>
            </w:pPr>
            <w:r w:rsidRPr="00A167BE">
              <w:rPr>
                <w:rFonts w:ascii="Times New Roman" w:hAnsi="Times New Roman"/>
                <w:color w:val="000000" w:themeColor="text1"/>
                <w:sz w:val="24"/>
                <w:szCs w:val="24"/>
                <w:lang w:val="en-US"/>
              </w:rPr>
              <w:t>1</w:t>
            </w:r>
          </w:p>
        </w:tc>
        <w:tc>
          <w:tcPr>
            <w:tcW w:w="605" w:type="dxa"/>
            <w:vMerge w:val="restart"/>
          </w:tcPr>
          <w:p w:rsidR="00021A49" w:rsidRPr="00EC711A" w:rsidRDefault="00021A49" w:rsidP="0027343F">
            <w:pPr>
              <w:pStyle w:val="aa"/>
              <w:jc w:val="center"/>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789" w:type="dxa"/>
            <w:vMerge w:val="restart"/>
          </w:tcPr>
          <w:p w:rsidR="00021A49" w:rsidRPr="0027343F" w:rsidRDefault="00021A49" w:rsidP="0027343F">
            <w:pPr>
              <w:pStyle w:val="aa"/>
              <w:jc w:val="center"/>
              <w:rPr>
                <w:rFonts w:ascii="Times New Roman" w:hAnsi="Times New Roman"/>
                <w:color w:val="000000" w:themeColor="text1"/>
                <w:sz w:val="24"/>
                <w:szCs w:val="24"/>
              </w:rPr>
            </w:pPr>
            <w:r w:rsidRPr="0027343F">
              <w:rPr>
                <w:rFonts w:ascii="Times New Roman" w:hAnsi="Times New Roman"/>
                <w:color w:val="000000" w:themeColor="text1"/>
                <w:sz w:val="24"/>
                <w:szCs w:val="24"/>
              </w:rPr>
              <w:t>5</w:t>
            </w:r>
          </w:p>
        </w:tc>
        <w:tc>
          <w:tcPr>
            <w:tcW w:w="1011" w:type="dxa"/>
            <w:vMerge w:val="restart"/>
          </w:tcPr>
          <w:p w:rsidR="00021A49" w:rsidRPr="0027343F" w:rsidRDefault="00021A49" w:rsidP="0027343F">
            <w:pPr>
              <w:rPr>
                <w:rFonts w:ascii="Times New Roman" w:hAnsi="Times New Roman" w:cs="Times New Roman"/>
                <w:color w:val="000000" w:themeColor="text1"/>
                <w:sz w:val="24"/>
                <w:szCs w:val="24"/>
              </w:rPr>
            </w:pPr>
            <w:r w:rsidRPr="0027343F">
              <w:rPr>
                <w:rFonts w:ascii="Times New Roman" w:hAnsi="Times New Roman" w:cs="Times New Roman"/>
                <w:color w:val="000000" w:themeColor="text1"/>
                <w:sz w:val="24"/>
                <w:szCs w:val="24"/>
              </w:rPr>
              <w:t>МВС</w:t>
            </w:r>
          </w:p>
        </w:tc>
        <w:tc>
          <w:tcPr>
            <w:tcW w:w="1473" w:type="dxa"/>
            <w:vAlign w:val="center"/>
          </w:tcPr>
          <w:p w:rsidR="00021A49" w:rsidRPr="0027343F" w:rsidRDefault="00021A49" w:rsidP="0027343F">
            <w:pPr>
              <w:pStyle w:val="aa"/>
              <w:rPr>
                <w:rFonts w:ascii="Times New Roman" w:hAnsi="Times New Roman"/>
                <w:color w:val="000000" w:themeColor="text1"/>
                <w:sz w:val="24"/>
                <w:szCs w:val="24"/>
              </w:rPr>
            </w:pPr>
            <w:r w:rsidRPr="0027343F">
              <w:rPr>
                <w:rFonts w:ascii="Times New Roman" w:hAnsi="Times New Roman"/>
                <w:color w:val="000000" w:themeColor="text1"/>
                <w:sz w:val="24"/>
                <w:szCs w:val="24"/>
              </w:rPr>
              <w:t>UI 5209</w:t>
            </w:r>
          </w:p>
        </w:tc>
        <w:tc>
          <w:tcPr>
            <w:tcW w:w="4906" w:type="dxa"/>
            <w:vAlign w:val="center"/>
          </w:tcPr>
          <w:p w:rsidR="00021A49" w:rsidRPr="0027343F" w:rsidRDefault="00021A49" w:rsidP="0027343F">
            <w:pPr>
              <w:pStyle w:val="aa"/>
              <w:rPr>
                <w:rFonts w:ascii="Times New Roman" w:hAnsi="Times New Roman"/>
                <w:color w:val="000000" w:themeColor="text1"/>
                <w:sz w:val="24"/>
                <w:szCs w:val="24"/>
              </w:rPr>
            </w:pPr>
            <w:r w:rsidRPr="0027343F">
              <w:rPr>
                <w:rFonts w:ascii="Times New Roman" w:hAnsi="Times New Roman"/>
                <w:color w:val="000000" w:themeColor="text1"/>
                <w:sz w:val="24"/>
                <w:szCs w:val="24"/>
              </w:rPr>
              <w:t xml:space="preserve">Управление изменениями </w:t>
            </w:r>
          </w:p>
        </w:tc>
      </w:tr>
      <w:tr w:rsidR="00021A49" w:rsidRPr="003D701C" w:rsidTr="0027343F">
        <w:tc>
          <w:tcPr>
            <w:tcW w:w="574" w:type="dxa"/>
            <w:vMerge/>
          </w:tcPr>
          <w:p w:rsidR="00021A49" w:rsidRPr="00A167BE" w:rsidRDefault="00021A49" w:rsidP="0027343F">
            <w:pPr>
              <w:pStyle w:val="aa"/>
              <w:jc w:val="center"/>
              <w:rPr>
                <w:rFonts w:ascii="Times New Roman" w:hAnsi="Times New Roman"/>
                <w:color w:val="000000" w:themeColor="text1"/>
                <w:sz w:val="24"/>
                <w:szCs w:val="24"/>
                <w:lang w:val="en-US"/>
              </w:rPr>
            </w:pPr>
          </w:p>
        </w:tc>
        <w:tc>
          <w:tcPr>
            <w:tcW w:w="531" w:type="dxa"/>
            <w:vMerge/>
          </w:tcPr>
          <w:p w:rsidR="00021A49" w:rsidRPr="00A167BE" w:rsidRDefault="00021A49" w:rsidP="0027343F">
            <w:pPr>
              <w:pStyle w:val="aa"/>
              <w:jc w:val="center"/>
              <w:rPr>
                <w:rFonts w:ascii="Times New Roman" w:hAnsi="Times New Roman"/>
                <w:color w:val="000000" w:themeColor="text1"/>
                <w:sz w:val="24"/>
                <w:szCs w:val="24"/>
                <w:lang w:val="en-US"/>
              </w:rPr>
            </w:pPr>
          </w:p>
        </w:tc>
        <w:tc>
          <w:tcPr>
            <w:tcW w:w="605" w:type="dxa"/>
            <w:vMerge/>
          </w:tcPr>
          <w:p w:rsidR="00021A49" w:rsidRPr="00A167BE" w:rsidRDefault="00021A49" w:rsidP="0027343F">
            <w:pPr>
              <w:pStyle w:val="aa"/>
              <w:jc w:val="center"/>
              <w:rPr>
                <w:rFonts w:ascii="Times New Roman" w:hAnsi="Times New Roman"/>
                <w:color w:val="000000" w:themeColor="text1"/>
                <w:sz w:val="24"/>
                <w:szCs w:val="24"/>
                <w:lang w:val="en-US"/>
              </w:rPr>
            </w:pPr>
          </w:p>
        </w:tc>
        <w:tc>
          <w:tcPr>
            <w:tcW w:w="789" w:type="dxa"/>
            <w:vMerge/>
          </w:tcPr>
          <w:p w:rsidR="00021A49" w:rsidRPr="0027343F" w:rsidRDefault="00021A49" w:rsidP="0027343F">
            <w:pPr>
              <w:pStyle w:val="aa"/>
              <w:jc w:val="center"/>
              <w:rPr>
                <w:rFonts w:ascii="Times New Roman" w:hAnsi="Times New Roman"/>
                <w:color w:val="000000" w:themeColor="text1"/>
                <w:sz w:val="24"/>
                <w:szCs w:val="24"/>
                <w:lang w:val="en-US"/>
              </w:rPr>
            </w:pPr>
          </w:p>
        </w:tc>
        <w:tc>
          <w:tcPr>
            <w:tcW w:w="1011" w:type="dxa"/>
            <w:vMerge/>
          </w:tcPr>
          <w:p w:rsidR="00021A49" w:rsidRPr="0027343F" w:rsidRDefault="00021A49" w:rsidP="0027343F">
            <w:pPr>
              <w:rPr>
                <w:rFonts w:ascii="Times New Roman" w:hAnsi="Times New Roman" w:cs="Times New Roman"/>
                <w:color w:val="000000" w:themeColor="text1"/>
                <w:sz w:val="24"/>
                <w:szCs w:val="24"/>
              </w:rPr>
            </w:pPr>
          </w:p>
        </w:tc>
        <w:tc>
          <w:tcPr>
            <w:tcW w:w="1473" w:type="dxa"/>
            <w:vAlign w:val="center"/>
          </w:tcPr>
          <w:p w:rsidR="00021A49" w:rsidRPr="0027343F" w:rsidRDefault="00021A49" w:rsidP="0027343F">
            <w:pPr>
              <w:pStyle w:val="aa"/>
              <w:rPr>
                <w:rFonts w:ascii="Times New Roman" w:hAnsi="Times New Roman"/>
                <w:color w:val="000000" w:themeColor="text1"/>
                <w:sz w:val="24"/>
                <w:szCs w:val="24"/>
              </w:rPr>
            </w:pPr>
            <w:r w:rsidRPr="0027343F">
              <w:rPr>
                <w:rFonts w:ascii="Times New Roman" w:hAnsi="Times New Roman"/>
                <w:color w:val="000000" w:themeColor="text1"/>
                <w:sz w:val="24"/>
                <w:szCs w:val="24"/>
              </w:rPr>
              <w:t>URР 5209</w:t>
            </w:r>
          </w:p>
        </w:tc>
        <w:tc>
          <w:tcPr>
            <w:tcW w:w="4906" w:type="dxa"/>
            <w:vAlign w:val="center"/>
          </w:tcPr>
          <w:p w:rsidR="00021A49" w:rsidRPr="0027343F" w:rsidRDefault="00021A49" w:rsidP="0027343F">
            <w:pPr>
              <w:pStyle w:val="aa"/>
              <w:rPr>
                <w:rFonts w:ascii="Times New Roman" w:hAnsi="Times New Roman"/>
                <w:color w:val="000000" w:themeColor="text1"/>
                <w:sz w:val="24"/>
                <w:szCs w:val="24"/>
              </w:rPr>
            </w:pPr>
            <w:r w:rsidRPr="0027343F">
              <w:rPr>
                <w:rFonts w:ascii="Times New Roman" w:hAnsi="Times New Roman"/>
                <w:color w:val="000000" w:themeColor="text1"/>
                <w:sz w:val="24"/>
                <w:szCs w:val="24"/>
              </w:rPr>
              <w:t>Управление рисками  в предпринимательстве</w:t>
            </w:r>
          </w:p>
        </w:tc>
      </w:tr>
      <w:tr w:rsidR="00021A49" w:rsidRPr="003D701C" w:rsidTr="0027343F">
        <w:tc>
          <w:tcPr>
            <w:tcW w:w="574" w:type="dxa"/>
            <w:vMerge w:val="restart"/>
          </w:tcPr>
          <w:p w:rsidR="00021A49" w:rsidRPr="00EC711A" w:rsidRDefault="00021A49" w:rsidP="0027343F">
            <w:pPr>
              <w:pStyle w:val="aa"/>
              <w:jc w:val="center"/>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531" w:type="dxa"/>
            <w:vMerge w:val="restart"/>
          </w:tcPr>
          <w:p w:rsidR="00021A49" w:rsidRPr="00EC711A" w:rsidRDefault="00021A49" w:rsidP="0027343F">
            <w:pPr>
              <w:pStyle w:val="aa"/>
              <w:jc w:val="center"/>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605" w:type="dxa"/>
            <w:vMerge w:val="restart"/>
          </w:tcPr>
          <w:p w:rsidR="00021A49" w:rsidRPr="00A167BE" w:rsidRDefault="00021A49" w:rsidP="0027343F">
            <w:pPr>
              <w:pStyle w:val="aa"/>
              <w:jc w:val="center"/>
              <w:rPr>
                <w:rFonts w:ascii="Times New Roman" w:hAnsi="Times New Roman"/>
                <w:color w:val="000000" w:themeColor="text1"/>
                <w:sz w:val="24"/>
                <w:szCs w:val="24"/>
                <w:lang w:val="en-US"/>
              </w:rPr>
            </w:pPr>
            <w:r w:rsidRPr="00A167BE">
              <w:rPr>
                <w:rFonts w:ascii="Times New Roman" w:hAnsi="Times New Roman"/>
                <w:color w:val="000000" w:themeColor="text1"/>
                <w:sz w:val="24"/>
                <w:szCs w:val="24"/>
                <w:lang w:val="en-US"/>
              </w:rPr>
              <w:t>2</w:t>
            </w:r>
          </w:p>
        </w:tc>
        <w:tc>
          <w:tcPr>
            <w:tcW w:w="789" w:type="dxa"/>
            <w:vMerge w:val="restart"/>
          </w:tcPr>
          <w:p w:rsidR="00021A49" w:rsidRPr="0027343F" w:rsidRDefault="00021A49" w:rsidP="0027343F">
            <w:pPr>
              <w:pStyle w:val="aa"/>
              <w:jc w:val="center"/>
              <w:rPr>
                <w:rFonts w:ascii="Times New Roman" w:hAnsi="Times New Roman"/>
                <w:color w:val="000000" w:themeColor="text1"/>
                <w:sz w:val="24"/>
                <w:szCs w:val="24"/>
                <w:lang w:val="en-US"/>
              </w:rPr>
            </w:pPr>
            <w:r w:rsidRPr="0027343F">
              <w:rPr>
                <w:rFonts w:ascii="Times New Roman" w:hAnsi="Times New Roman"/>
                <w:color w:val="000000" w:themeColor="text1"/>
                <w:sz w:val="24"/>
                <w:szCs w:val="24"/>
                <w:lang w:val="en-US"/>
              </w:rPr>
              <w:t>3</w:t>
            </w:r>
          </w:p>
        </w:tc>
        <w:tc>
          <w:tcPr>
            <w:tcW w:w="1011" w:type="dxa"/>
            <w:vMerge w:val="restart"/>
          </w:tcPr>
          <w:p w:rsidR="00021A49" w:rsidRPr="0027343F" w:rsidRDefault="00021A49" w:rsidP="0027343F">
            <w:pPr>
              <w:rPr>
                <w:rFonts w:ascii="Times New Roman" w:hAnsi="Times New Roman" w:cs="Times New Roman"/>
                <w:color w:val="000000" w:themeColor="text1"/>
                <w:sz w:val="24"/>
                <w:szCs w:val="24"/>
              </w:rPr>
            </w:pPr>
            <w:r w:rsidRPr="0027343F">
              <w:rPr>
                <w:rFonts w:ascii="Times New Roman" w:hAnsi="Times New Roman" w:cs="Times New Roman"/>
                <w:color w:val="000000" w:themeColor="text1"/>
                <w:sz w:val="24"/>
                <w:szCs w:val="24"/>
              </w:rPr>
              <w:t>МВС</w:t>
            </w:r>
          </w:p>
        </w:tc>
        <w:tc>
          <w:tcPr>
            <w:tcW w:w="1473" w:type="dxa"/>
            <w:vAlign w:val="center"/>
          </w:tcPr>
          <w:p w:rsidR="00021A49" w:rsidRPr="0027343F" w:rsidRDefault="00021A49" w:rsidP="0027343F">
            <w:pPr>
              <w:pStyle w:val="aa"/>
              <w:rPr>
                <w:rFonts w:ascii="Times New Roman" w:hAnsi="Times New Roman"/>
                <w:color w:val="000000" w:themeColor="text1"/>
                <w:sz w:val="24"/>
                <w:szCs w:val="24"/>
                <w:lang w:val="en-US"/>
              </w:rPr>
            </w:pPr>
            <w:r w:rsidRPr="0027343F">
              <w:rPr>
                <w:rFonts w:ascii="Times New Roman" w:hAnsi="Times New Roman"/>
                <w:color w:val="000000" w:themeColor="text1"/>
                <w:sz w:val="24"/>
                <w:szCs w:val="24"/>
              </w:rPr>
              <w:t xml:space="preserve">KTUP </w:t>
            </w:r>
            <w:r w:rsidRPr="0027343F">
              <w:rPr>
                <w:rFonts w:ascii="Times New Roman" w:hAnsi="Times New Roman"/>
                <w:color w:val="000000" w:themeColor="text1"/>
                <w:sz w:val="24"/>
                <w:szCs w:val="24"/>
                <w:lang w:val="en-US"/>
              </w:rPr>
              <w:t>6210</w:t>
            </w:r>
          </w:p>
        </w:tc>
        <w:tc>
          <w:tcPr>
            <w:tcW w:w="4906" w:type="dxa"/>
            <w:vAlign w:val="center"/>
          </w:tcPr>
          <w:p w:rsidR="00021A49" w:rsidRPr="0027343F" w:rsidRDefault="00021A49" w:rsidP="0027343F">
            <w:pPr>
              <w:pStyle w:val="aa"/>
              <w:rPr>
                <w:rFonts w:ascii="Times New Roman" w:hAnsi="Times New Roman"/>
                <w:color w:val="000000" w:themeColor="text1"/>
                <w:sz w:val="24"/>
                <w:szCs w:val="24"/>
              </w:rPr>
            </w:pPr>
            <w:r w:rsidRPr="0027343F">
              <w:rPr>
                <w:rFonts w:ascii="Times New Roman" w:hAnsi="Times New Roman"/>
                <w:color w:val="000000" w:themeColor="text1"/>
                <w:sz w:val="24"/>
                <w:szCs w:val="24"/>
              </w:rPr>
              <w:t>Компьютерные технологии управления проектами</w:t>
            </w:r>
          </w:p>
        </w:tc>
      </w:tr>
      <w:tr w:rsidR="00021A49" w:rsidRPr="003D701C" w:rsidTr="0027343F">
        <w:tc>
          <w:tcPr>
            <w:tcW w:w="574" w:type="dxa"/>
            <w:vMerge/>
          </w:tcPr>
          <w:p w:rsidR="00021A49" w:rsidRPr="003D701C" w:rsidRDefault="00021A49" w:rsidP="0027343F">
            <w:pPr>
              <w:pStyle w:val="aa"/>
              <w:jc w:val="center"/>
              <w:rPr>
                <w:rFonts w:ascii="Times New Roman" w:hAnsi="Times New Roman"/>
                <w:color w:val="FF0000"/>
                <w:sz w:val="24"/>
                <w:szCs w:val="24"/>
                <w:highlight w:val="cyan"/>
              </w:rPr>
            </w:pPr>
          </w:p>
        </w:tc>
        <w:tc>
          <w:tcPr>
            <w:tcW w:w="531" w:type="dxa"/>
            <w:vMerge/>
          </w:tcPr>
          <w:p w:rsidR="00021A49" w:rsidRPr="003D701C" w:rsidRDefault="00021A49" w:rsidP="0027343F">
            <w:pPr>
              <w:pStyle w:val="aa"/>
              <w:jc w:val="center"/>
              <w:rPr>
                <w:rFonts w:ascii="Times New Roman" w:hAnsi="Times New Roman"/>
                <w:color w:val="FF0000"/>
                <w:sz w:val="24"/>
                <w:szCs w:val="24"/>
                <w:highlight w:val="cyan"/>
              </w:rPr>
            </w:pPr>
          </w:p>
        </w:tc>
        <w:tc>
          <w:tcPr>
            <w:tcW w:w="605" w:type="dxa"/>
            <w:vMerge/>
          </w:tcPr>
          <w:p w:rsidR="00021A49" w:rsidRPr="003D701C" w:rsidRDefault="00021A49" w:rsidP="0027343F">
            <w:pPr>
              <w:pStyle w:val="aa"/>
              <w:jc w:val="center"/>
              <w:rPr>
                <w:rFonts w:ascii="Times New Roman" w:hAnsi="Times New Roman"/>
                <w:color w:val="FF0000"/>
                <w:sz w:val="24"/>
                <w:szCs w:val="24"/>
                <w:highlight w:val="cyan"/>
              </w:rPr>
            </w:pPr>
          </w:p>
        </w:tc>
        <w:tc>
          <w:tcPr>
            <w:tcW w:w="789" w:type="dxa"/>
            <w:vMerge/>
          </w:tcPr>
          <w:p w:rsidR="00021A49" w:rsidRPr="0027343F" w:rsidRDefault="00021A49" w:rsidP="0027343F">
            <w:pPr>
              <w:pStyle w:val="aa"/>
              <w:jc w:val="center"/>
              <w:rPr>
                <w:rFonts w:ascii="Times New Roman" w:hAnsi="Times New Roman"/>
                <w:color w:val="FF0000"/>
                <w:sz w:val="24"/>
                <w:szCs w:val="24"/>
                <w:highlight w:val="cyan"/>
              </w:rPr>
            </w:pPr>
          </w:p>
        </w:tc>
        <w:tc>
          <w:tcPr>
            <w:tcW w:w="1011" w:type="dxa"/>
            <w:vMerge/>
          </w:tcPr>
          <w:p w:rsidR="00021A49" w:rsidRPr="0027343F" w:rsidRDefault="00021A49" w:rsidP="0027343F">
            <w:pPr>
              <w:pStyle w:val="aa"/>
              <w:rPr>
                <w:rFonts w:ascii="Times New Roman" w:hAnsi="Times New Roman"/>
                <w:color w:val="FF0000"/>
                <w:sz w:val="24"/>
                <w:szCs w:val="24"/>
                <w:highlight w:val="cyan"/>
                <w:lang w:val="kk-KZ"/>
              </w:rPr>
            </w:pPr>
          </w:p>
        </w:tc>
        <w:tc>
          <w:tcPr>
            <w:tcW w:w="1473" w:type="dxa"/>
          </w:tcPr>
          <w:p w:rsidR="00021A49" w:rsidRPr="0027343F" w:rsidRDefault="00021A49" w:rsidP="0027343F">
            <w:pPr>
              <w:pStyle w:val="aa"/>
              <w:rPr>
                <w:rFonts w:ascii="Times New Roman" w:hAnsi="Times New Roman"/>
                <w:color w:val="000000" w:themeColor="text1"/>
                <w:sz w:val="24"/>
                <w:szCs w:val="24"/>
                <w:lang w:val="en-US"/>
              </w:rPr>
            </w:pPr>
            <w:r w:rsidRPr="0027343F">
              <w:rPr>
                <w:rFonts w:ascii="Times New Roman" w:hAnsi="Times New Roman"/>
                <w:color w:val="000000" w:themeColor="text1"/>
                <w:sz w:val="24"/>
                <w:szCs w:val="24"/>
                <w:lang w:val="en-US"/>
              </w:rPr>
              <w:t>MRI 6210</w:t>
            </w:r>
          </w:p>
        </w:tc>
        <w:tc>
          <w:tcPr>
            <w:tcW w:w="4906" w:type="dxa"/>
            <w:shd w:val="clear" w:color="auto" w:fill="FFFFFF" w:themeFill="background1"/>
          </w:tcPr>
          <w:p w:rsidR="00021A49" w:rsidRPr="0027343F" w:rsidRDefault="00021A49" w:rsidP="0027343F">
            <w:pPr>
              <w:pStyle w:val="aa"/>
              <w:rPr>
                <w:rFonts w:ascii="Times New Roman" w:hAnsi="Times New Roman"/>
                <w:color w:val="000000" w:themeColor="text1"/>
                <w:sz w:val="24"/>
                <w:szCs w:val="24"/>
              </w:rPr>
            </w:pPr>
            <w:r w:rsidRPr="0027343F">
              <w:rPr>
                <w:rFonts w:ascii="Times New Roman" w:hAnsi="Times New Roman"/>
                <w:color w:val="000000" w:themeColor="text1"/>
                <w:sz w:val="24"/>
                <w:szCs w:val="24"/>
              </w:rPr>
              <w:t>Моделирование реальных инвестиций и инноваций</w:t>
            </w:r>
          </w:p>
        </w:tc>
      </w:tr>
      <w:tr w:rsidR="00021A49" w:rsidRPr="00890403" w:rsidTr="0027343F">
        <w:tc>
          <w:tcPr>
            <w:tcW w:w="9889" w:type="dxa"/>
            <w:gridSpan w:val="7"/>
          </w:tcPr>
          <w:p w:rsidR="00021A49" w:rsidRPr="0027343F" w:rsidRDefault="00021A49" w:rsidP="0027343F">
            <w:pPr>
              <w:pStyle w:val="aa"/>
              <w:rPr>
                <w:rFonts w:ascii="Times New Roman" w:hAnsi="Times New Roman"/>
                <w:sz w:val="24"/>
                <w:szCs w:val="24"/>
                <w:highlight w:val="yellow"/>
              </w:rPr>
            </w:pPr>
            <w:r w:rsidRPr="0027343F">
              <w:rPr>
                <w:rFonts w:ascii="Times New Roman" w:hAnsi="Times New Roman"/>
                <w:sz w:val="24"/>
                <w:szCs w:val="24"/>
              </w:rPr>
              <w:t xml:space="preserve">Профилирующие дисциплины: компонент по выбору – </w:t>
            </w:r>
            <w:r w:rsidRPr="0027343F">
              <w:rPr>
                <w:rFonts w:ascii="Times New Roman" w:hAnsi="Times New Roman"/>
                <w:i/>
                <w:sz w:val="24"/>
                <w:szCs w:val="24"/>
              </w:rPr>
              <w:t>20 кредитов</w:t>
            </w:r>
          </w:p>
        </w:tc>
      </w:tr>
      <w:tr w:rsidR="00021A49" w:rsidRPr="00890403" w:rsidTr="0027343F">
        <w:tc>
          <w:tcPr>
            <w:tcW w:w="574" w:type="dxa"/>
            <w:vMerge w:val="restart"/>
          </w:tcPr>
          <w:p w:rsidR="00021A49" w:rsidRPr="00162A57" w:rsidRDefault="00021A49" w:rsidP="0027343F">
            <w:pPr>
              <w:pStyle w:val="aa"/>
              <w:rPr>
                <w:lang w:val="en-US"/>
              </w:rPr>
            </w:pPr>
            <w:r w:rsidRPr="00162A57">
              <w:rPr>
                <w:lang w:val="en-US"/>
              </w:rPr>
              <w:t>1</w:t>
            </w:r>
          </w:p>
        </w:tc>
        <w:tc>
          <w:tcPr>
            <w:tcW w:w="531" w:type="dxa"/>
            <w:vMerge w:val="restart"/>
          </w:tcPr>
          <w:p w:rsidR="00021A49" w:rsidRPr="00162A57" w:rsidRDefault="00021A49" w:rsidP="0027343F">
            <w:pPr>
              <w:pStyle w:val="aa"/>
              <w:rPr>
                <w:lang w:val="en-US"/>
              </w:rPr>
            </w:pPr>
            <w:r w:rsidRPr="00162A57">
              <w:rPr>
                <w:lang w:val="en-US"/>
              </w:rPr>
              <w:t>2</w:t>
            </w:r>
          </w:p>
        </w:tc>
        <w:tc>
          <w:tcPr>
            <w:tcW w:w="605" w:type="dxa"/>
            <w:vMerge w:val="restart"/>
          </w:tcPr>
          <w:p w:rsidR="00021A49" w:rsidRPr="00162A57" w:rsidRDefault="00021A49" w:rsidP="0027343F">
            <w:pPr>
              <w:pStyle w:val="aa"/>
              <w:rPr>
                <w:lang w:val="en-US"/>
              </w:rPr>
            </w:pPr>
            <w:r w:rsidRPr="00162A57">
              <w:rPr>
                <w:lang w:val="en-US"/>
              </w:rPr>
              <w:t>2</w:t>
            </w:r>
          </w:p>
        </w:tc>
        <w:tc>
          <w:tcPr>
            <w:tcW w:w="789" w:type="dxa"/>
            <w:vMerge w:val="restart"/>
          </w:tcPr>
          <w:p w:rsidR="00021A49" w:rsidRPr="0027343F" w:rsidRDefault="00021A49" w:rsidP="0027343F">
            <w:pPr>
              <w:pStyle w:val="aa"/>
              <w:rPr>
                <w:rFonts w:ascii="Times New Roman" w:hAnsi="Times New Roman"/>
                <w:sz w:val="24"/>
                <w:szCs w:val="24"/>
              </w:rPr>
            </w:pPr>
            <w:r w:rsidRPr="0027343F">
              <w:rPr>
                <w:rFonts w:ascii="Times New Roman" w:hAnsi="Times New Roman"/>
                <w:sz w:val="24"/>
                <w:szCs w:val="24"/>
              </w:rPr>
              <w:t>3</w:t>
            </w:r>
          </w:p>
        </w:tc>
        <w:tc>
          <w:tcPr>
            <w:tcW w:w="1011" w:type="dxa"/>
            <w:vMerge w:val="restart"/>
          </w:tcPr>
          <w:p w:rsidR="00021A49" w:rsidRPr="0027343F" w:rsidRDefault="00021A49" w:rsidP="0027343F">
            <w:pPr>
              <w:pStyle w:val="aa"/>
              <w:rPr>
                <w:rFonts w:ascii="Times New Roman" w:hAnsi="Times New Roman"/>
                <w:sz w:val="24"/>
                <w:szCs w:val="24"/>
              </w:rPr>
            </w:pPr>
            <w:r w:rsidRPr="0027343F">
              <w:rPr>
                <w:rFonts w:ascii="Times New Roman" w:hAnsi="Times New Roman"/>
                <w:sz w:val="24"/>
                <w:szCs w:val="24"/>
              </w:rPr>
              <w:t>МВС</w:t>
            </w:r>
          </w:p>
        </w:tc>
        <w:tc>
          <w:tcPr>
            <w:tcW w:w="1473" w:type="dxa"/>
            <w:vAlign w:val="center"/>
          </w:tcPr>
          <w:p w:rsidR="00021A49" w:rsidRPr="0027343F" w:rsidRDefault="00021A49" w:rsidP="0027343F">
            <w:pPr>
              <w:pStyle w:val="aa"/>
              <w:rPr>
                <w:rFonts w:ascii="Times New Roman" w:hAnsi="Times New Roman"/>
                <w:sz w:val="24"/>
                <w:szCs w:val="24"/>
              </w:rPr>
            </w:pPr>
            <w:r w:rsidRPr="0027343F">
              <w:rPr>
                <w:rFonts w:ascii="Times New Roman" w:hAnsi="Times New Roman"/>
                <w:sz w:val="24"/>
                <w:szCs w:val="24"/>
              </w:rPr>
              <w:t xml:space="preserve">SOB </w:t>
            </w:r>
            <w:r w:rsidRPr="0027343F">
              <w:rPr>
                <w:rFonts w:ascii="Times New Roman" w:hAnsi="Times New Roman"/>
                <w:sz w:val="24"/>
                <w:szCs w:val="24"/>
                <w:lang w:val="en-US"/>
              </w:rPr>
              <w:t>530</w:t>
            </w:r>
            <w:r w:rsidRPr="0027343F">
              <w:rPr>
                <w:rFonts w:ascii="Times New Roman" w:hAnsi="Times New Roman"/>
                <w:sz w:val="24"/>
                <w:szCs w:val="24"/>
              </w:rPr>
              <w:t>2</w:t>
            </w:r>
          </w:p>
        </w:tc>
        <w:tc>
          <w:tcPr>
            <w:tcW w:w="4906" w:type="dxa"/>
            <w:vAlign w:val="center"/>
          </w:tcPr>
          <w:p w:rsidR="00021A49" w:rsidRPr="0027343F" w:rsidRDefault="00021A49" w:rsidP="0027343F">
            <w:pPr>
              <w:pStyle w:val="aa"/>
              <w:rPr>
                <w:rFonts w:ascii="Times New Roman" w:hAnsi="Times New Roman"/>
                <w:sz w:val="24"/>
                <w:szCs w:val="24"/>
              </w:rPr>
            </w:pPr>
            <w:r w:rsidRPr="0027343F">
              <w:rPr>
                <w:rFonts w:ascii="Times New Roman" w:hAnsi="Times New Roman"/>
                <w:sz w:val="24"/>
                <w:szCs w:val="24"/>
              </w:rPr>
              <w:t>Социальная ответственность бизнеса</w:t>
            </w:r>
          </w:p>
        </w:tc>
      </w:tr>
      <w:tr w:rsidR="00021A49" w:rsidRPr="00890403" w:rsidTr="0027343F">
        <w:tc>
          <w:tcPr>
            <w:tcW w:w="574" w:type="dxa"/>
            <w:vMerge/>
          </w:tcPr>
          <w:p w:rsidR="00021A49" w:rsidRPr="00162A57" w:rsidRDefault="00021A49" w:rsidP="0027343F">
            <w:pPr>
              <w:pStyle w:val="aa"/>
            </w:pPr>
          </w:p>
        </w:tc>
        <w:tc>
          <w:tcPr>
            <w:tcW w:w="531" w:type="dxa"/>
            <w:vMerge/>
          </w:tcPr>
          <w:p w:rsidR="00021A49" w:rsidRPr="00162A57" w:rsidRDefault="00021A49" w:rsidP="0027343F">
            <w:pPr>
              <w:pStyle w:val="aa"/>
            </w:pPr>
          </w:p>
        </w:tc>
        <w:tc>
          <w:tcPr>
            <w:tcW w:w="605" w:type="dxa"/>
            <w:vMerge/>
          </w:tcPr>
          <w:p w:rsidR="00021A49" w:rsidRPr="00162A57" w:rsidRDefault="00021A49" w:rsidP="0027343F">
            <w:pPr>
              <w:pStyle w:val="aa"/>
            </w:pPr>
          </w:p>
        </w:tc>
        <w:tc>
          <w:tcPr>
            <w:tcW w:w="789" w:type="dxa"/>
            <w:vMerge/>
          </w:tcPr>
          <w:p w:rsidR="00021A49" w:rsidRPr="0027343F" w:rsidRDefault="00021A49" w:rsidP="0027343F">
            <w:pPr>
              <w:pStyle w:val="aa"/>
              <w:rPr>
                <w:rFonts w:ascii="Times New Roman" w:hAnsi="Times New Roman"/>
                <w:sz w:val="24"/>
                <w:szCs w:val="24"/>
              </w:rPr>
            </w:pPr>
          </w:p>
        </w:tc>
        <w:tc>
          <w:tcPr>
            <w:tcW w:w="1011" w:type="dxa"/>
            <w:vMerge/>
          </w:tcPr>
          <w:p w:rsidR="00021A49" w:rsidRPr="0027343F" w:rsidRDefault="00021A49" w:rsidP="0027343F">
            <w:pPr>
              <w:pStyle w:val="aa"/>
              <w:rPr>
                <w:rFonts w:ascii="Times New Roman" w:hAnsi="Times New Roman"/>
                <w:sz w:val="24"/>
                <w:szCs w:val="24"/>
              </w:rPr>
            </w:pPr>
          </w:p>
        </w:tc>
        <w:tc>
          <w:tcPr>
            <w:tcW w:w="1473" w:type="dxa"/>
            <w:vAlign w:val="center"/>
          </w:tcPr>
          <w:p w:rsidR="00021A49" w:rsidRPr="0027343F" w:rsidRDefault="00021A49" w:rsidP="0027343F">
            <w:pPr>
              <w:pStyle w:val="aa"/>
              <w:rPr>
                <w:rFonts w:ascii="Times New Roman" w:hAnsi="Times New Roman"/>
                <w:sz w:val="24"/>
                <w:szCs w:val="24"/>
              </w:rPr>
            </w:pPr>
            <w:r w:rsidRPr="0027343F">
              <w:rPr>
                <w:rFonts w:ascii="Times New Roman" w:hAnsi="Times New Roman"/>
                <w:sz w:val="24"/>
                <w:szCs w:val="24"/>
              </w:rPr>
              <w:t>К</w:t>
            </w:r>
            <w:r w:rsidRPr="0027343F">
              <w:rPr>
                <w:rFonts w:ascii="Times New Roman" w:hAnsi="Times New Roman"/>
                <w:sz w:val="24"/>
                <w:szCs w:val="24"/>
                <w:lang w:val="en-US"/>
              </w:rPr>
              <w:t>SO530</w:t>
            </w:r>
            <w:r w:rsidRPr="0027343F">
              <w:rPr>
                <w:rFonts w:ascii="Times New Roman" w:hAnsi="Times New Roman"/>
                <w:sz w:val="24"/>
                <w:szCs w:val="24"/>
              </w:rPr>
              <w:t>2</w:t>
            </w:r>
          </w:p>
        </w:tc>
        <w:tc>
          <w:tcPr>
            <w:tcW w:w="4906" w:type="dxa"/>
            <w:vAlign w:val="center"/>
          </w:tcPr>
          <w:p w:rsidR="00021A49" w:rsidRPr="0027343F" w:rsidRDefault="00021A49" w:rsidP="0027343F">
            <w:pPr>
              <w:pStyle w:val="aa"/>
              <w:rPr>
                <w:rFonts w:ascii="Times New Roman" w:hAnsi="Times New Roman"/>
                <w:sz w:val="24"/>
                <w:szCs w:val="24"/>
              </w:rPr>
            </w:pPr>
            <w:r w:rsidRPr="0027343F">
              <w:rPr>
                <w:rFonts w:ascii="Times New Roman" w:hAnsi="Times New Roman"/>
                <w:sz w:val="24"/>
                <w:szCs w:val="24"/>
              </w:rPr>
              <w:t>Корпоративная социальная ответственность</w:t>
            </w:r>
          </w:p>
        </w:tc>
      </w:tr>
      <w:tr w:rsidR="00021A49" w:rsidRPr="00890403" w:rsidTr="0027343F">
        <w:tc>
          <w:tcPr>
            <w:tcW w:w="574" w:type="dxa"/>
            <w:vMerge w:val="restart"/>
          </w:tcPr>
          <w:p w:rsidR="00021A49" w:rsidRPr="00162A57" w:rsidRDefault="00021A49" w:rsidP="0027343F">
            <w:pPr>
              <w:pStyle w:val="aa"/>
              <w:rPr>
                <w:lang w:val="en-US"/>
              </w:rPr>
            </w:pPr>
            <w:r w:rsidRPr="00162A57">
              <w:rPr>
                <w:lang w:val="en-US"/>
              </w:rPr>
              <w:t>1</w:t>
            </w:r>
          </w:p>
        </w:tc>
        <w:tc>
          <w:tcPr>
            <w:tcW w:w="531" w:type="dxa"/>
            <w:vMerge w:val="restart"/>
          </w:tcPr>
          <w:p w:rsidR="00021A49" w:rsidRPr="00162A57" w:rsidRDefault="00021A49" w:rsidP="0027343F">
            <w:pPr>
              <w:pStyle w:val="aa"/>
              <w:rPr>
                <w:lang w:val="en-US"/>
              </w:rPr>
            </w:pPr>
            <w:r w:rsidRPr="00162A57">
              <w:rPr>
                <w:lang w:val="en-US"/>
              </w:rPr>
              <w:t>2</w:t>
            </w:r>
          </w:p>
        </w:tc>
        <w:tc>
          <w:tcPr>
            <w:tcW w:w="605" w:type="dxa"/>
            <w:vMerge w:val="restart"/>
          </w:tcPr>
          <w:p w:rsidR="00021A49" w:rsidRPr="00162A57" w:rsidRDefault="00021A49" w:rsidP="0027343F">
            <w:pPr>
              <w:pStyle w:val="aa"/>
              <w:rPr>
                <w:lang w:val="en-US"/>
              </w:rPr>
            </w:pPr>
            <w:r w:rsidRPr="00162A57">
              <w:rPr>
                <w:lang w:val="en-US"/>
              </w:rPr>
              <w:t>2</w:t>
            </w:r>
          </w:p>
        </w:tc>
        <w:tc>
          <w:tcPr>
            <w:tcW w:w="789" w:type="dxa"/>
            <w:vMerge w:val="restart"/>
          </w:tcPr>
          <w:p w:rsidR="00021A49" w:rsidRPr="0027343F" w:rsidRDefault="00021A49" w:rsidP="0027343F">
            <w:pPr>
              <w:pStyle w:val="aa"/>
              <w:rPr>
                <w:rFonts w:ascii="Times New Roman" w:hAnsi="Times New Roman"/>
                <w:sz w:val="24"/>
                <w:szCs w:val="24"/>
              </w:rPr>
            </w:pPr>
            <w:r w:rsidRPr="0027343F">
              <w:rPr>
                <w:rFonts w:ascii="Times New Roman" w:hAnsi="Times New Roman"/>
                <w:sz w:val="24"/>
                <w:szCs w:val="24"/>
              </w:rPr>
              <w:t>3</w:t>
            </w:r>
          </w:p>
        </w:tc>
        <w:tc>
          <w:tcPr>
            <w:tcW w:w="1011" w:type="dxa"/>
            <w:vMerge w:val="restart"/>
          </w:tcPr>
          <w:p w:rsidR="00021A49" w:rsidRPr="0027343F" w:rsidRDefault="00021A49" w:rsidP="0027343F">
            <w:pPr>
              <w:pStyle w:val="aa"/>
              <w:rPr>
                <w:rFonts w:ascii="Times New Roman" w:hAnsi="Times New Roman"/>
                <w:sz w:val="24"/>
                <w:szCs w:val="24"/>
              </w:rPr>
            </w:pPr>
            <w:r w:rsidRPr="0027343F">
              <w:rPr>
                <w:rFonts w:ascii="Times New Roman" w:hAnsi="Times New Roman"/>
                <w:sz w:val="24"/>
                <w:szCs w:val="24"/>
              </w:rPr>
              <w:t>МВС</w:t>
            </w:r>
          </w:p>
        </w:tc>
        <w:tc>
          <w:tcPr>
            <w:tcW w:w="1473" w:type="dxa"/>
            <w:vAlign w:val="center"/>
          </w:tcPr>
          <w:p w:rsidR="00021A49" w:rsidRPr="0027343F" w:rsidRDefault="00021A49" w:rsidP="0027343F">
            <w:pPr>
              <w:pStyle w:val="aa"/>
              <w:rPr>
                <w:rFonts w:ascii="Times New Roman" w:hAnsi="Times New Roman"/>
                <w:sz w:val="24"/>
                <w:szCs w:val="24"/>
              </w:rPr>
            </w:pPr>
            <w:r w:rsidRPr="0027343F">
              <w:rPr>
                <w:rFonts w:ascii="Times New Roman" w:hAnsi="Times New Roman"/>
                <w:sz w:val="24"/>
                <w:szCs w:val="24"/>
              </w:rPr>
              <w:t>АМ 5303</w:t>
            </w:r>
          </w:p>
        </w:tc>
        <w:tc>
          <w:tcPr>
            <w:tcW w:w="4906" w:type="dxa"/>
            <w:vAlign w:val="center"/>
          </w:tcPr>
          <w:p w:rsidR="00021A49" w:rsidRPr="0027343F" w:rsidRDefault="00021A49" w:rsidP="0027343F">
            <w:pPr>
              <w:pStyle w:val="aa"/>
              <w:rPr>
                <w:rFonts w:ascii="Times New Roman" w:hAnsi="Times New Roman"/>
                <w:sz w:val="24"/>
                <w:szCs w:val="24"/>
              </w:rPr>
            </w:pPr>
            <w:r w:rsidRPr="0027343F">
              <w:rPr>
                <w:rFonts w:ascii="Times New Roman" w:hAnsi="Times New Roman"/>
                <w:sz w:val="24"/>
                <w:szCs w:val="24"/>
              </w:rPr>
              <w:t>Альтернативный менеджмент</w:t>
            </w:r>
          </w:p>
        </w:tc>
      </w:tr>
      <w:tr w:rsidR="00021A49" w:rsidRPr="00890403" w:rsidTr="0027343F">
        <w:tc>
          <w:tcPr>
            <w:tcW w:w="574" w:type="dxa"/>
            <w:vMerge/>
          </w:tcPr>
          <w:p w:rsidR="00021A49" w:rsidRPr="00162A57" w:rsidRDefault="00021A49" w:rsidP="0027343F">
            <w:pPr>
              <w:pStyle w:val="aa"/>
            </w:pPr>
          </w:p>
        </w:tc>
        <w:tc>
          <w:tcPr>
            <w:tcW w:w="531" w:type="dxa"/>
            <w:vMerge/>
          </w:tcPr>
          <w:p w:rsidR="00021A49" w:rsidRPr="00162A57" w:rsidRDefault="00021A49" w:rsidP="0027343F">
            <w:pPr>
              <w:pStyle w:val="aa"/>
            </w:pPr>
          </w:p>
        </w:tc>
        <w:tc>
          <w:tcPr>
            <w:tcW w:w="605" w:type="dxa"/>
            <w:vMerge/>
          </w:tcPr>
          <w:p w:rsidR="00021A49" w:rsidRPr="00162A57" w:rsidRDefault="00021A49" w:rsidP="0027343F">
            <w:pPr>
              <w:pStyle w:val="aa"/>
            </w:pPr>
          </w:p>
        </w:tc>
        <w:tc>
          <w:tcPr>
            <w:tcW w:w="789" w:type="dxa"/>
            <w:vMerge/>
          </w:tcPr>
          <w:p w:rsidR="00021A49" w:rsidRPr="0027343F" w:rsidRDefault="00021A49" w:rsidP="0027343F">
            <w:pPr>
              <w:pStyle w:val="aa"/>
              <w:rPr>
                <w:rFonts w:ascii="Times New Roman" w:hAnsi="Times New Roman"/>
                <w:sz w:val="24"/>
                <w:szCs w:val="24"/>
              </w:rPr>
            </w:pPr>
          </w:p>
        </w:tc>
        <w:tc>
          <w:tcPr>
            <w:tcW w:w="1011" w:type="dxa"/>
            <w:vMerge/>
          </w:tcPr>
          <w:p w:rsidR="00021A49" w:rsidRPr="0027343F" w:rsidRDefault="00021A49" w:rsidP="0027343F">
            <w:pPr>
              <w:pStyle w:val="aa"/>
              <w:rPr>
                <w:rFonts w:ascii="Times New Roman" w:hAnsi="Times New Roman"/>
                <w:sz w:val="24"/>
                <w:szCs w:val="24"/>
              </w:rPr>
            </w:pPr>
          </w:p>
        </w:tc>
        <w:tc>
          <w:tcPr>
            <w:tcW w:w="1473" w:type="dxa"/>
            <w:vAlign w:val="center"/>
          </w:tcPr>
          <w:p w:rsidR="00021A49" w:rsidRPr="0027343F" w:rsidRDefault="00021A49" w:rsidP="0027343F">
            <w:pPr>
              <w:pStyle w:val="aa"/>
              <w:rPr>
                <w:rFonts w:ascii="Times New Roman" w:hAnsi="Times New Roman"/>
                <w:sz w:val="24"/>
                <w:szCs w:val="24"/>
              </w:rPr>
            </w:pPr>
            <w:r w:rsidRPr="0027343F">
              <w:rPr>
                <w:rFonts w:ascii="Times New Roman" w:hAnsi="Times New Roman"/>
                <w:sz w:val="24"/>
                <w:szCs w:val="24"/>
              </w:rPr>
              <w:t>OM 5303</w:t>
            </w:r>
          </w:p>
        </w:tc>
        <w:tc>
          <w:tcPr>
            <w:tcW w:w="4906" w:type="dxa"/>
            <w:vAlign w:val="center"/>
          </w:tcPr>
          <w:p w:rsidR="00021A49" w:rsidRPr="0027343F" w:rsidRDefault="00021A49" w:rsidP="0027343F">
            <w:pPr>
              <w:pStyle w:val="aa"/>
              <w:rPr>
                <w:rFonts w:ascii="Times New Roman" w:hAnsi="Times New Roman"/>
                <w:sz w:val="24"/>
                <w:szCs w:val="24"/>
              </w:rPr>
            </w:pPr>
            <w:r w:rsidRPr="0027343F">
              <w:rPr>
                <w:rFonts w:ascii="Times New Roman" w:hAnsi="Times New Roman"/>
                <w:sz w:val="24"/>
                <w:szCs w:val="24"/>
              </w:rPr>
              <w:t>Операционный менеджмент</w:t>
            </w:r>
          </w:p>
        </w:tc>
      </w:tr>
      <w:tr w:rsidR="00021A49" w:rsidRPr="00890403" w:rsidTr="0027343F">
        <w:tc>
          <w:tcPr>
            <w:tcW w:w="574" w:type="dxa"/>
            <w:vMerge w:val="restart"/>
          </w:tcPr>
          <w:p w:rsidR="00021A49" w:rsidRPr="005C1D29" w:rsidRDefault="00021A49" w:rsidP="0027343F">
            <w:pPr>
              <w:pStyle w:val="aa"/>
            </w:pPr>
            <w:r>
              <w:t>2</w:t>
            </w:r>
          </w:p>
        </w:tc>
        <w:tc>
          <w:tcPr>
            <w:tcW w:w="531" w:type="dxa"/>
            <w:vMerge w:val="restart"/>
          </w:tcPr>
          <w:p w:rsidR="00021A49" w:rsidRPr="005C1D29" w:rsidRDefault="00021A49" w:rsidP="0027343F">
            <w:pPr>
              <w:pStyle w:val="aa"/>
            </w:pPr>
            <w:r>
              <w:t>3</w:t>
            </w:r>
          </w:p>
        </w:tc>
        <w:tc>
          <w:tcPr>
            <w:tcW w:w="605" w:type="dxa"/>
            <w:vMerge w:val="restart"/>
          </w:tcPr>
          <w:p w:rsidR="00021A49" w:rsidRPr="005C1D29" w:rsidRDefault="00021A49" w:rsidP="0027343F">
            <w:pPr>
              <w:pStyle w:val="aa"/>
            </w:pPr>
            <w:r>
              <w:t>2</w:t>
            </w:r>
          </w:p>
        </w:tc>
        <w:tc>
          <w:tcPr>
            <w:tcW w:w="789" w:type="dxa"/>
            <w:vMerge w:val="restart"/>
          </w:tcPr>
          <w:p w:rsidR="00021A49" w:rsidRPr="0027343F" w:rsidRDefault="00021A49" w:rsidP="0027343F">
            <w:pPr>
              <w:pStyle w:val="aa"/>
              <w:rPr>
                <w:rFonts w:ascii="Times New Roman" w:hAnsi="Times New Roman"/>
                <w:sz w:val="24"/>
                <w:szCs w:val="24"/>
              </w:rPr>
            </w:pPr>
            <w:r w:rsidRPr="0027343F">
              <w:rPr>
                <w:rFonts w:ascii="Times New Roman" w:hAnsi="Times New Roman"/>
                <w:sz w:val="24"/>
                <w:szCs w:val="24"/>
              </w:rPr>
              <w:t>3</w:t>
            </w:r>
          </w:p>
        </w:tc>
        <w:tc>
          <w:tcPr>
            <w:tcW w:w="1011" w:type="dxa"/>
            <w:vMerge w:val="restart"/>
          </w:tcPr>
          <w:p w:rsidR="00021A49" w:rsidRPr="0027343F" w:rsidRDefault="00021A49" w:rsidP="0027343F">
            <w:pPr>
              <w:pStyle w:val="aa"/>
              <w:rPr>
                <w:rFonts w:ascii="Times New Roman" w:hAnsi="Times New Roman"/>
                <w:sz w:val="24"/>
                <w:szCs w:val="24"/>
              </w:rPr>
            </w:pPr>
            <w:r w:rsidRPr="0027343F">
              <w:rPr>
                <w:rFonts w:ascii="Times New Roman" w:hAnsi="Times New Roman"/>
                <w:sz w:val="24"/>
                <w:szCs w:val="24"/>
              </w:rPr>
              <w:t>МВС</w:t>
            </w:r>
          </w:p>
        </w:tc>
        <w:tc>
          <w:tcPr>
            <w:tcW w:w="1473" w:type="dxa"/>
            <w:vAlign w:val="center"/>
          </w:tcPr>
          <w:p w:rsidR="00021A49" w:rsidRPr="0027343F" w:rsidRDefault="00021A49" w:rsidP="0027343F">
            <w:pPr>
              <w:pStyle w:val="aa"/>
              <w:rPr>
                <w:rFonts w:ascii="Times New Roman" w:hAnsi="Times New Roman"/>
                <w:sz w:val="24"/>
                <w:szCs w:val="24"/>
                <w:lang w:val="en-US"/>
              </w:rPr>
            </w:pPr>
            <w:r w:rsidRPr="0027343F">
              <w:rPr>
                <w:rFonts w:ascii="Times New Roman" w:hAnsi="Times New Roman"/>
                <w:sz w:val="24"/>
                <w:szCs w:val="24"/>
                <w:lang w:val="en-US"/>
              </w:rPr>
              <w:t>URK 6304</w:t>
            </w:r>
          </w:p>
        </w:tc>
        <w:tc>
          <w:tcPr>
            <w:tcW w:w="4906" w:type="dxa"/>
            <w:vAlign w:val="center"/>
          </w:tcPr>
          <w:p w:rsidR="00021A49" w:rsidRPr="0027343F" w:rsidRDefault="00021A49" w:rsidP="0027343F">
            <w:pPr>
              <w:pStyle w:val="aa"/>
              <w:rPr>
                <w:rFonts w:ascii="Times New Roman" w:hAnsi="Times New Roman"/>
                <w:sz w:val="24"/>
                <w:szCs w:val="24"/>
              </w:rPr>
            </w:pPr>
            <w:r w:rsidRPr="0027343F">
              <w:rPr>
                <w:rFonts w:ascii="Times New Roman" w:hAnsi="Times New Roman"/>
                <w:sz w:val="24"/>
                <w:szCs w:val="24"/>
              </w:rPr>
              <w:t>Управление ростом компании</w:t>
            </w:r>
          </w:p>
        </w:tc>
      </w:tr>
      <w:tr w:rsidR="00021A49" w:rsidRPr="00890403" w:rsidTr="0027343F">
        <w:tc>
          <w:tcPr>
            <w:tcW w:w="574" w:type="dxa"/>
            <w:vMerge/>
          </w:tcPr>
          <w:p w:rsidR="00021A49" w:rsidRPr="005C1D29" w:rsidRDefault="00021A49" w:rsidP="0027343F">
            <w:pPr>
              <w:pStyle w:val="aa"/>
            </w:pPr>
          </w:p>
        </w:tc>
        <w:tc>
          <w:tcPr>
            <w:tcW w:w="531" w:type="dxa"/>
            <w:vMerge/>
          </w:tcPr>
          <w:p w:rsidR="00021A49" w:rsidRPr="005C1D29" w:rsidRDefault="00021A49" w:rsidP="0027343F">
            <w:pPr>
              <w:pStyle w:val="aa"/>
            </w:pPr>
          </w:p>
        </w:tc>
        <w:tc>
          <w:tcPr>
            <w:tcW w:w="605" w:type="dxa"/>
            <w:vMerge/>
          </w:tcPr>
          <w:p w:rsidR="00021A49" w:rsidRPr="005C1D29" w:rsidRDefault="00021A49" w:rsidP="0027343F">
            <w:pPr>
              <w:pStyle w:val="aa"/>
            </w:pPr>
          </w:p>
        </w:tc>
        <w:tc>
          <w:tcPr>
            <w:tcW w:w="789" w:type="dxa"/>
            <w:vMerge/>
          </w:tcPr>
          <w:p w:rsidR="00021A49" w:rsidRPr="0027343F" w:rsidRDefault="00021A49" w:rsidP="0027343F">
            <w:pPr>
              <w:pStyle w:val="aa"/>
              <w:rPr>
                <w:rFonts w:ascii="Times New Roman" w:hAnsi="Times New Roman"/>
                <w:sz w:val="24"/>
                <w:szCs w:val="24"/>
              </w:rPr>
            </w:pPr>
          </w:p>
        </w:tc>
        <w:tc>
          <w:tcPr>
            <w:tcW w:w="1011" w:type="dxa"/>
            <w:vMerge/>
          </w:tcPr>
          <w:p w:rsidR="00021A49" w:rsidRPr="0027343F" w:rsidRDefault="00021A49" w:rsidP="0027343F">
            <w:pPr>
              <w:pStyle w:val="aa"/>
              <w:rPr>
                <w:rFonts w:ascii="Times New Roman" w:hAnsi="Times New Roman"/>
                <w:sz w:val="24"/>
                <w:szCs w:val="24"/>
              </w:rPr>
            </w:pPr>
          </w:p>
        </w:tc>
        <w:tc>
          <w:tcPr>
            <w:tcW w:w="1473" w:type="dxa"/>
            <w:vAlign w:val="center"/>
          </w:tcPr>
          <w:p w:rsidR="00021A49" w:rsidRPr="0027343F" w:rsidRDefault="00021A49" w:rsidP="0027343F">
            <w:pPr>
              <w:pStyle w:val="aa"/>
              <w:ind w:right="-53"/>
              <w:rPr>
                <w:rFonts w:ascii="Times New Roman" w:hAnsi="Times New Roman"/>
                <w:sz w:val="24"/>
                <w:szCs w:val="24"/>
                <w:lang w:val="en-US"/>
              </w:rPr>
            </w:pPr>
            <w:r w:rsidRPr="0027343F">
              <w:rPr>
                <w:rFonts w:ascii="Times New Roman" w:hAnsi="Times New Roman"/>
                <w:sz w:val="24"/>
                <w:szCs w:val="24"/>
                <w:lang w:val="en-US"/>
              </w:rPr>
              <w:t>UZhCP 6304</w:t>
            </w:r>
          </w:p>
        </w:tc>
        <w:tc>
          <w:tcPr>
            <w:tcW w:w="4906" w:type="dxa"/>
            <w:vAlign w:val="center"/>
          </w:tcPr>
          <w:p w:rsidR="00021A49" w:rsidRPr="0027343F" w:rsidRDefault="00021A49" w:rsidP="0027343F">
            <w:pPr>
              <w:pStyle w:val="aa"/>
              <w:rPr>
                <w:rFonts w:ascii="Times New Roman" w:hAnsi="Times New Roman"/>
                <w:sz w:val="24"/>
                <w:szCs w:val="24"/>
              </w:rPr>
            </w:pPr>
            <w:r w:rsidRPr="0027343F">
              <w:rPr>
                <w:rFonts w:ascii="Times New Roman" w:hAnsi="Times New Roman"/>
                <w:sz w:val="24"/>
                <w:szCs w:val="24"/>
              </w:rPr>
              <w:t>Управление жизненным циклом проекта</w:t>
            </w:r>
          </w:p>
        </w:tc>
      </w:tr>
      <w:tr w:rsidR="00021A49" w:rsidRPr="00890403" w:rsidTr="0027343F">
        <w:tc>
          <w:tcPr>
            <w:tcW w:w="574" w:type="dxa"/>
            <w:vMerge w:val="restart"/>
          </w:tcPr>
          <w:p w:rsidR="00021A49" w:rsidRPr="00162A57" w:rsidRDefault="00021A49" w:rsidP="0027343F">
            <w:pPr>
              <w:pStyle w:val="aa"/>
              <w:rPr>
                <w:lang w:val="en-US"/>
              </w:rPr>
            </w:pPr>
            <w:r w:rsidRPr="00162A57">
              <w:rPr>
                <w:lang w:val="en-US"/>
              </w:rPr>
              <w:t>1</w:t>
            </w:r>
          </w:p>
        </w:tc>
        <w:tc>
          <w:tcPr>
            <w:tcW w:w="531" w:type="dxa"/>
            <w:vMerge w:val="restart"/>
          </w:tcPr>
          <w:p w:rsidR="00021A49" w:rsidRPr="00162A57" w:rsidRDefault="00021A49" w:rsidP="0027343F">
            <w:pPr>
              <w:pStyle w:val="aa"/>
              <w:rPr>
                <w:lang w:val="en-US"/>
              </w:rPr>
            </w:pPr>
            <w:r w:rsidRPr="00162A57">
              <w:rPr>
                <w:lang w:val="en-US"/>
              </w:rPr>
              <w:t>2</w:t>
            </w:r>
          </w:p>
        </w:tc>
        <w:tc>
          <w:tcPr>
            <w:tcW w:w="605" w:type="dxa"/>
            <w:vMerge w:val="restart"/>
          </w:tcPr>
          <w:p w:rsidR="00021A49" w:rsidRPr="00162A57" w:rsidRDefault="00021A49" w:rsidP="0027343F">
            <w:pPr>
              <w:pStyle w:val="aa"/>
              <w:rPr>
                <w:lang w:val="en-US"/>
              </w:rPr>
            </w:pPr>
            <w:r w:rsidRPr="00162A57">
              <w:rPr>
                <w:lang w:val="en-US"/>
              </w:rPr>
              <w:t>2</w:t>
            </w:r>
          </w:p>
        </w:tc>
        <w:tc>
          <w:tcPr>
            <w:tcW w:w="789" w:type="dxa"/>
            <w:vMerge w:val="restart"/>
          </w:tcPr>
          <w:p w:rsidR="00021A49" w:rsidRPr="0027343F" w:rsidRDefault="00021A49" w:rsidP="0027343F">
            <w:pPr>
              <w:pStyle w:val="aa"/>
              <w:rPr>
                <w:rFonts w:ascii="Times New Roman" w:hAnsi="Times New Roman"/>
                <w:sz w:val="24"/>
                <w:szCs w:val="24"/>
              </w:rPr>
            </w:pPr>
            <w:r w:rsidRPr="0027343F">
              <w:rPr>
                <w:rFonts w:ascii="Times New Roman" w:hAnsi="Times New Roman"/>
                <w:sz w:val="24"/>
                <w:szCs w:val="24"/>
              </w:rPr>
              <w:t>3</w:t>
            </w:r>
          </w:p>
        </w:tc>
        <w:tc>
          <w:tcPr>
            <w:tcW w:w="1011" w:type="dxa"/>
            <w:vMerge w:val="restart"/>
          </w:tcPr>
          <w:p w:rsidR="00021A49" w:rsidRPr="0027343F" w:rsidRDefault="00021A49" w:rsidP="0027343F">
            <w:pPr>
              <w:pStyle w:val="aa"/>
              <w:rPr>
                <w:rFonts w:ascii="Times New Roman" w:hAnsi="Times New Roman"/>
                <w:sz w:val="24"/>
                <w:szCs w:val="24"/>
              </w:rPr>
            </w:pPr>
            <w:r w:rsidRPr="0027343F">
              <w:rPr>
                <w:rFonts w:ascii="Times New Roman" w:hAnsi="Times New Roman"/>
                <w:sz w:val="24"/>
                <w:szCs w:val="24"/>
              </w:rPr>
              <w:t>МВС</w:t>
            </w:r>
          </w:p>
        </w:tc>
        <w:tc>
          <w:tcPr>
            <w:tcW w:w="1473" w:type="dxa"/>
          </w:tcPr>
          <w:p w:rsidR="00021A49" w:rsidRPr="0027343F" w:rsidRDefault="00021A49" w:rsidP="0027343F">
            <w:pPr>
              <w:pStyle w:val="aa"/>
              <w:rPr>
                <w:rFonts w:ascii="Times New Roman" w:hAnsi="Times New Roman"/>
                <w:sz w:val="24"/>
                <w:szCs w:val="24"/>
              </w:rPr>
            </w:pPr>
            <w:r w:rsidRPr="0027343F">
              <w:rPr>
                <w:rFonts w:ascii="Times New Roman" w:hAnsi="Times New Roman"/>
                <w:sz w:val="24"/>
                <w:szCs w:val="24"/>
              </w:rPr>
              <w:t>AЕDK 5305</w:t>
            </w:r>
          </w:p>
        </w:tc>
        <w:tc>
          <w:tcPr>
            <w:tcW w:w="4906" w:type="dxa"/>
          </w:tcPr>
          <w:p w:rsidR="00021A49" w:rsidRPr="0027343F" w:rsidRDefault="00021A49" w:rsidP="0027343F">
            <w:pPr>
              <w:pStyle w:val="aa"/>
              <w:rPr>
                <w:rFonts w:ascii="Times New Roman" w:hAnsi="Times New Roman"/>
                <w:sz w:val="24"/>
                <w:szCs w:val="24"/>
              </w:rPr>
            </w:pPr>
            <w:r w:rsidRPr="0027343F">
              <w:rPr>
                <w:rFonts w:ascii="Times New Roman" w:hAnsi="Times New Roman"/>
                <w:sz w:val="24"/>
                <w:szCs w:val="24"/>
              </w:rPr>
              <w:t>Анализ экономической деятельности компании</w:t>
            </w:r>
          </w:p>
        </w:tc>
      </w:tr>
      <w:tr w:rsidR="00021A49" w:rsidRPr="00890403" w:rsidTr="0027343F">
        <w:tc>
          <w:tcPr>
            <w:tcW w:w="574" w:type="dxa"/>
            <w:vMerge/>
          </w:tcPr>
          <w:p w:rsidR="00021A49" w:rsidRPr="00162A57" w:rsidRDefault="00021A49" w:rsidP="0027343F">
            <w:pPr>
              <w:pStyle w:val="aa"/>
              <w:rPr>
                <w:lang w:val="en-US"/>
              </w:rPr>
            </w:pPr>
          </w:p>
        </w:tc>
        <w:tc>
          <w:tcPr>
            <w:tcW w:w="531" w:type="dxa"/>
            <w:vMerge/>
          </w:tcPr>
          <w:p w:rsidR="00021A49" w:rsidRPr="00162A57" w:rsidRDefault="00021A49" w:rsidP="0027343F">
            <w:pPr>
              <w:pStyle w:val="aa"/>
              <w:rPr>
                <w:lang w:val="en-US"/>
              </w:rPr>
            </w:pPr>
          </w:p>
        </w:tc>
        <w:tc>
          <w:tcPr>
            <w:tcW w:w="605" w:type="dxa"/>
            <w:vMerge/>
          </w:tcPr>
          <w:p w:rsidR="00021A49" w:rsidRPr="00162A57" w:rsidRDefault="00021A49" w:rsidP="0027343F">
            <w:pPr>
              <w:pStyle w:val="aa"/>
              <w:rPr>
                <w:lang w:val="en-US"/>
              </w:rPr>
            </w:pPr>
          </w:p>
        </w:tc>
        <w:tc>
          <w:tcPr>
            <w:tcW w:w="789" w:type="dxa"/>
            <w:vMerge/>
          </w:tcPr>
          <w:p w:rsidR="00021A49" w:rsidRPr="0027343F" w:rsidRDefault="00021A49" w:rsidP="0027343F">
            <w:pPr>
              <w:pStyle w:val="aa"/>
              <w:rPr>
                <w:rFonts w:ascii="Times New Roman" w:hAnsi="Times New Roman"/>
                <w:sz w:val="24"/>
                <w:szCs w:val="24"/>
                <w:lang w:val="en-US"/>
              </w:rPr>
            </w:pPr>
          </w:p>
        </w:tc>
        <w:tc>
          <w:tcPr>
            <w:tcW w:w="1011" w:type="dxa"/>
            <w:vMerge/>
          </w:tcPr>
          <w:p w:rsidR="00021A49" w:rsidRPr="0027343F" w:rsidRDefault="00021A49" w:rsidP="0027343F">
            <w:pPr>
              <w:pStyle w:val="aa"/>
              <w:rPr>
                <w:rFonts w:ascii="Times New Roman" w:hAnsi="Times New Roman"/>
                <w:sz w:val="24"/>
                <w:szCs w:val="24"/>
                <w:lang w:val="en-US"/>
              </w:rPr>
            </w:pPr>
          </w:p>
        </w:tc>
        <w:tc>
          <w:tcPr>
            <w:tcW w:w="1473" w:type="dxa"/>
          </w:tcPr>
          <w:p w:rsidR="00021A49" w:rsidRPr="0027343F" w:rsidRDefault="00021A49" w:rsidP="0027343F">
            <w:pPr>
              <w:pStyle w:val="aa"/>
              <w:rPr>
                <w:rFonts w:ascii="Times New Roman" w:hAnsi="Times New Roman"/>
                <w:sz w:val="24"/>
                <w:szCs w:val="24"/>
              </w:rPr>
            </w:pPr>
            <w:r w:rsidRPr="0027343F">
              <w:rPr>
                <w:rFonts w:ascii="Times New Roman" w:hAnsi="Times New Roman"/>
                <w:sz w:val="24"/>
                <w:szCs w:val="24"/>
                <w:lang w:val="en-US"/>
              </w:rPr>
              <w:t>DFHD</w:t>
            </w:r>
            <w:r w:rsidRPr="0027343F">
              <w:rPr>
                <w:rFonts w:ascii="Times New Roman" w:hAnsi="Times New Roman"/>
                <w:sz w:val="24"/>
                <w:szCs w:val="24"/>
              </w:rPr>
              <w:t xml:space="preserve"> 5305</w:t>
            </w:r>
          </w:p>
        </w:tc>
        <w:tc>
          <w:tcPr>
            <w:tcW w:w="4906" w:type="dxa"/>
          </w:tcPr>
          <w:p w:rsidR="00021A49" w:rsidRPr="0027343F" w:rsidRDefault="00021A49" w:rsidP="0027343F">
            <w:pPr>
              <w:pStyle w:val="aa"/>
              <w:rPr>
                <w:rFonts w:ascii="Times New Roman" w:hAnsi="Times New Roman"/>
                <w:sz w:val="24"/>
                <w:szCs w:val="24"/>
              </w:rPr>
            </w:pPr>
            <w:r w:rsidRPr="0027343F">
              <w:rPr>
                <w:rFonts w:ascii="Times New Roman" w:hAnsi="Times New Roman"/>
                <w:sz w:val="24"/>
                <w:szCs w:val="24"/>
              </w:rPr>
              <w:t>Диагностика финансово-хозяйственной деятельности предприятия</w:t>
            </w:r>
          </w:p>
        </w:tc>
      </w:tr>
      <w:tr w:rsidR="00021A49" w:rsidRPr="00890403" w:rsidTr="0027343F">
        <w:tc>
          <w:tcPr>
            <w:tcW w:w="574" w:type="dxa"/>
            <w:vMerge w:val="restart"/>
          </w:tcPr>
          <w:p w:rsidR="00021A49" w:rsidRPr="00162A57" w:rsidRDefault="00021A49" w:rsidP="0027343F">
            <w:pPr>
              <w:pStyle w:val="aa"/>
              <w:rPr>
                <w:lang w:val="en-US"/>
              </w:rPr>
            </w:pPr>
            <w:r w:rsidRPr="00162A57">
              <w:rPr>
                <w:lang w:val="en-US"/>
              </w:rPr>
              <w:t>1</w:t>
            </w:r>
          </w:p>
        </w:tc>
        <w:tc>
          <w:tcPr>
            <w:tcW w:w="531" w:type="dxa"/>
            <w:vMerge w:val="restart"/>
          </w:tcPr>
          <w:p w:rsidR="00021A49" w:rsidRPr="00EC711A" w:rsidRDefault="00021A49" w:rsidP="0027343F">
            <w:pPr>
              <w:pStyle w:val="aa"/>
            </w:pPr>
            <w:r>
              <w:t>1</w:t>
            </w:r>
          </w:p>
        </w:tc>
        <w:tc>
          <w:tcPr>
            <w:tcW w:w="605" w:type="dxa"/>
            <w:vMerge w:val="restart"/>
          </w:tcPr>
          <w:p w:rsidR="00021A49" w:rsidRPr="00162A57" w:rsidRDefault="00021A49" w:rsidP="0027343F">
            <w:pPr>
              <w:pStyle w:val="aa"/>
              <w:rPr>
                <w:lang w:val="en-US"/>
              </w:rPr>
            </w:pPr>
            <w:r w:rsidRPr="00162A57">
              <w:rPr>
                <w:lang w:val="en-US"/>
              </w:rPr>
              <w:t>2</w:t>
            </w:r>
          </w:p>
        </w:tc>
        <w:tc>
          <w:tcPr>
            <w:tcW w:w="789" w:type="dxa"/>
            <w:vMerge w:val="restart"/>
          </w:tcPr>
          <w:p w:rsidR="00021A49" w:rsidRPr="0027343F" w:rsidRDefault="00021A49" w:rsidP="0027343F">
            <w:pPr>
              <w:pStyle w:val="aa"/>
              <w:rPr>
                <w:rFonts w:ascii="Times New Roman" w:hAnsi="Times New Roman"/>
                <w:sz w:val="24"/>
                <w:szCs w:val="24"/>
              </w:rPr>
            </w:pPr>
            <w:r w:rsidRPr="0027343F">
              <w:rPr>
                <w:rFonts w:ascii="Times New Roman" w:hAnsi="Times New Roman"/>
                <w:sz w:val="24"/>
                <w:szCs w:val="24"/>
              </w:rPr>
              <w:t>3</w:t>
            </w:r>
          </w:p>
        </w:tc>
        <w:tc>
          <w:tcPr>
            <w:tcW w:w="1011" w:type="dxa"/>
            <w:vMerge w:val="restart"/>
          </w:tcPr>
          <w:p w:rsidR="00021A49" w:rsidRPr="0027343F" w:rsidRDefault="00021A49" w:rsidP="0027343F">
            <w:pPr>
              <w:pStyle w:val="aa"/>
              <w:rPr>
                <w:rFonts w:ascii="Times New Roman" w:hAnsi="Times New Roman"/>
                <w:sz w:val="24"/>
                <w:szCs w:val="24"/>
              </w:rPr>
            </w:pPr>
            <w:r w:rsidRPr="0027343F">
              <w:rPr>
                <w:rFonts w:ascii="Times New Roman" w:hAnsi="Times New Roman"/>
                <w:sz w:val="24"/>
                <w:szCs w:val="24"/>
              </w:rPr>
              <w:t>МВС</w:t>
            </w:r>
          </w:p>
        </w:tc>
        <w:tc>
          <w:tcPr>
            <w:tcW w:w="1473" w:type="dxa"/>
            <w:vAlign w:val="center"/>
          </w:tcPr>
          <w:p w:rsidR="00021A49" w:rsidRPr="0027343F" w:rsidRDefault="00021A49" w:rsidP="0027343F">
            <w:pPr>
              <w:pStyle w:val="aa"/>
              <w:rPr>
                <w:rFonts w:ascii="Times New Roman" w:hAnsi="Times New Roman"/>
                <w:sz w:val="24"/>
                <w:szCs w:val="24"/>
              </w:rPr>
            </w:pPr>
            <w:r w:rsidRPr="0027343F">
              <w:rPr>
                <w:rFonts w:ascii="Times New Roman" w:hAnsi="Times New Roman"/>
                <w:sz w:val="24"/>
                <w:szCs w:val="24"/>
              </w:rPr>
              <w:t>BPIP 5306</w:t>
            </w:r>
          </w:p>
        </w:tc>
        <w:tc>
          <w:tcPr>
            <w:tcW w:w="4906" w:type="dxa"/>
            <w:vAlign w:val="center"/>
          </w:tcPr>
          <w:p w:rsidR="00021A49" w:rsidRPr="0027343F" w:rsidRDefault="00021A49" w:rsidP="0027343F">
            <w:pPr>
              <w:pStyle w:val="aa"/>
              <w:rPr>
                <w:rFonts w:ascii="Times New Roman" w:hAnsi="Times New Roman"/>
                <w:sz w:val="24"/>
                <w:szCs w:val="24"/>
              </w:rPr>
            </w:pPr>
            <w:r w:rsidRPr="0027343F">
              <w:rPr>
                <w:rFonts w:ascii="Times New Roman" w:hAnsi="Times New Roman"/>
                <w:sz w:val="24"/>
                <w:szCs w:val="24"/>
              </w:rPr>
              <w:t>Бизнес планирование инновационных проектов</w:t>
            </w:r>
          </w:p>
        </w:tc>
      </w:tr>
      <w:tr w:rsidR="00021A49" w:rsidRPr="00890403" w:rsidTr="0027343F">
        <w:tc>
          <w:tcPr>
            <w:tcW w:w="574" w:type="dxa"/>
            <w:vMerge/>
          </w:tcPr>
          <w:p w:rsidR="00021A49" w:rsidRPr="00162A57" w:rsidRDefault="00021A49" w:rsidP="0027343F">
            <w:pPr>
              <w:pStyle w:val="aa"/>
              <w:rPr>
                <w:lang w:val="en-US"/>
              </w:rPr>
            </w:pPr>
          </w:p>
        </w:tc>
        <w:tc>
          <w:tcPr>
            <w:tcW w:w="531" w:type="dxa"/>
            <w:vMerge/>
          </w:tcPr>
          <w:p w:rsidR="00021A49" w:rsidRPr="00162A57" w:rsidRDefault="00021A49" w:rsidP="0027343F">
            <w:pPr>
              <w:pStyle w:val="aa"/>
              <w:rPr>
                <w:lang w:val="en-US"/>
              </w:rPr>
            </w:pPr>
          </w:p>
        </w:tc>
        <w:tc>
          <w:tcPr>
            <w:tcW w:w="605" w:type="dxa"/>
            <w:vMerge/>
          </w:tcPr>
          <w:p w:rsidR="00021A49" w:rsidRPr="00162A57" w:rsidRDefault="00021A49" w:rsidP="0027343F">
            <w:pPr>
              <w:pStyle w:val="aa"/>
              <w:rPr>
                <w:lang w:val="en-US"/>
              </w:rPr>
            </w:pPr>
          </w:p>
        </w:tc>
        <w:tc>
          <w:tcPr>
            <w:tcW w:w="789" w:type="dxa"/>
            <w:vMerge/>
          </w:tcPr>
          <w:p w:rsidR="00021A49" w:rsidRPr="0027343F" w:rsidRDefault="00021A49" w:rsidP="0027343F">
            <w:pPr>
              <w:pStyle w:val="aa"/>
              <w:rPr>
                <w:rFonts w:ascii="Times New Roman" w:hAnsi="Times New Roman"/>
                <w:sz w:val="24"/>
                <w:szCs w:val="24"/>
              </w:rPr>
            </w:pPr>
          </w:p>
        </w:tc>
        <w:tc>
          <w:tcPr>
            <w:tcW w:w="1011" w:type="dxa"/>
            <w:vMerge/>
          </w:tcPr>
          <w:p w:rsidR="00021A49" w:rsidRPr="0027343F" w:rsidRDefault="00021A49" w:rsidP="0027343F">
            <w:pPr>
              <w:pStyle w:val="aa"/>
              <w:rPr>
                <w:rFonts w:ascii="Times New Roman" w:hAnsi="Times New Roman"/>
                <w:sz w:val="24"/>
                <w:szCs w:val="24"/>
              </w:rPr>
            </w:pPr>
          </w:p>
        </w:tc>
        <w:tc>
          <w:tcPr>
            <w:tcW w:w="1473" w:type="dxa"/>
            <w:vAlign w:val="center"/>
          </w:tcPr>
          <w:p w:rsidR="00021A49" w:rsidRPr="0027343F" w:rsidRDefault="00021A49" w:rsidP="0027343F">
            <w:pPr>
              <w:pStyle w:val="aa"/>
              <w:rPr>
                <w:rFonts w:ascii="Times New Roman" w:hAnsi="Times New Roman"/>
                <w:sz w:val="24"/>
                <w:szCs w:val="24"/>
              </w:rPr>
            </w:pPr>
            <w:r w:rsidRPr="0027343F">
              <w:rPr>
                <w:rFonts w:ascii="Times New Roman" w:hAnsi="Times New Roman"/>
                <w:sz w:val="24"/>
                <w:szCs w:val="24"/>
              </w:rPr>
              <w:t>UIР 5306</w:t>
            </w:r>
          </w:p>
        </w:tc>
        <w:tc>
          <w:tcPr>
            <w:tcW w:w="4906" w:type="dxa"/>
            <w:vAlign w:val="center"/>
          </w:tcPr>
          <w:p w:rsidR="00021A49" w:rsidRPr="0027343F" w:rsidRDefault="00021A49" w:rsidP="0027343F">
            <w:pPr>
              <w:pStyle w:val="aa"/>
              <w:rPr>
                <w:rFonts w:ascii="Times New Roman" w:hAnsi="Times New Roman"/>
                <w:sz w:val="24"/>
                <w:szCs w:val="24"/>
              </w:rPr>
            </w:pPr>
            <w:r w:rsidRPr="0027343F">
              <w:rPr>
                <w:rFonts w:ascii="Times New Roman" w:hAnsi="Times New Roman"/>
                <w:sz w:val="24"/>
                <w:szCs w:val="24"/>
              </w:rPr>
              <w:t>Управление инновационным проектом</w:t>
            </w:r>
          </w:p>
        </w:tc>
      </w:tr>
      <w:tr w:rsidR="00021A49" w:rsidRPr="00890403" w:rsidTr="0027343F">
        <w:tc>
          <w:tcPr>
            <w:tcW w:w="574" w:type="dxa"/>
            <w:vMerge w:val="restart"/>
          </w:tcPr>
          <w:p w:rsidR="00021A49" w:rsidRPr="00162A57" w:rsidRDefault="00021A49" w:rsidP="0027343F">
            <w:pPr>
              <w:pStyle w:val="aa"/>
              <w:rPr>
                <w:lang w:val="en-US"/>
              </w:rPr>
            </w:pPr>
            <w:r w:rsidRPr="00162A57">
              <w:rPr>
                <w:lang w:val="en-US"/>
              </w:rPr>
              <w:t>1</w:t>
            </w:r>
          </w:p>
        </w:tc>
        <w:tc>
          <w:tcPr>
            <w:tcW w:w="531" w:type="dxa"/>
            <w:vMerge w:val="restart"/>
          </w:tcPr>
          <w:p w:rsidR="00021A49" w:rsidRPr="00162A57" w:rsidRDefault="00021A49" w:rsidP="0027343F">
            <w:pPr>
              <w:pStyle w:val="aa"/>
              <w:rPr>
                <w:lang w:val="en-US"/>
              </w:rPr>
            </w:pPr>
            <w:r w:rsidRPr="00162A57">
              <w:rPr>
                <w:lang w:val="en-US"/>
              </w:rPr>
              <w:t>2</w:t>
            </w:r>
          </w:p>
        </w:tc>
        <w:tc>
          <w:tcPr>
            <w:tcW w:w="605" w:type="dxa"/>
            <w:vMerge w:val="restart"/>
          </w:tcPr>
          <w:p w:rsidR="00021A49" w:rsidRPr="00162A57" w:rsidRDefault="00021A49" w:rsidP="0027343F">
            <w:pPr>
              <w:pStyle w:val="aa"/>
              <w:rPr>
                <w:lang w:val="en-US"/>
              </w:rPr>
            </w:pPr>
            <w:r w:rsidRPr="00162A57">
              <w:rPr>
                <w:lang w:val="en-US"/>
              </w:rPr>
              <w:t>2</w:t>
            </w:r>
          </w:p>
        </w:tc>
        <w:tc>
          <w:tcPr>
            <w:tcW w:w="789" w:type="dxa"/>
            <w:vMerge w:val="restart"/>
          </w:tcPr>
          <w:p w:rsidR="00021A49" w:rsidRPr="0027343F" w:rsidRDefault="00021A49" w:rsidP="0027343F">
            <w:pPr>
              <w:pStyle w:val="aa"/>
              <w:rPr>
                <w:rFonts w:ascii="Times New Roman" w:hAnsi="Times New Roman"/>
                <w:sz w:val="24"/>
                <w:szCs w:val="24"/>
              </w:rPr>
            </w:pPr>
            <w:r w:rsidRPr="0027343F">
              <w:rPr>
                <w:rFonts w:ascii="Times New Roman" w:hAnsi="Times New Roman"/>
                <w:sz w:val="24"/>
                <w:szCs w:val="24"/>
              </w:rPr>
              <w:t>3</w:t>
            </w:r>
          </w:p>
        </w:tc>
        <w:tc>
          <w:tcPr>
            <w:tcW w:w="1011" w:type="dxa"/>
            <w:vMerge w:val="restart"/>
          </w:tcPr>
          <w:p w:rsidR="00021A49" w:rsidRPr="0027343F" w:rsidRDefault="00021A49" w:rsidP="0027343F">
            <w:pPr>
              <w:pStyle w:val="aa"/>
              <w:rPr>
                <w:rFonts w:ascii="Times New Roman" w:hAnsi="Times New Roman"/>
                <w:sz w:val="24"/>
                <w:szCs w:val="24"/>
              </w:rPr>
            </w:pPr>
            <w:r w:rsidRPr="0027343F">
              <w:rPr>
                <w:rFonts w:ascii="Times New Roman" w:hAnsi="Times New Roman"/>
                <w:sz w:val="24"/>
                <w:szCs w:val="24"/>
              </w:rPr>
              <w:t>МВС</w:t>
            </w:r>
          </w:p>
        </w:tc>
        <w:tc>
          <w:tcPr>
            <w:tcW w:w="1473" w:type="dxa"/>
            <w:vAlign w:val="center"/>
          </w:tcPr>
          <w:p w:rsidR="00021A49" w:rsidRPr="0027343F" w:rsidRDefault="00021A49" w:rsidP="0027343F">
            <w:pPr>
              <w:pStyle w:val="aa"/>
              <w:rPr>
                <w:rFonts w:ascii="Times New Roman" w:hAnsi="Times New Roman"/>
                <w:sz w:val="24"/>
                <w:szCs w:val="24"/>
              </w:rPr>
            </w:pPr>
            <w:r w:rsidRPr="0027343F">
              <w:rPr>
                <w:rFonts w:ascii="Times New Roman" w:hAnsi="Times New Roman"/>
                <w:sz w:val="24"/>
                <w:szCs w:val="24"/>
              </w:rPr>
              <w:t>IР 5307</w:t>
            </w:r>
          </w:p>
        </w:tc>
        <w:tc>
          <w:tcPr>
            <w:tcW w:w="4906" w:type="dxa"/>
            <w:vAlign w:val="center"/>
          </w:tcPr>
          <w:p w:rsidR="00021A49" w:rsidRPr="0027343F" w:rsidRDefault="00021A49" w:rsidP="0027343F">
            <w:pPr>
              <w:pStyle w:val="aa"/>
              <w:rPr>
                <w:rFonts w:ascii="Times New Roman" w:hAnsi="Times New Roman"/>
                <w:sz w:val="24"/>
                <w:szCs w:val="24"/>
              </w:rPr>
            </w:pPr>
            <w:r w:rsidRPr="0027343F">
              <w:rPr>
                <w:rFonts w:ascii="Times New Roman" w:hAnsi="Times New Roman"/>
                <w:sz w:val="24"/>
                <w:szCs w:val="24"/>
              </w:rPr>
              <w:t>Инновационное предпринимательство</w:t>
            </w:r>
          </w:p>
        </w:tc>
      </w:tr>
      <w:tr w:rsidR="00021A49" w:rsidRPr="00890403" w:rsidTr="0027343F">
        <w:tc>
          <w:tcPr>
            <w:tcW w:w="574" w:type="dxa"/>
            <w:vMerge/>
          </w:tcPr>
          <w:p w:rsidR="00021A49" w:rsidRPr="00162A57" w:rsidRDefault="00021A49" w:rsidP="0027343F">
            <w:pPr>
              <w:pStyle w:val="aa"/>
            </w:pPr>
          </w:p>
        </w:tc>
        <w:tc>
          <w:tcPr>
            <w:tcW w:w="531" w:type="dxa"/>
            <w:vMerge/>
          </w:tcPr>
          <w:p w:rsidR="00021A49" w:rsidRPr="00162A57" w:rsidRDefault="00021A49" w:rsidP="0027343F">
            <w:pPr>
              <w:pStyle w:val="aa"/>
            </w:pPr>
          </w:p>
        </w:tc>
        <w:tc>
          <w:tcPr>
            <w:tcW w:w="605" w:type="dxa"/>
            <w:vMerge/>
          </w:tcPr>
          <w:p w:rsidR="00021A49" w:rsidRPr="00162A57" w:rsidRDefault="00021A49" w:rsidP="0027343F">
            <w:pPr>
              <w:pStyle w:val="aa"/>
            </w:pPr>
          </w:p>
        </w:tc>
        <w:tc>
          <w:tcPr>
            <w:tcW w:w="789" w:type="dxa"/>
            <w:vMerge/>
          </w:tcPr>
          <w:p w:rsidR="00021A49" w:rsidRPr="0027343F" w:rsidRDefault="00021A49" w:rsidP="0027343F">
            <w:pPr>
              <w:pStyle w:val="aa"/>
              <w:rPr>
                <w:rFonts w:ascii="Times New Roman" w:hAnsi="Times New Roman"/>
                <w:sz w:val="24"/>
                <w:szCs w:val="24"/>
              </w:rPr>
            </w:pPr>
          </w:p>
        </w:tc>
        <w:tc>
          <w:tcPr>
            <w:tcW w:w="1011" w:type="dxa"/>
            <w:vMerge/>
          </w:tcPr>
          <w:p w:rsidR="00021A49" w:rsidRPr="0027343F" w:rsidRDefault="00021A49" w:rsidP="0027343F">
            <w:pPr>
              <w:pStyle w:val="aa"/>
              <w:rPr>
                <w:rFonts w:ascii="Times New Roman" w:hAnsi="Times New Roman"/>
                <w:sz w:val="24"/>
                <w:szCs w:val="24"/>
              </w:rPr>
            </w:pPr>
          </w:p>
        </w:tc>
        <w:tc>
          <w:tcPr>
            <w:tcW w:w="1473" w:type="dxa"/>
            <w:vAlign w:val="center"/>
          </w:tcPr>
          <w:p w:rsidR="00021A49" w:rsidRPr="0027343F" w:rsidRDefault="00021A49" w:rsidP="0027343F">
            <w:pPr>
              <w:pStyle w:val="aa"/>
              <w:rPr>
                <w:rFonts w:ascii="Times New Roman" w:hAnsi="Times New Roman"/>
                <w:sz w:val="24"/>
                <w:szCs w:val="24"/>
              </w:rPr>
            </w:pPr>
            <w:r w:rsidRPr="0027343F">
              <w:rPr>
                <w:rFonts w:ascii="Times New Roman" w:hAnsi="Times New Roman"/>
                <w:sz w:val="24"/>
                <w:szCs w:val="24"/>
              </w:rPr>
              <w:t>МР 5307</w:t>
            </w:r>
          </w:p>
        </w:tc>
        <w:tc>
          <w:tcPr>
            <w:tcW w:w="4906" w:type="dxa"/>
            <w:vAlign w:val="center"/>
          </w:tcPr>
          <w:p w:rsidR="00021A49" w:rsidRPr="0027343F" w:rsidRDefault="00021A49" w:rsidP="0027343F">
            <w:pPr>
              <w:pStyle w:val="aa"/>
              <w:rPr>
                <w:rFonts w:ascii="Times New Roman" w:hAnsi="Times New Roman"/>
                <w:sz w:val="24"/>
                <w:szCs w:val="24"/>
              </w:rPr>
            </w:pPr>
            <w:r w:rsidRPr="0027343F">
              <w:rPr>
                <w:rFonts w:ascii="Times New Roman" w:hAnsi="Times New Roman"/>
                <w:sz w:val="24"/>
                <w:szCs w:val="24"/>
              </w:rPr>
              <w:t>Международное предпринимательство</w:t>
            </w:r>
          </w:p>
        </w:tc>
      </w:tr>
      <w:tr w:rsidR="00021A49" w:rsidRPr="00890403" w:rsidTr="0027343F">
        <w:tc>
          <w:tcPr>
            <w:tcW w:w="574" w:type="dxa"/>
            <w:vMerge w:val="restart"/>
          </w:tcPr>
          <w:p w:rsidR="00021A49" w:rsidRPr="00162A57" w:rsidRDefault="00021A49" w:rsidP="0027343F">
            <w:pPr>
              <w:pStyle w:val="aa"/>
            </w:pPr>
            <w:r w:rsidRPr="00162A57">
              <w:rPr>
                <w:lang w:val="en-US"/>
              </w:rPr>
              <w:t>1</w:t>
            </w:r>
          </w:p>
        </w:tc>
        <w:tc>
          <w:tcPr>
            <w:tcW w:w="531" w:type="dxa"/>
            <w:vMerge w:val="restart"/>
          </w:tcPr>
          <w:p w:rsidR="00021A49" w:rsidRPr="00162A57" w:rsidRDefault="00021A49" w:rsidP="0027343F">
            <w:pPr>
              <w:pStyle w:val="aa"/>
            </w:pPr>
            <w:r w:rsidRPr="00162A57">
              <w:rPr>
                <w:lang w:val="en-US"/>
              </w:rPr>
              <w:t>2</w:t>
            </w:r>
          </w:p>
        </w:tc>
        <w:tc>
          <w:tcPr>
            <w:tcW w:w="605" w:type="dxa"/>
            <w:vMerge w:val="restart"/>
          </w:tcPr>
          <w:p w:rsidR="00021A49" w:rsidRPr="00162A57" w:rsidRDefault="00021A49" w:rsidP="0027343F">
            <w:pPr>
              <w:pStyle w:val="aa"/>
            </w:pPr>
            <w:r w:rsidRPr="00162A57">
              <w:rPr>
                <w:lang w:val="en-US"/>
              </w:rPr>
              <w:t>2</w:t>
            </w:r>
          </w:p>
        </w:tc>
        <w:tc>
          <w:tcPr>
            <w:tcW w:w="789" w:type="dxa"/>
            <w:vMerge w:val="restart"/>
          </w:tcPr>
          <w:p w:rsidR="00021A49" w:rsidRPr="0027343F" w:rsidRDefault="00021A49" w:rsidP="0027343F">
            <w:pPr>
              <w:pStyle w:val="aa"/>
              <w:rPr>
                <w:rFonts w:ascii="Times New Roman" w:hAnsi="Times New Roman"/>
                <w:sz w:val="24"/>
                <w:szCs w:val="24"/>
              </w:rPr>
            </w:pPr>
            <w:r w:rsidRPr="0027343F">
              <w:rPr>
                <w:rFonts w:ascii="Times New Roman" w:hAnsi="Times New Roman"/>
                <w:sz w:val="24"/>
                <w:szCs w:val="24"/>
              </w:rPr>
              <w:t>3</w:t>
            </w:r>
          </w:p>
        </w:tc>
        <w:tc>
          <w:tcPr>
            <w:tcW w:w="1011" w:type="dxa"/>
            <w:vMerge w:val="restart"/>
          </w:tcPr>
          <w:p w:rsidR="00021A49" w:rsidRPr="0027343F" w:rsidRDefault="00021A49" w:rsidP="0027343F">
            <w:pPr>
              <w:pStyle w:val="aa"/>
              <w:rPr>
                <w:rFonts w:ascii="Times New Roman" w:hAnsi="Times New Roman"/>
                <w:sz w:val="24"/>
                <w:szCs w:val="24"/>
              </w:rPr>
            </w:pPr>
            <w:r w:rsidRPr="0027343F">
              <w:rPr>
                <w:rFonts w:ascii="Times New Roman" w:hAnsi="Times New Roman"/>
                <w:sz w:val="24"/>
                <w:szCs w:val="24"/>
              </w:rPr>
              <w:t>МВС</w:t>
            </w:r>
          </w:p>
        </w:tc>
        <w:tc>
          <w:tcPr>
            <w:tcW w:w="1473" w:type="dxa"/>
            <w:vAlign w:val="center"/>
          </w:tcPr>
          <w:p w:rsidR="00021A49" w:rsidRPr="0027343F" w:rsidRDefault="00021A49" w:rsidP="0027343F">
            <w:pPr>
              <w:pStyle w:val="aa"/>
              <w:rPr>
                <w:rFonts w:ascii="Times New Roman" w:hAnsi="Times New Roman"/>
                <w:sz w:val="24"/>
                <w:szCs w:val="24"/>
              </w:rPr>
            </w:pPr>
            <w:r w:rsidRPr="0027343F">
              <w:rPr>
                <w:rFonts w:ascii="Times New Roman" w:hAnsi="Times New Roman"/>
                <w:sz w:val="24"/>
                <w:szCs w:val="24"/>
              </w:rPr>
              <w:t>KM 5308</w:t>
            </w:r>
          </w:p>
        </w:tc>
        <w:tc>
          <w:tcPr>
            <w:tcW w:w="4906" w:type="dxa"/>
            <w:vAlign w:val="center"/>
          </w:tcPr>
          <w:p w:rsidR="00021A49" w:rsidRPr="0027343F" w:rsidRDefault="00021A49" w:rsidP="0027343F">
            <w:pPr>
              <w:pStyle w:val="aa"/>
              <w:rPr>
                <w:rFonts w:ascii="Times New Roman" w:hAnsi="Times New Roman"/>
                <w:sz w:val="24"/>
                <w:szCs w:val="24"/>
              </w:rPr>
            </w:pPr>
            <w:r w:rsidRPr="0027343F">
              <w:rPr>
                <w:rFonts w:ascii="Times New Roman" w:hAnsi="Times New Roman"/>
                <w:sz w:val="24"/>
                <w:szCs w:val="24"/>
              </w:rPr>
              <w:t>Кадровый менеджмент</w:t>
            </w:r>
          </w:p>
        </w:tc>
      </w:tr>
      <w:tr w:rsidR="00021A49" w:rsidRPr="00890403" w:rsidTr="0027343F">
        <w:tc>
          <w:tcPr>
            <w:tcW w:w="574" w:type="dxa"/>
            <w:vMerge/>
          </w:tcPr>
          <w:p w:rsidR="00021A49" w:rsidRPr="00162A57" w:rsidRDefault="00021A49" w:rsidP="0027343F">
            <w:pPr>
              <w:pStyle w:val="aa"/>
              <w:rPr>
                <w:lang w:val="en-US"/>
              </w:rPr>
            </w:pPr>
          </w:p>
        </w:tc>
        <w:tc>
          <w:tcPr>
            <w:tcW w:w="531" w:type="dxa"/>
            <w:vMerge/>
          </w:tcPr>
          <w:p w:rsidR="00021A49" w:rsidRPr="00162A57" w:rsidRDefault="00021A49" w:rsidP="0027343F">
            <w:pPr>
              <w:pStyle w:val="aa"/>
              <w:rPr>
                <w:lang w:val="en-US"/>
              </w:rPr>
            </w:pPr>
          </w:p>
        </w:tc>
        <w:tc>
          <w:tcPr>
            <w:tcW w:w="605" w:type="dxa"/>
            <w:vMerge/>
          </w:tcPr>
          <w:p w:rsidR="00021A49" w:rsidRPr="00162A57" w:rsidRDefault="00021A49" w:rsidP="0027343F">
            <w:pPr>
              <w:pStyle w:val="aa"/>
              <w:rPr>
                <w:lang w:val="en-US"/>
              </w:rPr>
            </w:pPr>
          </w:p>
        </w:tc>
        <w:tc>
          <w:tcPr>
            <w:tcW w:w="789" w:type="dxa"/>
            <w:vMerge/>
          </w:tcPr>
          <w:p w:rsidR="00021A49" w:rsidRPr="0027343F" w:rsidRDefault="00021A49" w:rsidP="0027343F">
            <w:pPr>
              <w:pStyle w:val="aa"/>
              <w:rPr>
                <w:rFonts w:ascii="Times New Roman" w:hAnsi="Times New Roman"/>
                <w:sz w:val="24"/>
                <w:szCs w:val="24"/>
              </w:rPr>
            </w:pPr>
          </w:p>
        </w:tc>
        <w:tc>
          <w:tcPr>
            <w:tcW w:w="1011" w:type="dxa"/>
            <w:vMerge/>
          </w:tcPr>
          <w:p w:rsidR="00021A49" w:rsidRPr="0027343F" w:rsidRDefault="00021A49" w:rsidP="0027343F">
            <w:pPr>
              <w:pStyle w:val="aa"/>
              <w:rPr>
                <w:rFonts w:ascii="Times New Roman" w:hAnsi="Times New Roman"/>
                <w:sz w:val="24"/>
                <w:szCs w:val="24"/>
              </w:rPr>
            </w:pPr>
          </w:p>
        </w:tc>
        <w:tc>
          <w:tcPr>
            <w:tcW w:w="1473" w:type="dxa"/>
            <w:vAlign w:val="center"/>
          </w:tcPr>
          <w:p w:rsidR="00021A49" w:rsidRPr="0027343F" w:rsidRDefault="00021A49" w:rsidP="0027343F">
            <w:pPr>
              <w:pStyle w:val="aa"/>
              <w:rPr>
                <w:rFonts w:ascii="Times New Roman" w:hAnsi="Times New Roman"/>
                <w:sz w:val="24"/>
                <w:szCs w:val="24"/>
              </w:rPr>
            </w:pPr>
            <w:r w:rsidRPr="0027343F">
              <w:rPr>
                <w:rFonts w:ascii="Times New Roman" w:hAnsi="Times New Roman"/>
                <w:sz w:val="24"/>
                <w:szCs w:val="24"/>
                <w:lang w:val="en-US"/>
              </w:rPr>
              <w:t>UPK 5308</w:t>
            </w:r>
          </w:p>
        </w:tc>
        <w:tc>
          <w:tcPr>
            <w:tcW w:w="4906" w:type="dxa"/>
            <w:vAlign w:val="center"/>
          </w:tcPr>
          <w:p w:rsidR="00021A49" w:rsidRPr="0027343F" w:rsidRDefault="00021A49" w:rsidP="0027343F">
            <w:pPr>
              <w:pStyle w:val="aa"/>
              <w:rPr>
                <w:rFonts w:ascii="Times New Roman" w:hAnsi="Times New Roman"/>
                <w:sz w:val="24"/>
                <w:szCs w:val="24"/>
              </w:rPr>
            </w:pPr>
            <w:r w:rsidRPr="0027343F">
              <w:rPr>
                <w:rFonts w:ascii="Times New Roman" w:hAnsi="Times New Roman"/>
                <w:sz w:val="24"/>
                <w:szCs w:val="24"/>
              </w:rPr>
              <w:t>Управление проектными командами</w:t>
            </w:r>
          </w:p>
        </w:tc>
      </w:tr>
      <w:tr w:rsidR="00021A49" w:rsidRPr="002A0D53" w:rsidTr="0027343F">
        <w:tc>
          <w:tcPr>
            <w:tcW w:w="574" w:type="dxa"/>
            <w:vMerge w:val="restart"/>
          </w:tcPr>
          <w:p w:rsidR="00021A49" w:rsidRPr="002A0D53" w:rsidRDefault="00021A49" w:rsidP="0027343F">
            <w:pPr>
              <w:pStyle w:val="aa"/>
              <w:rPr>
                <w:lang w:val="en-US"/>
              </w:rPr>
            </w:pPr>
            <w:r w:rsidRPr="002A0D53">
              <w:rPr>
                <w:lang w:val="en-US"/>
              </w:rPr>
              <w:t>1</w:t>
            </w:r>
          </w:p>
        </w:tc>
        <w:tc>
          <w:tcPr>
            <w:tcW w:w="531" w:type="dxa"/>
            <w:vMerge w:val="restart"/>
          </w:tcPr>
          <w:p w:rsidR="00021A49" w:rsidRPr="002A0D53" w:rsidRDefault="00021A49" w:rsidP="0027343F">
            <w:pPr>
              <w:pStyle w:val="aa"/>
              <w:rPr>
                <w:lang w:val="en-US"/>
              </w:rPr>
            </w:pPr>
            <w:r w:rsidRPr="002A0D53">
              <w:rPr>
                <w:lang w:val="en-US"/>
              </w:rPr>
              <w:t>2</w:t>
            </w:r>
          </w:p>
        </w:tc>
        <w:tc>
          <w:tcPr>
            <w:tcW w:w="605" w:type="dxa"/>
            <w:vMerge w:val="restart"/>
          </w:tcPr>
          <w:p w:rsidR="00021A49" w:rsidRPr="002A0D53" w:rsidRDefault="00021A49" w:rsidP="0027343F">
            <w:pPr>
              <w:pStyle w:val="aa"/>
              <w:rPr>
                <w:lang w:val="en-US"/>
              </w:rPr>
            </w:pPr>
            <w:r w:rsidRPr="002A0D53">
              <w:rPr>
                <w:lang w:val="en-US"/>
              </w:rPr>
              <w:t>2</w:t>
            </w:r>
          </w:p>
        </w:tc>
        <w:tc>
          <w:tcPr>
            <w:tcW w:w="789" w:type="dxa"/>
            <w:vMerge w:val="restart"/>
          </w:tcPr>
          <w:p w:rsidR="00021A49" w:rsidRPr="0027343F" w:rsidRDefault="00021A49" w:rsidP="0027343F">
            <w:pPr>
              <w:pStyle w:val="aa"/>
              <w:rPr>
                <w:rFonts w:ascii="Times New Roman" w:hAnsi="Times New Roman"/>
                <w:sz w:val="24"/>
                <w:szCs w:val="24"/>
              </w:rPr>
            </w:pPr>
            <w:r w:rsidRPr="0027343F">
              <w:rPr>
                <w:rFonts w:ascii="Times New Roman" w:hAnsi="Times New Roman"/>
                <w:sz w:val="24"/>
                <w:szCs w:val="24"/>
              </w:rPr>
              <w:t>3</w:t>
            </w:r>
          </w:p>
        </w:tc>
        <w:tc>
          <w:tcPr>
            <w:tcW w:w="1011" w:type="dxa"/>
            <w:vMerge w:val="restart"/>
          </w:tcPr>
          <w:p w:rsidR="00021A49" w:rsidRPr="0027343F" w:rsidRDefault="00021A49" w:rsidP="0027343F">
            <w:pPr>
              <w:pStyle w:val="aa"/>
              <w:rPr>
                <w:rFonts w:ascii="Times New Roman" w:hAnsi="Times New Roman"/>
                <w:sz w:val="24"/>
                <w:szCs w:val="24"/>
              </w:rPr>
            </w:pPr>
            <w:r w:rsidRPr="0027343F">
              <w:rPr>
                <w:rFonts w:ascii="Times New Roman" w:hAnsi="Times New Roman"/>
                <w:sz w:val="24"/>
                <w:szCs w:val="24"/>
              </w:rPr>
              <w:t>МВС</w:t>
            </w:r>
          </w:p>
        </w:tc>
        <w:tc>
          <w:tcPr>
            <w:tcW w:w="1473" w:type="dxa"/>
            <w:vAlign w:val="center"/>
          </w:tcPr>
          <w:p w:rsidR="00021A49" w:rsidRPr="0027343F" w:rsidRDefault="00021A49" w:rsidP="0027343F">
            <w:pPr>
              <w:pStyle w:val="aa"/>
              <w:rPr>
                <w:rFonts w:ascii="Times New Roman" w:hAnsi="Times New Roman"/>
                <w:sz w:val="24"/>
                <w:szCs w:val="24"/>
              </w:rPr>
            </w:pPr>
            <w:r w:rsidRPr="0027343F">
              <w:rPr>
                <w:rFonts w:ascii="Times New Roman" w:hAnsi="Times New Roman"/>
                <w:sz w:val="24"/>
                <w:szCs w:val="24"/>
                <w:lang w:val="en-US"/>
              </w:rPr>
              <w:t>Rein</w:t>
            </w:r>
            <w:r w:rsidRPr="0027343F">
              <w:rPr>
                <w:rFonts w:ascii="Times New Roman" w:hAnsi="Times New Roman"/>
                <w:sz w:val="24"/>
                <w:szCs w:val="24"/>
              </w:rPr>
              <w:t xml:space="preserve"> 5209</w:t>
            </w:r>
          </w:p>
        </w:tc>
        <w:tc>
          <w:tcPr>
            <w:tcW w:w="4906" w:type="dxa"/>
            <w:vAlign w:val="bottom"/>
          </w:tcPr>
          <w:p w:rsidR="00021A49" w:rsidRPr="0027343F" w:rsidRDefault="00021A49" w:rsidP="0027343F">
            <w:pPr>
              <w:pStyle w:val="aa"/>
              <w:rPr>
                <w:rFonts w:ascii="Times New Roman" w:hAnsi="Times New Roman"/>
                <w:color w:val="000000"/>
                <w:sz w:val="24"/>
                <w:szCs w:val="24"/>
              </w:rPr>
            </w:pPr>
            <w:r w:rsidRPr="0027343F">
              <w:rPr>
                <w:rFonts w:ascii="Times New Roman" w:hAnsi="Times New Roman"/>
                <w:color w:val="000000"/>
                <w:sz w:val="24"/>
                <w:szCs w:val="24"/>
              </w:rPr>
              <w:t>Реинжиниринг</w:t>
            </w:r>
          </w:p>
        </w:tc>
      </w:tr>
      <w:tr w:rsidR="00021A49" w:rsidRPr="002A0D53" w:rsidTr="0027343F">
        <w:tc>
          <w:tcPr>
            <w:tcW w:w="574" w:type="dxa"/>
            <w:vMerge/>
          </w:tcPr>
          <w:p w:rsidR="00021A49" w:rsidRPr="002A0D53" w:rsidRDefault="00021A49" w:rsidP="0027343F">
            <w:pPr>
              <w:pStyle w:val="aa"/>
              <w:rPr>
                <w:lang w:val="en-US"/>
              </w:rPr>
            </w:pPr>
          </w:p>
        </w:tc>
        <w:tc>
          <w:tcPr>
            <w:tcW w:w="531" w:type="dxa"/>
            <w:vMerge/>
          </w:tcPr>
          <w:p w:rsidR="00021A49" w:rsidRPr="002A0D53" w:rsidRDefault="00021A49" w:rsidP="0027343F">
            <w:pPr>
              <w:pStyle w:val="aa"/>
              <w:rPr>
                <w:lang w:val="en-US"/>
              </w:rPr>
            </w:pPr>
          </w:p>
        </w:tc>
        <w:tc>
          <w:tcPr>
            <w:tcW w:w="605" w:type="dxa"/>
            <w:vMerge/>
          </w:tcPr>
          <w:p w:rsidR="00021A49" w:rsidRPr="002A0D53" w:rsidRDefault="00021A49" w:rsidP="0027343F">
            <w:pPr>
              <w:pStyle w:val="aa"/>
              <w:rPr>
                <w:lang w:val="en-US"/>
              </w:rPr>
            </w:pPr>
          </w:p>
        </w:tc>
        <w:tc>
          <w:tcPr>
            <w:tcW w:w="789" w:type="dxa"/>
            <w:vMerge/>
          </w:tcPr>
          <w:p w:rsidR="00021A49" w:rsidRPr="0027343F" w:rsidRDefault="00021A49" w:rsidP="0027343F">
            <w:pPr>
              <w:pStyle w:val="aa"/>
              <w:rPr>
                <w:rFonts w:ascii="Times New Roman" w:hAnsi="Times New Roman"/>
                <w:sz w:val="24"/>
                <w:szCs w:val="24"/>
              </w:rPr>
            </w:pPr>
          </w:p>
        </w:tc>
        <w:tc>
          <w:tcPr>
            <w:tcW w:w="1011" w:type="dxa"/>
            <w:vMerge/>
          </w:tcPr>
          <w:p w:rsidR="00021A49" w:rsidRPr="0027343F" w:rsidRDefault="00021A49" w:rsidP="0027343F">
            <w:pPr>
              <w:pStyle w:val="aa"/>
              <w:rPr>
                <w:rFonts w:ascii="Times New Roman" w:hAnsi="Times New Roman"/>
                <w:sz w:val="24"/>
                <w:szCs w:val="24"/>
              </w:rPr>
            </w:pPr>
          </w:p>
        </w:tc>
        <w:tc>
          <w:tcPr>
            <w:tcW w:w="1473" w:type="dxa"/>
            <w:vAlign w:val="center"/>
          </w:tcPr>
          <w:p w:rsidR="00021A49" w:rsidRPr="0027343F" w:rsidRDefault="00021A49" w:rsidP="0027343F">
            <w:pPr>
              <w:pStyle w:val="aa"/>
              <w:rPr>
                <w:rFonts w:ascii="Times New Roman" w:hAnsi="Times New Roman"/>
                <w:sz w:val="24"/>
                <w:szCs w:val="24"/>
              </w:rPr>
            </w:pPr>
            <w:r w:rsidRPr="0027343F">
              <w:rPr>
                <w:rFonts w:ascii="Times New Roman" w:hAnsi="Times New Roman"/>
                <w:sz w:val="24"/>
                <w:szCs w:val="24"/>
              </w:rPr>
              <w:t>UВP 5209</w:t>
            </w:r>
          </w:p>
        </w:tc>
        <w:tc>
          <w:tcPr>
            <w:tcW w:w="4906" w:type="dxa"/>
          </w:tcPr>
          <w:p w:rsidR="00021A49" w:rsidRPr="0027343F" w:rsidRDefault="00021A49" w:rsidP="0027343F">
            <w:pPr>
              <w:pStyle w:val="aa"/>
              <w:rPr>
                <w:rFonts w:ascii="Times New Roman" w:hAnsi="Times New Roman"/>
                <w:sz w:val="24"/>
                <w:szCs w:val="24"/>
              </w:rPr>
            </w:pPr>
            <w:r w:rsidRPr="0027343F">
              <w:rPr>
                <w:rFonts w:ascii="Times New Roman" w:hAnsi="Times New Roman"/>
                <w:sz w:val="24"/>
                <w:szCs w:val="24"/>
              </w:rPr>
              <w:t>Управление бизнес процессами</w:t>
            </w:r>
          </w:p>
        </w:tc>
      </w:tr>
      <w:tr w:rsidR="00021A49" w:rsidRPr="002A0D53" w:rsidTr="0027343F">
        <w:tc>
          <w:tcPr>
            <w:tcW w:w="574" w:type="dxa"/>
            <w:vMerge w:val="restart"/>
          </w:tcPr>
          <w:p w:rsidR="00021A49" w:rsidRPr="002A0D53" w:rsidRDefault="00021A49" w:rsidP="0027343F">
            <w:pPr>
              <w:pStyle w:val="aa"/>
              <w:rPr>
                <w:lang w:val="en-US"/>
              </w:rPr>
            </w:pPr>
            <w:r w:rsidRPr="002A0D53">
              <w:rPr>
                <w:lang w:val="en-US"/>
              </w:rPr>
              <w:t>1</w:t>
            </w:r>
          </w:p>
        </w:tc>
        <w:tc>
          <w:tcPr>
            <w:tcW w:w="531" w:type="dxa"/>
            <w:vMerge w:val="restart"/>
          </w:tcPr>
          <w:p w:rsidR="00021A49" w:rsidRPr="002A0D53" w:rsidRDefault="00021A49" w:rsidP="0027343F">
            <w:pPr>
              <w:pStyle w:val="aa"/>
              <w:rPr>
                <w:lang w:val="en-US"/>
              </w:rPr>
            </w:pPr>
            <w:r w:rsidRPr="002A0D53">
              <w:rPr>
                <w:lang w:val="en-US"/>
              </w:rPr>
              <w:t>2</w:t>
            </w:r>
          </w:p>
        </w:tc>
        <w:tc>
          <w:tcPr>
            <w:tcW w:w="605" w:type="dxa"/>
            <w:vMerge w:val="restart"/>
          </w:tcPr>
          <w:p w:rsidR="00021A49" w:rsidRPr="002A0D53" w:rsidRDefault="00021A49" w:rsidP="0027343F">
            <w:pPr>
              <w:pStyle w:val="aa"/>
              <w:rPr>
                <w:lang w:val="en-US"/>
              </w:rPr>
            </w:pPr>
            <w:r w:rsidRPr="002A0D53">
              <w:rPr>
                <w:lang w:val="en-US"/>
              </w:rPr>
              <w:t>2</w:t>
            </w:r>
          </w:p>
        </w:tc>
        <w:tc>
          <w:tcPr>
            <w:tcW w:w="789" w:type="dxa"/>
            <w:vMerge w:val="restart"/>
          </w:tcPr>
          <w:p w:rsidR="00021A49" w:rsidRPr="0027343F" w:rsidRDefault="00021A49" w:rsidP="0027343F">
            <w:pPr>
              <w:pStyle w:val="aa"/>
              <w:rPr>
                <w:rFonts w:ascii="Times New Roman" w:hAnsi="Times New Roman"/>
                <w:sz w:val="24"/>
                <w:szCs w:val="24"/>
              </w:rPr>
            </w:pPr>
            <w:r w:rsidRPr="0027343F">
              <w:rPr>
                <w:rFonts w:ascii="Times New Roman" w:hAnsi="Times New Roman"/>
                <w:sz w:val="24"/>
                <w:szCs w:val="24"/>
              </w:rPr>
              <w:t>3</w:t>
            </w:r>
          </w:p>
        </w:tc>
        <w:tc>
          <w:tcPr>
            <w:tcW w:w="1011" w:type="dxa"/>
            <w:vMerge w:val="restart"/>
          </w:tcPr>
          <w:p w:rsidR="00021A49" w:rsidRPr="0027343F" w:rsidRDefault="00021A49" w:rsidP="0027343F">
            <w:pPr>
              <w:pStyle w:val="aa"/>
              <w:rPr>
                <w:rFonts w:ascii="Times New Roman" w:hAnsi="Times New Roman"/>
                <w:sz w:val="24"/>
                <w:szCs w:val="24"/>
              </w:rPr>
            </w:pPr>
            <w:r w:rsidRPr="0027343F">
              <w:rPr>
                <w:rFonts w:ascii="Times New Roman" w:hAnsi="Times New Roman"/>
                <w:sz w:val="24"/>
                <w:szCs w:val="24"/>
              </w:rPr>
              <w:t>МВС</w:t>
            </w:r>
          </w:p>
        </w:tc>
        <w:tc>
          <w:tcPr>
            <w:tcW w:w="1473" w:type="dxa"/>
            <w:vAlign w:val="center"/>
          </w:tcPr>
          <w:p w:rsidR="00021A49" w:rsidRPr="0027343F" w:rsidRDefault="00021A49" w:rsidP="0027343F">
            <w:pPr>
              <w:pStyle w:val="aa"/>
              <w:rPr>
                <w:rFonts w:ascii="Times New Roman" w:hAnsi="Times New Roman"/>
                <w:sz w:val="24"/>
                <w:szCs w:val="24"/>
                <w:lang w:val="en-US"/>
              </w:rPr>
            </w:pPr>
            <w:r w:rsidRPr="0027343F">
              <w:rPr>
                <w:rFonts w:ascii="Times New Roman" w:hAnsi="Times New Roman"/>
                <w:sz w:val="24"/>
                <w:szCs w:val="24"/>
              </w:rPr>
              <w:t>UPK 5310</w:t>
            </w:r>
          </w:p>
        </w:tc>
        <w:tc>
          <w:tcPr>
            <w:tcW w:w="4906" w:type="dxa"/>
            <w:vAlign w:val="center"/>
          </w:tcPr>
          <w:p w:rsidR="00021A49" w:rsidRPr="0027343F" w:rsidRDefault="00021A49" w:rsidP="0027343F">
            <w:pPr>
              <w:pStyle w:val="aa"/>
              <w:rPr>
                <w:rFonts w:ascii="Times New Roman" w:hAnsi="Times New Roman"/>
                <w:sz w:val="24"/>
                <w:szCs w:val="24"/>
              </w:rPr>
            </w:pPr>
            <w:r w:rsidRPr="0027343F">
              <w:rPr>
                <w:rFonts w:ascii="Times New Roman" w:hAnsi="Times New Roman"/>
                <w:sz w:val="24"/>
                <w:szCs w:val="24"/>
              </w:rPr>
              <w:t>Управление производительностью и качеством</w:t>
            </w:r>
          </w:p>
        </w:tc>
      </w:tr>
      <w:tr w:rsidR="00021A49" w:rsidRPr="002A0D53" w:rsidTr="0027343F">
        <w:tc>
          <w:tcPr>
            <w:tcW w:w="574" w:type="dxa"/>
            <w:vMerge/>
          </w:tcPr>
          <w:p w:rsidR="00021A49" w:rsidRPr="002A0D53" w:rsidRDefault="00021A49" w:rsidP="0027343F">
            <w:pPr>
              <w:pStyle w:val="aa"/>
              <w:rPr>
                <w:lang w:val="en-US"/>
              </w:rPr>
            </w:pPr>
          </w:p>
        </w:tc>
        <w:tc>
          <w:tcPr>
            <w:tcW w:w="531" w:type="dxa"/>
            <w:vMerge/>
          </w:tcPr>
          <w:p w:rsidR="00021A49" w:rsidRPr="002A0D53" w:rsidRDefault="00021A49" w:rsidP="0027343F">
            <w:pPr>
              <w:pStyle w:val="aa"/>
              <w:rPr>
                <w:lang w:val="en-US"/>
              </w:rPr>
            </w:pPr>
          </w:p>
        </w:tc>
        <w:tc>
          <w:tcPr>
            <w:tcW w:w="605" w:type="dxa"/>
            <w:vMerge/>
          </w:tcPr>
          <w:p w:rsidR="00021A49" w:rsidRPr="002A0D53" w:rsidRDefault="00021A49" w:rsidP="0027343F">
            <w:pPr>
              <w:pStyle w:val="aa"/>
              <w:rPr>
                <w:lang w:val="en-US"/>
              </w:rPr>
            </w:pPr>
          </w:p>
        </w:tc>
        <w:tc>
          <w:tcPr>
            <w:tcW w:w="789" w:type="dxa"/>
            <w:vMerge/>
          </w:tcPr>
          <w:p w:rsidR="00021A49" w:rsidRPr="0027343F" w:rsidRDefault="00021A49" w:rsidP="0027343F">
            <w:pPr>
              <w:pStyle w:val="aa"/>
              <w:rPr>
                <w:rFonts w:ascii="Times New Roman" w:hAnsi="Times New Roman"/>
                <w:sz w:val="24"/>
                <w:szCs w:val="24"/>
                <w:lang w:val="en-US"/>
              </w:rPr>
            </w:pPr>
          </w:p>
        </w:tc>
        <w:tc>
          <w:tcPr>
            <w:tcW w:w="1011" w:type="dxa"/>
            <w:vMerge/>
          </w:tcPr>
          <w:p w:rsidR="00021A49" w:rsidRPr="0027343F" w:rsidRDefault="00021A49" w:rsidP="0027343F">
            <w:pPr>
              <w:pStyle w:val="aa"/>
              <w:rPr>
                <w:rFonts w:ascii="Times New Roman" w:hAnsi="Times New Roman"/>
                <w:sz w:val="24"/>
                <w:szCs w:val="24"/>
                <w:lang w:val="en-US"/>
              </w:rPr>
            </w:pPr>
          </w:p>
        </w:tc>
        <w:tc>
          <w:tcPr>
            <w:tcW w:w="1473" w:type="dxa"/>
            <w:vAlign w:val="center"/>
          </w:tcPr>
          <w:p w:rsidR="00021A49" w:rsidRPr="0027343F" w:rsidRDefault="00021A49" w:rsidP="0027343F">
            <w:pPr>
              <w:pStyle w:val="aa"/>
              <w:rPr>
                <w:rFonts w:ascii="Times New Roman" w:hAnsi="Times New Roman"/>
                <w:sz w:val="24"/>
                <w:szCs w:val="24"/>
                <w:lang w:val="en-US"/>
              </w:rPr>
            </w:pPr>
            <w:r w:rsidRPr="0027343F">
              <w:rPr>
                <w:rFonts w:ascii="Times New Roman" w:hAnsi="Times New Roman"/>
                <w:sz w:val="24"/>
                <w:szCs w:val="24"/>
                <w:lang w:val="en-US"/>
              </w:rPr>
              <w:t>ISM</w:t>
            </w:r>
            <w:r w:rsidRPr="0027343F">
              <w:rPr>
                <w:rFonts w:ascii="Times New Roman" w:hAnsi="Times New Roman"/>
                <w:sz w:val="24"/>
                <w:szCs w:val="24"/>
              </w:rPr>
              <w:t xml:space="preserve"> 5310</w:t>
            </w:r>
          </w:p>
        </w:tc>
        <w:tc>
          <w:tcPr>
            <w:tcW w:w="4906" w:type="dxa"/>
            <w:vAlign w:val="center"/>
          </w:tcPr>
          <w:p w:rsidR="00021A49" w:rsidRPr="0027343F" w:rsidRDefault="00021A49" w:rsidP="0027343F">
            <w:pPr>
              <w:pStyle w:val="aa"/>
              <w:rPr>
                <w:rFonts w:ascii="Times New Roman" w:hAnsi="Times New Roman"/>
                <w:sz w:val="24"/>
                <w:szCs w:val="24"/>
              </w:rPr>
            </w:pPr>
            <w:r w:rsidRPr="0027343F">
              <w:rPr>
                <w:rFonts w:ascii="Times New Roman" w:hAnsi="Times New Roman"/>
                <w:sz w:val="24"/>
                <w:szCs w:val="24"/>
              </w:rPr>
              <w:t>Интегрированные системы менеджмента</w:t>
            </w:r>
          </w:p>
        </w:tc>
      </w:tr>
      <w:tr w:rsidR="00021A49" w:rsidRPr="002A0D53" w:rsidTr="0027343F">
        <w:tc>
          <w:tcPr>
            <w:tcW w:w="574" w:type="dxa"/>
            <w:vMerge w:val="restart"/>
          </w:tcPr>
          <w:p w:rsidR="00021A49" w:rsidRPr="002A0D53" w:rsidRDefault="00021A49" w:rsidP="0027343F">
            <w:pPr>
              <w:pStyle w:val="aa"/>
            </w:pPr>
            <w:r w:rsidRPr="002A0D53">
              <w:lastRenderedPageBreak/>
              <w:t>2</w:t>
            </w:r>
          </w:p>
        </w:tc>
        <w:tc>
          <w:tcPr>
            <w:tcW w:w="531" w:type="dxa"/>
            <w:vMerge w:val="restart"/>
          </w:tcPr>
          <w:p w:rsidR="00021A49" w:rsidRPr="002A0D53" w:rsidRDefault="00021A49" w:rsidP="0027343F">
            <w:pPr>
              <w:pStyle w:val="aa"/>
            </w:pPr>
            <w:r w:rsidRPr="002A0D53">
              <w:t>3</w:t>
            </w:r>
          </w:p>
        </w:tc>
        <w:tc>
          <w:tcPr>
            <w:tcW w:w="605" w:type="dxa"/>
            <w:vMerge w:val="restart"/>
          </w:tcPr>
          <w:p w:rsidR="00021A49" w:rsidRPr="002A0D53" w:rsidRDefault="00021A49" w:rsidP="0027343F">
            <w:pPr>
              <w:pStyle w:val="aa"/>
            </w:pPr>
            <w:r w:rsidRPr="002A0D53">
              <w:t>2</w:t>
            </w:r>
          </w:p>
        </w:tc>
        <w:tc>
          <w:tcPr>
            <w:tcW w:w="789" w:type="dxa"/>
            <w:vMerge w:val="restart"/>
          </w:tcPr>
          <w:p w:rsidR="00021A49" w:rsidRPr="0027343F" w:rsidRDefault="00021A49" w:rsidP="0027343F">
            <w:pPr>
              <w:pStyle w:val="aa"/>
              <w:rPr>
                <w:rFonts w:ascii="Times New Roman" w:hAnsi="Times New Roman"/>
                <w:sz w:val="24"/>
                <w:szCs w:val="24"/>
              </w:rPr>
            </w:pPr>
            <w:r w:rsidRPr="0027343F">
              <w:rPr>
                <w:rFonts w:ascii="Times New Roman" w:hAnsi="Times New Roman"/>
                <w:sz w:val="24"/>
                <w:szCs w:val="24"/>
              </w:rPr>
              <w:t>3</w:t>
            </w:r>
          </w:p>
        </w:tc>
        <w:tc>
          <w:tcPr>
            <w:tcW w:w="1011" w:type="dxa"/>
            <w:vMerge w:val="restart"/>
          </w:tcPr>
          <w:p w:rsidR="00021A49" w:rsidRPr="0027343F" w:rsidRDefault="00021A49" w:rsidP="0027343F">
            <w:pPr>
              <w:pStyle w:val="aa"/>
              <w:rPr>
                <w:rFonts w:ascii="Times New Roman" w:hAnsi="Times New Roman"/>
                <w:sz w:val="24"/>
                <w:szCs w:val="24"/>
              </w:rPr>
            </w:pPr>
            <w:r w:rsidRPr="0027343F">
              <w:rPr>
                <w:rFonts w:ascii="Times New Roman" w:hAnsi="Times New Roman"/>
                <w:sz w:val="24"/>
                <w:szCs w:val="24"/>
              </w:rPr>
              <w:t>МВС</w:t>
            </w:r>
          </w:p>
        </w:tc>
        <w:tc>
          <w:tcPr>
            <w:tcW w:w="1473" w:type="dxa"/>
            <w:vAlign w:val="center"/>
          </w:tcPr>
          <w:p w:rsidR="00021A49" w:rsidRPr="0027343F" w:rsidRDefault="00021A49" w:rsidP="0027343F">
            <w:pPr>
              <w:pStyle w:val="aa"/>
              <w:rPr>
                <w:rFonts w:ascii="Times New Roman" w:hAnsi="Times New Roman"/>
                <w:sz w:val="24"/>
                <w:szCs w:val="24"/>
              </w:rPr>
            </w:pPr>
            <w:r w:rsidRPr="0027343F">
              <w:rPr>
                <w:rFonts w:ascii="Times New Roman" w:hAnsi="Times New Roman"/>
                <w:sz w:val="24"/>
                <w:szCs w:val="24"/>
                <w:lang w:val="en-US"/>
              </w:rPr>
              <w:t>PM</w:t>
            </w:r>
            <w:r w:rsidRPr="0027343F">
              <w:rPr>
                <w:rFonts w:ascii="Times New Roman" w:hAnsi="Times New Roman"/>
                <w:sz w:val="24"/>
                <w:szCs w:val="24"/>
              </w:rPr>
              <w:t xml:space="preserve"> 6311</w:t>
            </w:r>
          </w:p>
        </w:tc>
        <w:tc>
          <w:tcPr>
            <w:tcW w:w="4906" w:type="dxa"/>
          </w:tcPr>
          <w:p w:rsidR="00021A49" w:rsidRPr="0027343F" w:rsidRDefault="00021A49" w:rsidP="0027343F">
            <w:pPr>
              <w:pStyle w:val="aa"/>
              <w:rPr>
                <w:rFonts w:ascii="Times New Roman" w:hAnsi="Times New Roman"/>
                <w:sz w:val="24"/>
                <w:szCs w:val="24"/>
              </w:rPr>
            </w:pPr>
            <w:r w:rsidRPr="0027343F">
              <w:rPr>
                <w:rFonts w:ascii="Times New Roman" w:hAnsi="Times New Roman"/>
                <w:sz w:val="24"/>
                <w:szCs w:val="24"/>
              </w:rPr>
              <w:t>Педагогический менеджмент</w:t>
            </w:r>
          </w:p>
        </w:tc>
      </w:tr>
      <w:tr w:rsidR="00021A49" w:rsidRPr="009D4A03" w:rsidTr="0027343F">
        <w:tc>
          <w:tcPr>
            <w:tcW w:w="574" w:type="dxa"/>
            <w:vMerge/>
          </w:tcPr>
          <w:p w:rsidR="00021A49" w:rsidRPr="002A0D53" w:rsidRDefault="00021A49" w:rsidP="0027343F">
            <w:pPr>
              <w:pStyle w:val="aa"/>
            </w:pPr>
          </w:p>
        </w:tc>
        <w:tc>
          <w:tcPr>
            <w:tcW w:w="531" w:type="dxa"/>
            <w:vMerge/>
          </w:tcPr>
          <w:p w:rsidR="00021A49" w:rsidRPr="002A0D53" w:rsidRDefault="00021A49" w:rsidP="0027343F">
            <w:pPr>
              <w:pStyle w:val="aa"/>
            </w:pPr>
          </w:p>
        </w:tc>
        <w:tc>
          <w:tcPr>
            <w:tcW w:w="605" w:type="dxa"/>
            <w:vMerge/>
          </w:tcPr>
          <w:p w:rsidR="00021A49" w:rsidRPr="002A0D53" w:rsidRDefault="00021A49" w:rsidP="0027343F">
            <w:pPr>
              <w:pStyle w:val="aa"/>
            </w:pPr>
          </w:p>
        </w:tc>
        <w:tc>
          <w:tcPr>
            <w:tcW w:w="789" w:type="dxa"/>
            <w:vMerge/>
          </w:tcPr>
          <w:p w:rsidR="00021A49" w:rsidRPr="0027343F" w:rsidRDefault="00021A49" w:rsidP="0027343F">
            <w:pPr>
              <w:pStyle w:val="aa"/>
              <w:rPr>
                <w:rFonts w:ascii="Times New Roman" w:hAnsi="Times New Roman"/>
                <w:sz w:val="24"/>
                <w:szCs w:val="24"/>
              </w:rPr>
            </w:pPr>
          </w:p>
        </w:tc>
        <w:tc>
          <w:tcPr>
            <w:tcW w:w="1011" w:type="dxa"/>
            <w:vMerge/>
          </w:tcPr>
          <w:p w:rsidR="00021A49" w:rsidRPr="0027343F" w:rsidRDefault="00021A49" w:rsidP="0027343F">
            <w:pPr>
              <w:pStyle w:val="aa"/>
              <w:rPr>
                <w:rFonts w:ascii="Times New Roman" w:hAnsi="Times New Roman"/>
                <w:sz w:val="24"/>
                <w:szCs w:val="24"/>
                <w:lang w:val="en-US"/>
              </w:rPr>
            </w:pPr>
          </w:p>
        </w:tc>
        <w:tc>
          <w:tcPr>
            <w:tcW w:w="1473" w:type="dxa"/>
            <w:vAlign w:val="center"/>
          </w:tcPr>
          <w:p w:rsidR="00021A49" w:rsidRPr="0027343F" w:rsidRDefault="00021A49" w:rsidP="0027343F">
            <w:pPr>
              <w:pStyle w:val="aa"/>
              <w:rPr>
                <w:rFonts w:ascii="Times New Roman" w:hAnsi="Times New Roman"/>
                <w:sz w:val="24"/>
                <w:szCs w:val="24"/>
              </w:rPr>
            </w:pPr>
            <w:r w:rsidRPr="0027343F">
              <w:rPr>
                <w:rFonts w:ascii="Times New Roman" w:hAnsi="Times New Roman"/>
                <w:sz w:val="24"/>
                <w:szCs w:val="24"/>
                <w:lang w:val="en-US"/>
              </w:rPr>
              <w:t>KKP</w:t>
            </w:r>
            <w:r w:rsidRPr="0027343F">
              <w:rPr>
                <w:rFonts w:ascii="Times New Roman" w:hAnsi="Times New Roman"/>
                <w:sz w:val="24"/>
                <w:szCs w:val="24"/>
              </w:rPr>
              <w:t xml:space="preserve"> 6311</w:t>
            </w:r>
          </w:p>
        </w:tc>
        <w:tc>
          <w:tcPr>
            <w:tcW w:w="4906" w:type="dxa"/>
          </w:tcPr>
          <w:p w:rsidR="00021A49" w:rsidRPr="0027343F" w:rsidRDefault="00021A49" w:rsidP="0027343F">
            <w:pPr>
              <w:pStyle w:val="aa"/>
              <w:rPr>
                <w:rFonts w:ascii="Times New Roman" w:hAnsi="Times New Roman"/>
                <w:sz w:val="24"/>
                <w:szCs w:val="24"/>
              </w:rPr>
            </w:pPr>
            <w:r w:rsidRPr="0027343F">
              <w:rPr>
                <w:rFonts w:ascii="Times New Roman" w:hAnsi="Times New Roman"/>
                <w:sz w:val="24"/>
                <w:szCs w:val="24"/>
              </w:rPr>
              <w:t>Коммуникативная культура преподавателя Высшей школы</w:t>
            </w:r>
          </w:p>
        </w:tc>
      </w:tr>
    </w:tbl>
    <w:p w:rsidR="00021A49" w:rsidRDefault="00021A49" w:rsidP="00021A49">
      <w:pPr>
        <w:spacing w:after="0" w:line="240" w:lineRule="auto"/>
        <w:jc w:val="center"/>
        <w:rPr>
          <w:rFonts w:ascii="Times New Roman" w:hAnsi="Times New Roman" w:cs="Times New Roman"/>
          <w:b/>
          <w:sz w:val="24"/>
          <w:szCs w:val="24"/>
        </w:rPr>
      </w:pPr>
    </w:p>
    <w:p w:rsidR="00AA68C4" w:rsidRDefault="00AA68C4" w:rsidP="00021A49">
      <w:pPr>
        <w:spacing w:after="0" w:line="240" w:lineRule="auto"/>
        <w:jc w:val="center"/>
        <w:rPr>
          <w:rFonts w:ascii="Times New Roman" w:hAnsi="Times New Roman" w:cs="Times New Roman"/>
          <w:b/>
          <w:sz w:val="24"/>
          <w:szCs w:val="24"/>
        </w:rPr>
      </w:pPr>
    </w:p>
    <w:p w:rsidR="00021A49" w:rsidRDefault="00021A49" w:rsidP="00021A49">
      <w:pPr>
        <w:spacing w:after="0" w:line="240" w:lineRule="auto"/>
        <w:jc w:val="center"/>
        <w:rPr>
          <w:rFonts w:ascii="Times New Roman" w:hAnsi="Times New Roman" w:cs="Times New Roman"/>
          <w:b/>
          <w:sz w:val="24"/>
          <w:szCs w:val="24"/>
        </w:rPr>
      </w:pPr>
      <w:r w:rsidRPr="002B5E13">
        <w:rPr>
          <w:rFonts w:ascii="Times New Roman" w:hAnsi="Times New Roman" w:cs="Times New Roman"/>
          <w:b/>
          <w:sz w:val="24"/>
          <w:szCs w:val="24"/>
        </w:rPr>
        <w:t>БАЗОВЫЕ ДИСЦИПЛИНЫ</w:t>
      </w:r>
    </w:p>
    <w:p w:rsidR="00021A49" w:rsidRPr="002B5E13" w:rsidRDefault="00021A49" w:rsidP="00021A49">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lang w:val="en-US"/>
        </w:rPr>
        <w:t>Rit</w:t>
      </w:r>
      <w:r>
        <w:rPr>
          <w:rFonts w:ascii="Times New Roman" w:hAnsi="Times New Roman" w:cs="Times New Roman"/>
          <w:b/>
          <w:sz w:val="24"/>
          <w:szCs w:val="24"/>
        </w:rPr>
        <w:t>6205</w:t>
      </w:r>
      <w:r w:rsidRPr="002B5E13">
        <w:rPr>
          <w:rFonts w:ascii="Times New Roman" w:hAnsi="Times New Roman" w:cs="Times New Roman"/>
          <w:b/>
          <w:sz w:val="24"/>
          <w:szCs w:val="24"/>
        </w:rPr>
        <w:t>Риторика</w:t>
      </w:r>
    </w:p>
    <w:p w:rsidR="0027343F" w:rsidRDefault="00021A49" w:rsidP="00021A49">
      <w:pPr>
        <w:tabs>
          <w:tab w:val="left" w:pos="3210"/>
        </w:tabs>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 xml:space="preserve">2 </w:t>
      </w:r>
      <w:r>
        <w:rPr>
          <w:rFonts w:ascii="Times New Roman" w:hAnsi="Times New Roman" w:cs="Times New Roman"/>
          <w:sz w:val="24"/>
          <w:szCs w:val="24"/>
        </w:rPr>
        <w:tab/>
      </w:r>
    </w:p>
    <w:p w:rsidR="00021A49" w:rsidRPr="002B5E13" w:rsidRDefault="00021A49" w:rsidP="00021A49">
      <w:pPr>
        <w:tabs>
          <w:tab w:val="left" w:pos="3210"/>
        </w:tabs>
        <w:spacing w:after="0" w:line="240" w:lineRule="auto"/>
        <w:jc w:val="both"/>
        <w:rPr>
          <w:rFonts w:ascii="Times New Roman" w:hAnsi="Times New Roman" w:cs="Times New Roman"/>
          <w:b/>
          <w:sz w:val="24"/>
          <w:szCs w:val="24"/>
        </w:rPr>
      </w:pPr>
      <w:r>
        <w:rPr>
          <w:rFonts w:ascii="Times New Roman" w:hAnsi="Times New Roman"/>
          <w:b/>
          <w:sz w:val="24"/>
          <w:szCs w:val="24"/>
        </w:rPr>
        <w:t>Семестр</w:t>
      </w:r>
      <w:r w:rsidR="0027343F">
        <w:rPr>
          <w:rFonts w:ascii="Times New Roman" w:hAnsi="Times New Roman"/>
          <w:b/>
          <w:sz w:val="24"/>
          <w:szCs w:val="24"/>
        </w:rPr>
        <w:t xml:space="preserve">: </w:t>
      </w:r>
      <w:r>
        <w:rPr>
          <w:rFonts w:ascii="Times New Roman" w:hAnsi="Times New Roman"/>
          <w:b/>
          <w:sz w:val="24"/>
          <w:szCs w:val="24"/>
        </w:rPr>
        <w:t>1</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Русский язык,  Философия, Политология, Культурология, Менеджмент</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Все базовые и специальные дисциплины по специальности.</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Анализ сущностных характеристик риторики и закономерностей ее становления, выявление основополагающих принципов риторики, рассмотрение идей, теорий ораторского мастерства, определение и анализ инструментов ораторского искусства. </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Содержание: </w:t>
      </w:r>
      <w:r w:rsidRPr="002B5E13">
        <w:rPr>
          <w:rFonts w:ascii="Times New Roman" w:hAnsi="Times New Roman" w:cs="Times New Roman"/>
          <w:sz w:val="24"/>
          <w:szCs w:val="24"/>
        </w:rPr>
        <w:t>Актуальность данного курса обусловлена совокупностью объективных и субъективных факторов. Прежде всего, проблемы культуры речи (публичных выступлений) в условиях постсоветской действительности еще не смогли получить достаточно широкого осмысления. Грамотного вербального озвучения требуют происходящие трансформации социально-экономических и политико-правовых отношений в обществе, диктуемых общественным развитием.  Необходимость совершенствования практики публичной речи продиктована и отсутствием достаточных знаний и умений на стыке психологии, философии, как методологии, и культуры речи, как феномена личностного развития человека.</w:t>
      </w:r>
    </w:p>
    <w:p w:rsidR="00021A49" w:rsidRPr="002B5E13" w:rsidRDefault="00021A49" w:rsidP="00021A49">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Компетенции:</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 xml:space="preserve">Знать: </w:t>
      </w:r>
      <w:r w:rsidRPr="002B5E13">
        <w:rPr>
          <w:rFonts w:ascii="Times New Roman" w:hAnsi="Times New Roman" w:cs="Times New Roman"/>
          <w:sz w:val="24"/>
          <w:szCs w:val="24"/>
        </w:rPr>
        <w:t>современные концепции, теоретический статус и социальные функции риторики; категориальное пространство современной теории и практики риторики; экзистенциально-нравственный смысл риторики; принципы построения публичных выступлений; методологию и методику ораторского мастерства.</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 xml:space="preserve">Уметь: </w:t>
      </w:r>
      <w:r w:rsidRPr="002B5E13">
        <w:rPr>
          <w:rFonts w:ascii="Times New Roman" w:hAnsi="Times New Roman" w:cs="Times New Roman"/>
          <w:sz w:val="24"/>
          <w:szCs w:val="24"/>
        </w:rPr>
        <w:t>анализировать и выявлять закономерности построения публичных выступлений; формировать и использовать инструменты ораторского мастерства; применять на практике принципы и формы ораторского искусства.</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 xml:space="preserve">Овладеть навыками: </w:t>
      </w:r>
      <w:r w:rsidRPr="002B5E13">
        <w:rPr>
          <w:rFonts w:ascii="Times New Roman" w:hAnsi="Times New Roman" w:cs="Times New Roman"/>
          <w:sz w:val="24"/>
          <w:szCs w:val="24"/>
        </w:rPr>
        <w:t xml:space="preserve">методологического анализа феномена ораторского мастерства; креативного использования инструментария публичных выступлений; публичных выступлений. </w:t>
      </w:r>
    </w:p>
    <w:p w:rsidR="00021A49" w:rsidRPr="002B5E13" w:rsidRDefault="00021A49" w:rsidP="00021A49">
      <w:pPr>
        <w:autoSpaceDE w:val="0"/>
        <w:autoSpaceDN w:val="0"/>
        <w:adjustRightInd w:val="0"/>
        <w:spacing w:after="0" w:line="240" w:lineRule="auto"/>
        <w:ind w:firstLine="567"/>
        <w:jc w:val="both"/>
        <w:rPr>
          <w:rFonts w:ascii="Times New Roman" w:hAnsi="Times New Roman" w:cs="Times New Roman"/>
          <w:sz w:val="24"/>
          <w:szCs w:val="24"/>
        </w:rPr>
      </w:pPr>
    </w:p>
    <w:p w:rsidR="00021A49" w:rsidRPr="002B5E13" w:rsidRDefault="00021A49" w:rsidP="00021A49">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lang w:val="en-US"/>
        </w:rPr>
        <w:t>EI</w:t>
      </w:r>
      <w:r>
        <w:rPr>
          <w:rFonts w:ascii="Times New Roman" w:hAnsi="Times New Roman" w:cs="Times New Roman"/>
          <w:b/>
          <w:sz w:val="24"/>
          <w:szCs w:val="24"/>
        </w:rPr>
        <w:t>6205</w:t>
      </w:r>
      <w:r w:rsidR="0027343F">
        <w:rPr>
          <w:rFonts w:ascii="Times New Roman" w:hAnsi="Times New Roman" w:cs="Times New Roman"/>
          <w:b/>
          <w:sz w:val="24"/>
          <w:szCs w:val="24"/>
        </w:rPr>
        <w:t xml:space="preserve"> </w:t>
      </w:r>
      <w:r w:rsidRPr="002B5E13">
        <w:rPr>
          <w:rFonts w:ascii="Times New Roman" w:hAnsi="Times New Roman" w:cs="Times New Roman"/>
          <w:b/>
          <w:sz w:val="24"/>
          <w:szCs w:val="24"/>
        </w:rPr>
        <w:t>Эмоциональный интеллект</w:t>
      </w:r>
    </w:p>
    <w:p w:rsidR="0027343F" w:rsidRDefault="00021A49" w:rsidP="00021A49">
      <w:pPr>
        <w:tabs>
          <w:tab w:val="left" w:pos="3210"/>
        </w:tabs>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2</w:t>
      </w:r>
      <w:r>
        <w:rPr>
          <w:rFonts w:ascii="Times New Roman" w:hAnsi="Times New Roman" w:cs="Times New Roman"/>
          <w:sz w:val="24"/>
          <w:szCs w:val="24"/>
        </w:rPr>
        <w:tab/>
      </w:r>
    </w:p>
    <w:p w:rsidR="00021A49" w:rsidRPr="002B5E13" w:rsidRDefault="00021A49" w:rsidP="00021A49">
      <w:pPr>
        <w:tabs>
          <w:tab w:val="left" w:pos="3210"/>
        </w:tabs>
        <w:spacing w:after="0" w:line="240" w:lineRule="auto"/>
        <w:jc w:val="both"/>
        <w:rPr>
          <w:rFonts w:ascii="Times New Roman" w:hAnsi="Times New Roman" w:cs="Times New Roman"/>
          <w:b/>
          <w:sz w:val="24"/>
          <w:szCs w:val="24"/>
        </w:rPr>
      </w:pPr>
      <w:r>
        <w:rPr>
          <w:rFonts w:ascii="Times New Roman" w:hAnsi="Times New Roman"/>
          <w:b/>
          <w:sz w:val="24"/>
          <w:szCs w:val="24"/>
        </w:rPr>
        <w:t>Семестр</w:t>
      </w:r>
      <w:r w:rsidR="0027343F">
        <w:rPr>
          <w:rFonts w:ascii="Times New Roman" w:hAnsi="Times New Roman"/>
          <w:b/>
          <w:sz w:val="24"/>
          <w:szCs w:val="24"/>
        </w:rPr>
        <w:t xml:space="preserve">: </w:t>
      </w:r>
      <w:r>
        <w:rPr>
          <w:rFonts w:ascii="Times New Roman" w:hAnsi="Times New Roman"/>
          <w:b/>
          <w:sz w:val="24"/>
          <w:szCs w:val="24"/>
        </w:rPr>
        <w:t>1</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философия, психология, культурология, менеджмент</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все базовые и специальные дисциплины по специальности</w:t>
      </w:r>
    </w:p>
    <w:p w:rsidR="00021A49" w:rsidRPr="002B5E13" w:rsidRDefault="00021A49" w:rsidP="00021A49">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Формирование практические навыки управления на основе эмоционального лидерства; анализ сущностных характеристик эмоционального интеллекта и закономерностей его проявления; освоение и развитие практических навыков применения эмоционального интеллекта в деятельности.</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Содержание:</w:t>
      </w:r>
      <w:r w:rsidRPr="002B5E13">
        <w:rPr>
          <w:rFonts w:ascii="Times New Roman" w:hAnsi="Times New Roman" w:cs="Times New Roman"/>
          <w:sz w:val="24"/>
          <w:szCs w:val="24"/>
        </w:rPr>
        <w:t xml:space="preserve"> Актуальность данного курса обусловлена потребностями современного этапа развития управленческих навыков и их востребованностью в бизнес среде и предпринимательской деятельности. В мировой практике управления бизнес процессами эмоциональный интеллект является довольно новым феноменом, не получившим повсеместного применения в силу как объективных, так и субъективных причин. В нашем обществе, находящимся на этапе трансформаций ценностных установок, форм и методов включения в бизнес и предпринимательство, актуальность проблем изучения навыков эмоционального интеллект очевидна. </w:t>
      </w:r>
    </w:p>
    <w:p w:rsidR="00021A49" w:rsidRPr="002B5E13" w:rsidRDefault="00021A49" w:rsidP="00021A49">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lastRenderedPageBreak/>
        <w:t xml:space="preserve">Компетенции:  </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 xml:space="preserve">Знать: </w:t>
      </w:r>
      <w:r w:rsidRPr="002B5E13">
        <w:rPr>
          <w:rFonts w:ascii="Times New Roman" w:hAnsi="Times New Roman" w:cs="Times New Roman"/>
          <w:sz w:val="24"/>
          <w:szCs w:val="24"/>
        </w:rPr>
        <w:t>современные концепции, социальные функции эмоционального интеллекта; категориальное пространство современной психологии управления; методологию и методику проявления эмоционального интеллекта в бизнесе и предпринимательстве;</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 xml:space="preserve">Уметь: </w:t>
      </w:r>
      <w:r w:rsidRPr="002B5E13">
        <w:rPr>
          <w:rFonts w:ascii="Times New Roman" w:hAnsi="Times New Roman" w:cs="Times New Roman"/>
          <w:sz w:val="24"/>
          <w:szCs w:val="24"/>
        </w:rPr>
        <w:t>анализировать и выявлять закономерности проявления эмоций и эмоционального интеллекта; формировать и использовать инструменты эмоционального интеллекта; применять на практике полученные знания и навыки владения эмоциональным интеллектом;</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Овладеть навыками:</w:t>
      </w:r>
      <w:r w:rsidRPr="002B5E13">
        <w:rPr>
          <w:rFonts w:ascii="Times New Roman" w:hAnsi="Times New Roman" w:cs="Times New Roman"/>
          <w:sz w:val="24"/>
          <w:szCs w:val="24"/>
        </w:rPr>
        <w:t xml:space="preserve"> визуального и вербального анализа феномена эмоционального интеллекта; креативного использования практических методик проявления эмоционального интеллекта и эмоционального лидерства; управления эмоциями.</w:t>
      </w:r>
    </w:p>
    <w:p w:rsidR="00021A49" w:rsidRPr="002B5E13" w:rsidRDefault="00021A49" w:rsidP="00021A49">
      <w:pPr>
        <w:pStyle w:val="11"/>
        <w:jc w:val="center"/>
        <w:rPr>
          <w:b/>
          <w:bCs/>
          <w:sz w:val="24"/>
          <w:szCs w:val="24"/>
        </w:rPr>
      </w:pPr>
    </w:p>
    <w:p w:rsidR="00021A49" w:rsidRPr="00DD7206" w:rsidRDefault="00021A49" w:rsidP="00021A49">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lang w:val="en-US"/>
        </w:rPr>
        <w:t>VNI</w:t>
      </w:r>
      <w:r w:rsidRPr="008945B2">
        <w:rPr>
          <w:rFonts w:ascii="Times New Roman" w:hAnsi="Times New Roman" w:cs="Times New Roman"/>
          <w:b/>
          <w:sz w:val="24"/>
          <w:szCs w:val="24"/>
        </w:rPr>
        <w:t xml:space="preserve"> 6206 </w:t>
      </w:r>
      <w:r w:rsidRPr="00DD7206">
        <w:rPr>
          <w:rFonts w:ascii="Times New Roman" w:hAnsi="Times New Roman" w:cs="Times New Roman"/>
          <w:b/>
          <w:sz w:val="24"/>
          <w:szCs w:val="24"/>
        </w:rPr>
        <w:t>Методология научных исследований</w:t>
      </w:r>
    </w:p>
    <w:p w:rsidR="0027343F" w:rsidRDefault="00021A49" w:rsidP="00021A49">
      <w:pPr>
        <w:tabs>
          <w:tab w:val="left" w:pos="3195"/>
        </w:tabs>
        <w:spacing w:after="0" w:line="240" w:lineRule="auto"/>
        <w:jc w:val="both"/>
        <w:rPr>
          <w:rFonts w:ascii="Times New Roman" w:hAnsi="Times New Roman" w:cs="Times New Roman"/>
          <w:sz w:val="24"/>
          <w:szCs w:val="24"/>
        </w:rPr>
      </w:pPr>
      <w:r w:rsidRPr="00DD7206">
        <w:rPr>
          <w:rFonts w:ascii="Times New Roman" w:hAnsi="Times New Roman" w:cs="Times New Roman"/>
          <w:b/>
          <w:sz w:val="24"/>
          <w:szCs w:val="24"/>
        </w:rPr>
        <w:t xml:space="preserve">Количество кредитов: </w:t>
      </w:r>
      <w:r w:rsidRPr="00DD7206">
        <w:rPr>
          <w:rFonts w:ascii="Times New Roman" w:hAnsi="Times New Roman" w:cs="Times New Roman"/>
          <w:sz w:val="24"/>
          <w:szCs w:val="24"/>
        </w:rPr>
        <w:t>1</w:t>
      </w:r>
      <w:r>
        <w:rPr>
          <w:rFonts w:ascii="Times New Roman" w:hAnsi="Times New Roman" w:cs="Times New Roman"/>
          <w:sz w:val="24"/>
          <w:szCs w:val="24"/>
        </w:rPr>
        <w:tab/>
      </w:r>
    </w:p>
    <w:p w:rsidR="00021A49" w:rsidRPr="0027343F" w:rsidRDefault="00021A49" w:rsidP="00021A49">
      <w:pPr>
        <w:tabs>
          <w:tab w:val="left" w:pos="3195"/>
        </w:tabs>
        <w:spacing w:after="0" w:line="240" w:lineRule="auto"/>
        <w:jc w:val="both"/>
        <w:rPr>
          <w:rFonts w:ascii="Times New Roman" w:hAnsi="Times New Roman" w:cs="Times New Roman"/>
          <w:sz w:val="24"/>
          <w:szCs w:val="24"/>
        </w:rPr>
      </w:pPr>
      <w:r>
        <w:rPr>
          <w:rFonts w:ascii="Times New Roman" w:hAnsi="Times New Roman"/>
          <w:b/>
          <w:sz w:val="24"/>
          <w:szCs w:val="24"/>
        </w:rPr>
        <w:t>Семестр</w:t>
      </w:r>
      <w:r w:rsidR="0027343F">
        <w:rPr>
          <w:rFonts w:ascii="Times New Roman" w:hAnsi="Times New Roman"/>
          <w:b/>
          <w:sz w:val="24"/>
          <w:szCs w:val="24"/>
        </w:rPr>
        <w:t xml:space="preserve">: </w:t>
      </w:r>
      <w:r w:rsidRPr="0027343F">
        <w:rPr>
          <w:rFonts w:ascii="Times New Roman" w:hAnsi="Times New Roman"/>
          <w:sz w:val="24"/>
          <w:szCs w:val="24"/>
        </w:rPr>
        <w:t>3</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b/>
          <w:sz w:val="24"/>
          <w:szCs w:val="24"/>
        </w:rPr>
        <w:t>Пререквизиты:</w:t>
      </w:r>
      <w:r w:rsidRPr="00DD7206">
        <w:rPr>
          <w:rFonts w:ascii="Times New Roman" w:hAnsi="Times New Roman" w:cs="Times New Roman"/>
          <w:sz w:val="24"/>
          <w:szCs w:val="24"/>
        </w:rPr>
        <w:t xml:space="preserve"> Микроэкономика, Макроэкономика, Экономика предприятия.</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b/>
          <w:sz w:val="24"/>
          <w:szCs w:val="24"/>
        </w:rPr>
        <w:t>Постреквизиты:</w:t>
      </w:r>
      <w:r w:rsidRPr="00DD7206">
        <w:rPr>
          <w:rFonts w:ascii="Times New Roman" w:hAnsi="Times New Roman" w:cs="Times New Roman"/>
          <w:sz w:val="24"/>
          <w:szCs w:val="24"/>
        </w:rPr>
        <w:t xml:space="preserve"> Научно-исследовательская работа магистранта, включая выполнение магистерской диссертации.</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b/>
          <w:sz w:val="24"/>
          <w:szCs w:val="24"/>
        </w:rPr>
        <w:t>Цель:</w:t>
      </w:r>
      <w:r w:rsidRPr="00DD7206">
        <w:rPr>
          <w:rFonts w:ascii="Times New Roman" w:hAnsi="Times New Roman" w:cs="Times New Roman"/>
          <w:sz w:val="24"/>
          <w:szCs w:val="24"/>
        </w:rPr>
        <w:t xml:space="preserve"> Ознакомить магистрантов с основными методами научных исследований и алгоритмом проведения научных изысканий.</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b/>
          <w:sz w:val="24"/>
          <w:szCs w:val="24"/>
        </w:rPr>
        <w:t>Содержание:</w:t>
      </w:r>
      <w:r w:rsidRPr="00DD7206">
        <w:rPr>
          <w:rFonts w:ascii="Times New Roman" w:hAnsi="Times New Roman" w:cs="Times New Roman"/>
          <w:sz w:val="24"/>
          <w:szCs w:val="24"/>
        </w:rPr>
        <w:t xml:space="preserve"> Научное исследование и его методология. Постановка проблемы, построение предмета исследования, построение научной теории, а также проверка полученного результата с точки зрения его истинности. Основные уровни научного познания. Методы эмпирического уровня исследования: наблюдение, изменение, эксперимент. Методы теоретического уровня исследования: идеализация, формализация, гипотеза, теория, закон. Методы эмпирического и теоретического уровней исследования: сравнение, анализ, синтез, индукция, дедукция, обобщение, абстракция, интуиция, доказательство, аналогия, моделирование. Методы выбора и оценки тем научных исследований.  Классификация и этапы научно-исследовательских работ. Актуальность и научная новизна исследования. Актуальность в научном аспекте. Актуальность в прикладном аспекте. Виды хранения научной информации ее поиск и обработка. Документальные источники информации. Виды документов с точки зрения знаковой природы информации. Документальные источники информации. Анализ документов. Печатные источники информации. Электронные источники информации. Специализированные информационно-поисковые системы. Систематизация. Сбор первичной научной информации ее фиксация и хранение. Аналитические методы исследований. Аналитические методы исследований с использованием экспериментов. Вероятностно-статистические методы исследований. Методы системного анализа. Модели исследований. Планирование эксперимента. Метрологическое обеспечение эксперимента. Точность эксперимента. </w:t>
      </w:r>
    </w:p>
    <w:p w:rsidR="00021A49" w:rsidRPr="00DD7206" w:rsidRDefault="00021A49" w:rsidP="00021A49">
      <w:pPr>
        <w:spacing w:after="0" w:line="240" w:lineRule="auto"/>
        <w:jc w:val="both"/>
        <w:rPr>
          <w:rFonts w:ascii="Times New Roman" w:hAnsi="Times New Roman" w:cs="Times New Roman"/>
          <w:b/>
          <w:snapToGrid w:val="0"/>
          <w:sz w:val="24"/>
          <w:szCs w:val="24"/>
        </w:rPr>
      </w:pPr>
      <w:r w:rsidRPr="00DD7206">
        <w:rPr>
          <w:rFonts w:ascii="Times New Roman" w:hAnsi="Times New Roman" w:cs="Times New Roman"/>
          <w:b/>
          <w:sz w:val="24"/>
          <w:szCs w:val="24"/>
        </w:rPr>
        <w:t>Компетенции:</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i/>
          <w:snapToGrid w:val="0"/>
          <w:sz w:val="24"/>
          <w:szCs w:val="24"/>
        </w:rPr>
        <w:t>Знать:</w:t>
      </w:r>
      <w:r w:rsidRPr="00DD7206">
        <w:rPr>
          <w:rFonts w:ascii="Times New Roman" w:hAnsi="Times New Roman" w:cs="Times New Roman"/>
          <w:snapToGrid w:val="0"/>
          <w:sz w:val="24"/>
          <w:szCs w:val="24"/>
        </w:rPr>
        <w:t xml:space="preserve"> методы</w:t>
      </w:r>
      <w:r w:rsidRPr="00DD7206">
        <w:rPr>
          <w:rFonts w:ascii="Times New Roman" w:hAnsi="Times New Roman" w:cs="Times New Roman"/>
          <w:sz w:val="24"/>
          <w:szCs w:val="24"/>
        </w:rPr>
        <w:t xml:space="preserve"> эмпирического и теоретического уровней исследования. Методы выбора и оценки тем научных исследований.</w:t>
      </w:r>
    </w:p>
    <w:p w:rsidR="00021A49" w:rsidRPr="00DD7206" w:rsidRDefault="00021A49" w:rsidP="00021A49">
      <w:pPr>
        <w:widowControl w:val="0"/>
        <w:spacing w:after="0" w:line="240" w:lineRule="auto"/>
        <w:jc w:val="both"/>
        <w:rPr>
          <w:rFonts w:ascii="Times/Kazakh" w:hAnsi="Times/Kazakh" w:cs="Times New Roman"/>
          <w:sz w:val="24"/>
          <w:szCs w:val="24"/>
        </w:rPr>
      </w:pPr>
      <w:r w:rsidRPr="00DD7206">
        <w:rPr>
          <w:rFonts w:ascii="Times New Roman" w:hAnsi="Times New Roman" w:cs="Times New Roman"/>
          <w:i/>
          <w:snapToGrid w:val="0"/>
          <w:sz w:val="24"/>
          <w:szCs w:val="24"/>
        </w:rPr>
        <w:t>Уметь:</w:t>
      </w:r>
      <w:r w:rsidRPr="00DD7206">
        <w:rPr>
          <w:rFonts w:ascii="Times New Roman" w:hAnsi="Times New Roman" w:cs="Times New Roman"/>
          <w:snapToGrid w:val="0"/>
          <w:sz w:val="24"/>
          <w:szCs w:val="24"/>
        </w:rPr>
        <w:t xml:space="preserve"> и</w:t>
      </w:r>
      <w:r w:rsidRPr="00DD7206">
        <w:rPr>
          <w:rFonts w:ascii="Times/Kazakh" w:hAnsi="Times/Kazakh" w:cs="Times New Roman"/>
          <w:sz w:val="24"/>
          <w:szCs w:val="24"/>
        </w:rPr>
        <w:t>спользовать на практике методы эмпирического и теоретического уровней исследования</w:t>
      </w:r>
      <w:r w:rsidRPr="00DD7206">
        <w:rPr>
          <w:rFonts w:cs="Times New Roman"/>
          <w:sz w:val="24"/>
          <w:szCs w:val="24"/>
        </w:rPr>
        <w:t xml:space="preserve">. </w:t>
      </w:r>
      <w:r w:rsidRPr="00DD7206">
        <w:rPr>
          <w:rFonts w:ascii="Times New Roman" w:hAnsi="Times New Roman" w:cs="Times New Roman"/>
          <w:sz w:val="24"/>
          <w:szCs w:val="24"/>
        </w:rPr>
        <w:t>П</w:t>
      </w:r>
      <w:r w:rsidRPr="00DD7206">
        <w:rPr>
          <w:rFonts w:ascii="Times/Kazakh" w:hAnsi="Times/Kazakh" w:cs="Times New Roman"/>
          <w:sz w:val="24"/>
          <w:szCs w:val="24"/>
        </w:rPr>
        <w:t>рименять вероятностно-статистические методы исследований, методы системного анализа.</w:t>
      </w:r>
    </w:p>
    <w:p w:rsidR="00021A49" w:rsidRPr="00DD7206" w:rsidRDefault="00021A49" w:rsidP="00021A49">
      <w:pPr>
        <w:widowControl w:val="0"/>
        <w:spacing w:after="0" w:line="240" w:lineRule="auto"/>
        <w:jc w:val="both"/>
        <w:rPr>
          <w:rFonts w:ascii="Times/Kazakh" w:hAnsi="Times/Kazakh" w:cs="Times New Roman"/>
          <w:sz w:val="24"/>
          <w:szCs w:val="24"/>
        </w:rPr>
      </w:pPr>
      <w:r w:rsidRPr="00DD7206">
        <w:rPr>
          <w:rFonts w:ascii="Times New Roman" w:hAnsi="Times New Roman" w:cs="Times New Roman"/>
          <w:i/>
          <w:snapToGrid w:val="0"/>
          <w:sz w:val="24"/>
          <w:szCs w:val="24"/>
        </w:rPr>
        <w:t>Овладеть навыками:</w:t>
      </w:r>
      <w:r w:rsidRPr="00DD7206">
        <w:rPr>
          <w:rFonts w:ascii="Times New Roman" w:hAnsi="Times New Roman" w:cs="Times New Roman"/>
          <w:snapToGrid w:val="0"/>
          <w:sz w:val="24"/>
          <w:szCs w:val="24"/>
        </w:rPr>
        <w:t xml:space="preserve"> а</w:t>
      </w:r>
      <w:r w:rsidRPr="00DD7206">
        <w:rPr>
          <w:rFonts w:ascii="Times New Roman" w:hAnsi="Times New Roman" w:cs="Times New Roman"/>
          <w:sz w:val="24"/>
          <w:szCs w:val="24"/>
        </w:rPr>
        <w:t>налитического мышления, а также системного и ситуационного подходов при анализе управленческой ситуации. П</w:t>
      </w:r>
      <w:r w:rsidRPr="00DD7206">
        <w:rPr>
          <w:rFonts w:ascii="Times/Kazakh" w:hAnsi="Times/Kazakh" w:cs="Times New Roman"/>
          <w:sz w:val="24"/>
          <w:szCs w:val="24"/>
        </w:rPr>
        <w:t>роведения систематизации научной информации.</w:t>
      </w:r>
    </w:p>
    <w:p w:rsidR="0027343F" w:rsidRDefault="0027343F" w:rsidP="00021A49">
      <w:pPr>
        <w:spacing w:after="0" w:line="240" w:lineRule="auto"/>
        <w:ind w:firstLine="567"/>
        <w:jc w:val="center"/>
        <w:rPr>
          <w:rFonts w:ascii="Times New Roman" w:hAnsi="Times New Roman" w:cs="Times New Roman"/>
          <w:b/>
          <w:sz w:val="24"/>
          <w:szCs w:val="24"/>
        </w:rPr>
      </w:pPr>
    </w:p>
    <w:p w:rsidR="00021A49" w:rsidRPr="00DD7206" w:rsidRDefault="00021A49" w:rsidP="00021A49">
      <w:pPr>
        <w:spacing w:after="0" w:line="240" w:lineRule="auto"/>
        <w:ind w:firstLine="567"/>
        <w:jc w:val="center"/>
        <w:rPr>
          <w:rFonts w:ascii="Times New Roman" w:hAnsi="Times New Roman" w:cs="Times New Roman"/>
          <w:sz w:val="24"/>
          <w:szCs w:val="24"/>
        </w:rPr>
      </w:pPr>
      <w:r>
        <w:rPr>
          <w:rFonts w:ascii="Times New Roman" w:hAnsi="Times New Roman" w:cs="Times New Roman"/>
          <w:b/>
          <w:sz w:val="24"/>
          <w:szCs w:val="24"/>
          <w:lang w:val="en-US"/>
        </w:rPr>
        <w:t>OPNI</w:t>
      </w:r>
      <w:r w:rsidRPr="008E2843">
        <w:rPr>
          <w:rFonts w:ascii="Times New Roman" w:hAnsi="Times New Roman" w:cs="Times New Roman"/>
          <w:b/>
          <w:sz w:val="24"/>
          <w:szCs w:val="24"/>
        </w:rPr>
        <w:t xml:space="preserve"> 6206 </w:t>
      </w:r>
      <w:r w:rsidRPr="00DD7206">
        <w:rPr>
          <w:rFonts w:ascii="Times New Roman" w:hAnsi="Times New Roman" w:cs="Times New Roman"/>
          <w:b/>
          <w:sz w:val="24"/>
          <w:szCs w:val="24"/>
        </w:rPr>
        <w:t>Организация и планирование научных исследований</w:t>
      </w:r>
    </w:p>
    <w:p w:rsidR="0027343F" w:rsidRDefault="00021A49" w:rsidP="00021A49">
      <w:pPr>
        <w:widowControl w:val="0"/>
        <w:tabs>
          <w:tab w:val="left" w:pos="3105"/>
        </w:tabs>
        <w:autoSpaceDE w:val="0"/>
        <w:autoSpaceDN w:val="0"/>
        <w:adjustRightInd w:val="0"/>
        <w:spacing w:after="0" w:line="240" w:lineRule="auto"/>
        <w:rPr>
          <w:rFonts w:ascii="Times New Roman" w:hAnsi="Times New Roman" w:cs="Times New Roman"/>
          <w:sz w:val="24"/>
          <w:szCs w:val="24"/>
        </w:rPr>
      </w:pPr>
      <w:r w:rsidRPr="00DD7206">
        <w:rPr>
          <w:rFonts w:ascii="Times New Roman" w:hAnsi="Times New Roman" w:cs="Times New Roman"/>
          <w:b/>
          <w:sz w:val="24"/>
          <w:szCs w:val="24"/>
        </w:rPr>
        <w:t xml:space="preserve">Количество кредитов: </w:t>
      </w:r>
      <w:r w:rsidRPr="00DD7206">
        <w:rPr>
          <w:rFonts w:ascii="Times New Roman" w:hAnsi="Times New Roman" w:cs="Times New Roman"/>
          <w:sz w:val="24"/>
          <w:szCs w:val="24"/>
        </w:rPr>
        <w:t>1</w:t>
      </w:r>
      <w:r>
        <w:rPr>
          <w:rFonts w:ascii="Times New Roman" w:hAnsi="Times New Roman" w:cs="Times New Roman"/>
          <w:sz w:val="24"/>
          <w:szCs w:val="24"/>
        </w:rPr>
        <w:tab/>
      </w:r>
    </w:p>
    <w:p w:rsidR="00021A49" w:rsidRPr="00DD7206" w:rsidRDefault="00021A49" w:rsidP="00021A49">
      <w:pPr>
        <w:widowControl w:val="0"/>
        <w:tabs>
          <w:tab w:val="left" w:pos="3105"/>
        </w:tabs>
        <w:autoSpaceDE w:val="0"/>
        <w:autoSpaceDN w:val="0"/>
        <w:adjustRightInd w:val="0"/>
        <w:spacing w:after="0" w:line="240" w:lineRule="auto"/>
        <w:rPr>
          <w:rFonts w:ascii="Times New Roman" w:hAnsi="Times New Roman" w:cs="Times New Roman"/>
          <w:b/>
          <w:sz w:val="24"/>
          <w:szCs w:val="24"/>
        </w:rPr>
      </w:pPr>
      <w:r>
        <w:rPr>
          <w:rFonts w:ascii="Times New Roman" w:hAnsi="Times New Roman"/>
          <w:b/>
          <w:sz w:val="24"/>
          <w:szCs w:val="24"/>
        </w:rPr>
        <w:lastRenderedPageBreak/>
        <w:t>Семестр</w:t>
      </w:r>
      <w:r w:rsidR="0027343F">
        <w:rPr>
          <w:rFonts w:ascii="Times New Roman" w:hAnsi="Times New Roman"/>
          <w:b/>
          <w:sz w:val="24"/>
          <w:szCs w:val="24"/>
        </w:rPr>
        <w:t xml:space="preserve">: </w:t>
      </w:r>
      <w:r w:rsidRPr="0027343F">
        <w:rPr>
          <w:rFonts w:ascii="Times New Roman" w:hAnsi="Times New Roman"/>
          <w:sz w:val="24"/>
          <w:szCs w:val="24"/>
        </w:rPr>
        <w:t>3</w:t>
      </w:r>
    </w:p>
    <w:p w:rsidR="00021A49" w:rsidRPr="00DD7206" w:rsidRDefault="00021A49" w:rsidP="00021A49">
      <w:pPr>
        <w:spacing w:after="0" w:line="240" w:lineRule="auto"/>
        <w:rPr>
          <w:rFonts w:ascii="Times New Roman" w:hAnsi="Times New Roman" w:cs="Times New Roman"/>
          <w:sz w:val="24"/>
          <w:szCs w:val="24"/>
        </w:rPr>
      </w:pPr>
      <w:r w:rsidRPr="00DD7206">
        <w:rPr>
          <w:rFonts w:ascii="Times New Roman" w:hAnsi="Times New Roman" w:cs="Times New Roman"/>
          <w:b/>
          <w:sz w:val="24"/>
          <w:szCs w:val="24"/>
        </w:rPr>
        <w:t>Пререквизиты:</w:t>
      </w:r>
      <w:r w:rsidRPr="00DD7206">
        <w:rPr>
          <w:rFonts w:ascii="Times New Roman" w:hAnsi="Times New Roman" w:cs="Times New Roman"/>
          <w:sz w:val="24"/>
          <w:szCs w:val="24"/>
        </w:rPr>
        <w:t xml:space="preserve"> Микроэкономика, </w:t>
      </w:r>
      <w:r w:rsidRPr="00DD7206">
        <w:rPr>
          <w:rFonts w:ascii="Times New Roman" w:hAnsi="Times New Roman" w:cs="Times New Roman"/>
          <w:sz w:val="24"/>
          <w:szCs w:val="24"/>
          <w:lang w:val="en-US"/>
        </w:rPr>
        <w:t>M</w:t>
      </w:r>
      <w:r w:rsidRPr="00DD7206">
        <w:rPr>
          <w:rFonts w:ascii="Times New Roman" w:hAnsi="Times New Roman" w:cs="Times New Roman"/>
          <w:sz w:val="24"/>
          <w:szCs w:val="24"/>
        </w:rPr>
        <w:t>акроэкономика, Экономика предприятия</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b/>
          <w:sz w:val="24"/>
          <w:szCs w:val="24"/>
        </w:rPr>
        <w:t>Постреквизиты:</w:t>
      </w:r>
      <w:r w:rsidRPr="00DD7206">
        <w:rPr>
          <w:rFonts w:ascii="Times New Roman" w:hAnsi="Times New Roman" w:cs="Times New Roman"/>
          <w:sz w:val="24"/>
          <w:szCs w:val="24"/>
        </w:rPr>
        <w:t xml:space="preserve"> Экспериментально-исследовательская работа магистранта, включая выполнение магистерской диссертации </w:t>
      </w:r>
    </w:p>
    <w:p w:rsidR="00021A49" w:rsidRPr="00DD7206" w:rsidRDefault="00021A49" w:rsidP="00021A49">
      <w:pPr>
        <w:spacing w:after="0" w:line="240" w:lineRule="auto"/>
        <w:rPr>
          <w:rFonts w:ascii="Times New Roman" w:hAnsi="Times New Roman" w:cs="Times New Roman"/>
          <w:sz w:val="24"/>
          <w:szCs w:val="24"/>
        </w:rPr>
      </w:pPr>
      <w:r w:rsidRPr="00DD7206">
        <w:rPr>
          <w:rFonts w:ascii="Times New Roman" w:hAnsi="Times New Roman" w:cs="Times New Roman"/>
          <w:b/>
          <w:sz w:val="24"/>
          <w:szCs w:val="24"/>
        </w:rPr>
        <w:t>Цель:</w:t>
      </w:r>
      <w:r w:rsidRPr="00DD7206">
        <w:rPr>
          <w:rFonts w:ascii="Times New Roman" w:hAnsi="Times New Roman" w:cs="Times New Roman"/>
          <w:sz w:val="24"/>
          <w:szCs w:val="24"/>
        </w:rPr>
        <w:t xml:space="preserve"> Ознакомить магистрантов с основными направлениями организации и планирования научных исследований.</w:t>
      </w:r>
    </w:p>
    <w:p w:rsidR="00021A49" w:rsidRPr="00DD7206" w:rsidRDefault="00021A49" w:rsidP="00021A49">
      <w:pPr>
        <w:autoSpaceDE w:val="0"/>
        <w:autoSpaceDN w:val="0"/>
        <w:adjustRightInd w:val="0"/>
        <w:spacing w:after="0" w:line="240" w:lineRule="auto"/>
        <w:jc w:val="both"/>
        <w:rPr>
          <w:rFonts w:ascii="Times New Roman" w:hAnsi="Times New Roman" w:cs="Times New Roman"/>
          <w:sz w:val="24"/>
          <w:szCs w:val="24"/>
        </w:rPr>
      </w:pPr>
      <w:r w:rsidRPr="00DD7206">
        <w:rPr>
          <w:rFonts w:ascii="Times New Roman" w:hAnsi="Times New Roman" w:cs="Times New Roman"/>
          <w:b/>
          <w:sz w:val="24"/>
          <w:szCs w:val="24"/>
        </w:rPr>
        <w:t>Содержание:</w:t>
      </w:r>
      <w:r w:rsidRPr="00DD7206">
        <w:rPr>
          <w:rFonts w:ascii="Times New Roman" w:hAnsi="Times New Roman" w:cs="Times New Roman"/>
          <w:sz w:val="24"/>
          <w:szCs w:val="24"/>
        </w:rPr>
        <w:t xml:space="preserve"> Наука как сфера исследовательской деятельности, направленная на получение новых знаний о природе, обществе и мышлении. Связь науки с разделением и кооперацией научного труда. Наука и другие формы освоения действительности. Основные этапы развития науки. Функции науки. Классификация наук. Взаимосвязь естественных, технических, общественных наук и философии. Выдающиеся ученые, которые внесли огромный вклад в науку. Совокупность социальных институтов, обеспечивающих существование, функционирование и развитие знания и познания. Основные этапы развития науки. Структура и организация научных учреждений. Управление, планирование и координация научных исследований. Подготовка научных и научно-педагогических кадров в Казахстане. Научно-исследовательские институты, академии наук РК, отраслевые академии. Научно-исследовательские институты, подчиненные отраслевым министерствам. Высшие учебные заведения. Основные структурные подразделения научных организаций: отделы, лаборатории, секторы, вычислительные центры, экспериментальные базы. Планирование научных исследований: цель, задача, объем, затраты, сроки выполнения, исполнители, ожидаемые результаты на основе проектного подхода. </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b/>
          <w:sz w:val="24"/>
          <w:szCs w:val="24"/>
        </w:rPr>
        <w:t>Компетенции:</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i/>
          <w:sz w:val="24"/>
          <w:szCs w:val="24"/>
        </w:rPr>
        <w:t>З</w:t>
      </w:r>
      <w:r w:rsidRPr="00DD7206">
        <w:rPr>
          <w:rFonts w:ascii="Times New Roman" w:hAnsi="Times New Roman" w:cs="Times New Roman"/>
          <w:i/>
          <w:snapToGrid w:val="0"/>
          <w:sz w:val="24"/>
          <w:szCs w:val="24"/>
        </w:rPr>
        <w:t xml:space="preserve">нать: </w:t>
      </w:r>
      <w:r w:rsidRPr="00DD7206">
        <w:rPr>
          <w:rFonts w:ascii="Times New Roman" w:hAnsi="Times New Roman" w:cs="Times New Roman"/>
          <w:snapToGrid w:val="0"/>
          <w:sz w:val="24"/>
          <w:szCs w:val="24"/>
        </w:rPr>
        <w:t>к</w:t>
      </w:r>
      <w:r w:rsidRPr="00DD7206">
        <w:rPr>
          <w:rFonts w:ascii="Times New Roman" w:hAnsi="Times New Roman" w:cs="Times New Roman"/>
          <w:sz w:val="24"/>
          <w:szCs w:val="24"/>
        </w:rPr>
        <w:t xml:space="preserve">аким образом осуществляется подготовка научных и научно-педагогических кадров в Казахстане. Структуру научных учреждений. </w:t>
      </w:r>
    </w:p>
    <w:p w:rsidR="00021A49" w:rsidRPr="00DD7206" w:rsidRDefault="00021A49" w:rsidP="00021A49">
      <w:pPr>
        <w:widowControl w:val="0"/>
        <w:spacing w:after="0" w:line="240" w:lineRule="auto"/>
        <w:jc w:val="both"/>
        <w:rPr>
          <w:rFonts w:ascii="Times/Kazakh" w:hAnsi="Times/Kazakh" w:cs="Times New Roman"/>
          <w:sz w:val="24"/>
          <w:szCs w:val="24"/>
        </w:rPr>
      </w:pPr>
      <w:r w:rsidRPr="00DD7206">
        <w:rPr>
          <w:rFonts w:ascii="Times New Roman" w:hAnsi="Times New Roman" w:cs="Times New Roman"/>
          <w:i/>
          <w:snapToGrid w:val="0"/>
          <w:sz w:val="24"/>
          <w:szCs w:val="24"/>
        </w:rPr>
        <w:t>Уметь:</w:t>
      </w:r>
      <w:r w:rsidRPr="00DD7206">
        <w:rPr>
          <w:rFonts w:ascii="Times New Roman" w:hAnsi="Times New Roman" w:cs="Times New Roman"/>
          <w:snapToGrid w:val="0"/>
          <w:sz w:val="24"/>
          <w:szCs w:val="24"/>
        </w:rPr>
        <w:t xml:space="preserve"> с</w:t>
      </w:r>
      <w:r w:rsidRPr="00DD7206">
        <w:rPr>
          <w:rFonts w:ascii="Times/Kazakh" w:hAnsi="Times/Kazakh" w:cs="Times New Roman"/>
          <w:sz w:val="24"/>
          <w:szCs w:val="24"/>
        </w:rPr>
        <w:t>оставлять алгоритм проведения исследования</w:t>
      </w:r>
      <w:r w:rsidRPr="00DD7206">
        <w:rPr>
          <w:rFonts w:cs="Times New Roman"/>
          <w:sz w:val="24"/>
          <w:szCs w:val="24"/>
        </w:rPr>
        <w:t>. С</w:t>
      </w:r>
      <w:r w:rsidRPr="00DD7206">
        <w:rPr>
          <w:rFonts w:ascii="Times/Kazakh" w:hAnsi="Times/Kazakh" w:cs="Times New Roman"/>
          <w:sz w:val="24"/>
          <w:szCs w:val="24"/>
        </w:rPr>
        <w:t>труктурировать задачи исследования</w:t>
      </w:r>
      <w:r w:rsidRPr="00DD7206">
        <w:rPr>
          <w:rFonts w:cs="Times New Roman"/>
          <w:sz w:val="24"/>
          <w:szCs w:val="24"/>
        </w:rPr>
        <w:t>. О</w:t>
      </w:r>
      <w:r w:rsidRPr="00DD7206">
        <w:rPr>
          <w:rFonts w:ascii="Times/Kazakh" w:hAnsi="Times/Kazakh" w:cs="Times New Roman"/>
          <w:sz w:val="24"/>
          <w:szCs w:val="24"/>
        </w:rPr>
        <w:t>писывать ожидаемые результаты научного исследования.</w:t>
      </w:r>
    </w:p>
    <w:p w:rsidR="00021A49" w:rsidRDefault="00021A49" w:rsidP="00021A49">
      <w:pPr>
        <w:widowControl w:val="0"/>
        <w:spacing w:after="0" w:line="240" w:lineRule="auto"/>
        <w:jc w:val="both"/>
        <w:rPr>
          <w:rFonts w:cs="Times New Roman"/>
          <w:sz w:val="24"/>
          <w:szCs w:val="24"/>
        </w:rPr>
      </w:pPr>
      <w:r w:rsidRPr="00DD7206">
        <w:rPr>
          <w:rFonts w:ascii="Times New Roman" w:hAnsi="Times New Roman" w:cs="Times New Roman"/>
          <w:i/>
          <w:snapToGrid w:val="0"/>
          <w:sz w:val="24"/>
          <w:szCs w:val="24"/>
        </w:rPr>
        <w:t xml:space="preserve">Овладеть навыками: </w:t>
      </w:r>
      <w:r w:rsidRPr="00DD7206">
        <w:rPr>
          <w:rFonts w:ascii="Times New Roman" w:hAnsi="Times New Roman" w:cs="Times New Roman"/>
          <w:snapToGrid w:val="0"/>
          <w:sz w:val="24"/>
          <w:szCs w:val="24"/>
        </w:rPr>
        <w:t>у</w:t>
      </w:r>
      <w:r w:rsidRPr="00DD7206">
        <w:rPr>
          <w:rFonts w:ascii="Times/Kazakh" w:hAnsi="Times/Kazakh" w:cs="Times New Roman"/>
          <w:sz w:val="24"/>
          <w:szCs w:val="24"/>
        </w:rPr>
        <w:t>становления актуальности проблемы, т.е. показа ее ценности для науки</w:t>
      </w:r>
      <w:r w:rsidRPr="00DD7206">
        <w:rPr>
          <w:rFonts w:cs="Times New Roman"/>
          <w:sz w:val="24"/>
          <w:szCs w:val="24"/>
        </w:rPr>
        <w:t>. В</w:t>
      </w:r>
      <w:r w:rsidRPr="00DD7206">
        <w:rPr>
          <w:rFonts w:ascii="Times/Kazakh" w:hAnsi="Times/Kazakh" w:cs="Times New Roman"/>
          <w:sz w:val="24"/>
          <w:szCs w:val="24"/>
        </w:rPr>
        <w:t>ыбора темы научного исследования.</w:t>
      </w:r>
    </w:p>
    <w:p w:rsidR="008D2D6B" w:rsidRPr="008D2D6B" w:rsidRDefault="008D2D6B" w:rsidP="00021A49">
      <w:pPr>
        <w:widowControl w:val="0"/>
        <w:spacing w:after="0" w:line="240" w:lineRule="auto"/>
        <w:jc w:val="both"/>
        <w:rPr>
          <w:rFonts w:cs="Times New Roman"/>
          <w:sz w:val="24"/>
          <w:szCs w:val="24"/>
        </w:rPr>
      </w:pPr>
    </w:p>
    <w:p w:rsidR="00021A49" w:rsidRPr="00B61264" w:rsidRDefault="00021A49" w:rsidP="00021A4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BZ</w:t>
      </w:r>
      <w:r>
        <w:rPr>
          <w:rFonts w:ascii="Times New Roman" w:hAnsi="Times New Roman" w:cs="Times New Roman"/>
          <w:b/>
          <w:sz w:val="24"/>
          <w:szCs w:val="24"/>
        </w:rPr>
        <w:t>5207</w:t>
      </w:r>
      <w:r w:rsidR="0027343F">
        <w:rPr>
          <w:rFonts w:ascii="Times New Roman" w:hAnsi="Times New Roman" w:cs="Times New Roman"/>
          <w:b/>
          <w:sz w:val="24"/>
          <w:szCs w:val="24"/>
        </w:rPr>
        <w:t xml:space="preserve"> </w:t>
      </w:r>
      <w:r w:rsidRPr="00B61264">
        <w:rPr>
          <w:rFonts w:ascii="Times New Roman" w:hAnsi="Times New Roman" w:cs="Times New Roman"/>
          <w:b/>
          <w:sz w:val="24"/>
          <w:szCs w:val="24"/>
        </w:rPr>
        <w:t>Бизнес-законодательство</w:t>
      </w:r>
    </w:p>
    <w:p w:rsidR="0027343F" w:rsidRDefault="00021A49" w:rsidP="00021A49">
      <w:pPr>
        <w:tabs>
          <w:tab w:val="left" w:pos="3450"/>
        </w:tabs>
        <w:spacing w:after="0" w:line="240" w:lineRule="auto"/>
        <w:jc w:val="both"/>
        <w:rPr>
          <w:rFonts w:ascii="Times New Roman" w:hAnsi="Times New Roman" w:cs="Times New Roman"/>
          <w:sz w:val="24"/>
          <w:szCs w:val="24"/>
        </w:rPr>
      </w:pPr>
      <w:r w:rsidRPr="00B61264">
        <w:rPr>
          <w:rFonts w:ascii="Times New Roman" w:hAnsi="Times New Roman" w:cs="Times New Roman"/>
          <w:b/>
          <w:sz w:val="24"/>
          <w:szCs w:val="24"/>
        </w:rPr>
        <w:t xml:space="preserve">Количество кредитов: </w:t>
      </w:r>
      <w:r w:rsidRPr="00B61264">
        <w:rPr>
          <w:rFonts w:ascii="Times New Roman" w:hAnsi="Times New Roman" w:cs="Times New Roman"/>
          <w:sz w:val="24"/>
          <w:szCs w:val="24"/>
        </w:rPr>
        <w:t>2</w:t>
      </w:r>
      <w:r w:rsidR="0027343F">
        <w:rPr>
          <w:rFonts w:ascii="Times New Roman" w:hAnsi="Times New Roman" w:cs="Times New Roman"/>
          <w:sz w:val="24"/>
          <w:szCs w:val="24"/>
        </w:rPr>
        <w:t xml:space="preserve"> </w:t>
      </w:r>
    </w:p>
    <w:p w:rsidR="00021A49" w:rsidRPr="00B61264" w:rsidRDefault="00021A49" w:rsidP="00021A49">
      <w:pPr>
        <w:tabs>
          <w:tab w:val="left" w:pos="3450"/>
        </w:tabs>
        <w:spacing w:after="0" w:line="240" w:lineRule="auto"/>
        <w:jc w:val="both"/>
        <w:rPr>
          <w:rFonts w:ascii="Times New Roman" w:hAnsi="Times New Roman" w:cs="Times New Roman"/>
          <w:b/>
          <w:sz w:val="24"/>
          <w:szCs w:val="24"/>
        </w:rPr>
      </w:pPr>
      <w:r>
        <w:rPr>
          <w:rFonts w:ascii="Times New Roman" w:hAnsi="Times New Roman"/>
          <w:b/>
          <w:sz w:val="24"/>
          <w:szCs w:val="24"/>
        </w:rPr>
        <w:t>Семестр</w:t>
      </w:r>
      <w:r w:rsidR="0027343F">
        <w:rPr>
          <w:rFonts w:ascii="Times New Roman" w:hAnsi="Times New Roman"/>
          <w:b/>
          <w:sz w:val="24"/>
          <w:szCs w:val="24"/>
        </w:rPr>
        <w:t>: 1</w:t>
      </w:r>
    </w:p>
    <w:p w:rsidR="00021A49" w:rsidRPr="00B61264" w:rsidRDefault="00021A49" w:rsidP="00021A49">
      <w:pPr>
        <w:spacing w:after="0" w:line="240" w:lineRule="auto"/>
        <w:jc w:val="both"/>
        <w:rPr>
          <w:rFonts w:ascii="Times New Roman" w:hAnsi="Times New Roman" w:cs="Times New Roman"/>
          <w:sz w:val="24"/>
          <w:szCs w:val="24"/>
        </w:rPr>
      </w:pPr>
      <w:r w:rsidRPr="00B61264">
        <w:rPr>
          <w:rFonts w:ascii="Times New Roman" w:hAnsi="Times New Roman" w:cs="Times New Roman"/>
          <w:b/>
          <w:sz w:val="24"/>
          <w:szCs w:val="24"/>
        </w:rPr>
        <w:t>Пререквизиты:</w:t>
      </w:r>
      <w:r w:rsidRPr="00B61264">
        <w:rPr>
          <w:rFonts w:ascii="Times New Roman" w:hAnsi="Times New Roman" w:cs="Times New Roman"/>
          <w:sz w:val="24"/>
          <w:szCs w:val="24"/>
        </w:rPr>
        <w:t xml:space="preserve"> нет</w:t>
      </w:r>
    </w:p>
    <w:p w:rsidR="00021A49" w:rsidRPr="00B61264" w:rsidRDefault="00021A49" w:rsidP="00021A49">
      <w:pPr>
        <w:spacing w:after="0" w:line="240" w:lineRule="auto"/>
        <w:jc w:val="both"/>
        <w:rPr>
          <w:rFonts w:ascii="Times New Roman" w:hAnsi="Times New Roman" w:cs="Times New Roman"/>
          <w:i/>
          <w:sz w:val="24"/>
          <w:szCs w:val="24"/>
        </w:rPr>
      </w:pPr>
      <w:r w:rsidRPr="00B61264">
        <w:rPr>
          <w:rFonts w:ascii="Times New Roman" w:hAnsi="Times New Roman" w:cs="Times New Roman"/>
          <w:b/>
          <w:sz w:val="24"/>
          <w:szCs w:val="24"/>
        </w:rPr>
        <w:t>Постреквизиты:</w:t>
      </w:r>
      <w:r w:rsidRPr="00B61264">
        <w:rPr>
          <w:rFonts w:ascii="Times New Roman" w:hAnsi="Times New Roman" w:cs="Times New Roman"/>
          <w:sz w:val="24"/>
          <w:szCs w:val="24"/>
        </w:rPr>
        <w:t xml:space="preserve"> Итоговая аттестация</w:t>
      </w:r>
    </w:p>
    <w:p w:rsidR="00021A49" w:rsidRPr="00B61264" w:rsidRDefault="00021A49" w:rsidP="00021A49">
      <w:pPr>
        <w:shd w:val="clear" w:color="auto" w:fill="FFFFFF"/>
        <w:spacing w:after="0" w:line="240" w:lineRule="auto"/>
        <w:jc w:val="both"/>
        <w:rPr>
          <w:rFonts w:ascii="Times New Roman" w:hAnsi="Times New Roman" w:cs="Times New Roman"/>
          <w:bCs/>
          <w:sz w:val="24"/>
          <w:szCs w:val="24"/>
        </w:rPr>
      </w:pPr>
      <w:r w:rsidRPr="00B61264">
        <w:rPr>
          <w:rFonts w:ascii="Times New Roman" w:hAnsi="Times New Roman" w:cs="Times New Roman"/>
          <w:b/>
          <w:bCs/>
          <w:sz w:val="24"/>
          <w:szCs w:val="24"/>
        </w:rPr>
        <w:t xml:space="preserve">Цель: </w:t>
      </w:r>
      <w:r w:rsidRPr="00B61264">
        <w:rPr>
          <w:rFonts w:ascii="Times New Roman" w:hAnsi="Times New Roman" w:cs="Times New Roman"/>
          <w:bCs/>
          <w:sz w:val="24"/>
          <w:szCs w:val="24"/>
        </w:rPr>
        <w:t>Формирование практически ориентированных правовых знаний и навыков в области предпринимательской деятельности, как вида экономической и хозяйственной деятельности, создание образовательной базы для последующего изучения социально-экономических и гуманитарных дисциплин в системе высшего профессионального образования.</w:t>
      </w:r>
    </w:p>
    <w:p w:rsidR="00021A49" w:rsidRPr="00B61264" w:rsidRDefault="00021A49" w:rsidP="00021A49">
      <w:pPr>
        <w:shd w:val="clear" w:color="auto" w:fill="FFFFFF"/>
        <w:spacing w:after="0" w:line="240" w:lineRule="auto"/>
        <w:jc w:val="both"/>
        <w:rPr>
          <w:rFonts w:ascii="Times New Roman" w:hAnsi="Times New Roman" w:cs="Times New Roman"/>
          <w:spacing w:val="-3"/>
          <w:sz w:val="24"/>
          <w:szCs w:val="24"/>
        </w:rPr>
      </w:pPr>
      <w:r w:rsidRPr="00B61264">
        <w:rPr>
          <w:rFonts w:ascii="Times New Roman" w:hAnsi="Times New Roman" w:cs="Times New Roman"/>
          <w:b/>
          <w:sz w:val="24"/>
          <w:szCs w:val="24"/>
        </w:rPr>
        <w:t xml:space="preserve">Содержание: </w:t>
      </w:r>
      <w:r w:rsidRPr="00B61264">
        <w:rPr>
          <w:rFonts w:ascii="Times New Roman" w:hAnsi="Times New Roman" w:cs="Times New Roman"/>
          <w:spacing w:val="-2"/>
          <w:sz w:val="24"/>
          <w:szCs w:val="24"/>
        </w:rPr>
        <w:t xml:space="preserve">В учебном курсе рассматриваются основные этапы истории возникновения и развития предпринимательства и предпринимательского права, </w:t>
      </w:r>
      <w:r w:rsidRPr="00B61264">
        <w:rPr>
          <w:rFonts w:ascii="Times New Roman" w:hAnsi="Times New Roman" w:cs="Times New Roman"/>
          <w:spacing w:val="-4"/>
          <w:sz w:val="24"/>
          <w:szCs w:val="24"/>
        </w:rPr>
        <w:t>ор</w:t>
      </w:r>
      <w:r w:rsidRPr="00B61264">
        <w:rPr>
          <w:rFonts w:ascii="Times New Roman" w:hAnsi="Times New Roman" w:cs="Times New Roman"/>
          <w:spacing w:val="-3"/>
          <w:sz w:val="24"/>
          <w:szCs w:val="24"/>
        </w:rPr>
        <w:t>ганизационно-правовые формы предпринимательской деятель</w:t>
      </w:r>
      <w:r w:rsidRPr="00B61264">
        <w:rPr>
          <w:rFonts w:ascii="Times New Roman" w:hAnsi="Times New Roman" w:cs="Times New Roman"/>
          <w:spacing w:val="-4"/>
          <w:sz w:val="24"/>
          <w:szCs w:val="24"/>
        </w:rPr>
        <w:t>ности, особенности правового регулирования малого предпринимательства, вопросы, связанные с ответственностью предпринимателя за осуществление предпринимательской деятельности, налогообложением предпринимателя, государственным контролем за осуществлением предпринимательской деятельности, ох</w:t>
      </w:r>
      <w:r w:rsidRPr="00B61264">
        <w:rPr>
          <w:rFonts w:ascii="Times New Roman" w:hAnsi="Times New Roman" w:cs="Times New Roman"/>
          <w:spacing w:val="-3"/>
          <w:sz w:val="24"/>
          <w:szCs w:val="24"/>
        </w:rPr>
        <w:t>раной и зашитой прав и интересов предпринимателей, разрешением споров, вытекающих из предпринимательской деятельности.</w:t>
      </w:r>
    </w:p>
    <w:p w:rsidR="00021A49" w:rsidRPr="00B61264" w:rsidRDefault="00021A49" w:rsidP="00021A49">
      <w:pPr>
        <w:spacing w:after="0" w:line="240" w:lineRule="auto"/>
        <w:jc w:val="both"/>
        <w:rPr>
          <w:rFonts w:ascii="Times New Roman" w:hAnsi="Times New Roman" w:cs="Times New Roman"/>
          <w:sz w:val="24"/>
          <w:szCs w:val="24"/>
        </w:rPr>
      </w:pPr>
      <w:r w:rsidRPr="00B61264">
        <w:rPr>
          <w:rFonts w:ascii="Times New Roman" w:hAnsi="Times New Roman" w:cs="Times New Roman"/>
          <w:b/>
          <w:sz w:val="24"/>
          <w:szCs w:val="24"/>
        </w:rPr>
        <w:t>Компетенции:</w:t>
      </w:r>
    </w:p>
    <w:p w:rsidR="00021A49" w:rsidRPr="00B61264" w:rsidRDefault="00021A49" w:rsidP="00021A49">
      <w:pPr>
        <w:shd w:val="clear" w:color="auto" w:fill="FFFFFF"/>
        <w:spacing w:after="0" w:line="240" w:lineRule="auto"/>
        <w:jc w:val="both"/>
        <w:rPr>
          <w:rFonts w:ascii="Times New Roman" w:hAnsi="Times New Roman" w:cs="Times New Roman"/>
          <w:bCs/>
          <w:sz w:val="24"/>
          <w:szCs w:val="24"/>
        </w:rPr>
      </w:pPr>
      <w:r w:rsidRPr="00B61264">
        <w:rPr>
          <w:rFonts w:ascii="Times New Roman" w:hAnsi="Times New Roman" w:cs="Times New Roman"/>
          <w:bCs/>
          <w:i/>
          <w:sz w:val="24"/>
          <w:szCs w:val="24"/>
        </w:rPr>
        <w:t>Знать:</w:t>
      </w:r>
      <w:r w:rsidRPr="00B61264">
        <w:rPr>
          <w:rFonts w:ascii="Times New Roman" w:hAnsi="Times New Roman" w:cs="Times New Roman"/>
          <w:bCs/>
          <w:sz w:val="24"/>
          <w:szCs w:val="24"/>
        </w:rPr>
        <w:t xml:space="preserve"> базовые теоретические основы предпринимательской деятельности и правовые механизмы ее регулирования;</w:t>
      </w:r>
    </w:p>
    <w:p w:rsidR="00021A49" w:rsidRPr="00B61264" w:rsidRDefault="00021A49" w:rsidP="00021A49">
      <w:pPr>
        <w:shd w:val="clear" w:color="auto" w:fill="FFFFFF"/>
        <w:spacing w:after="0" w:line="240" w:lineRule="auto"/>
        <w:jc w:val="both"/>
        <w:rPr>
          <w:rFonts w:ascii="Times New Roman" w:hAnsi="Times New Roman" w:cs="Times New Roman"/>
          <w:bCs/>
          <w:sz w:val="24"/>
          <w:szCs w:val="24"/>
        </w:rPr>
      </w:pPr>
      <w:r w:rsidRPr="00B61264">
        <w:rPr>
          <w:rFonts w:ascii="Times New Roman" w:hAnsi="Times New Roman" w:cs="Times New Roman"/>
          <w:bCs/>
          <w:i/>
          <w:sz w:val="24"/>
          <w:szCs w:val="24"/>
        </w:rPr>
        <w:lastRenderedPageBreak/>
        <w:t>Уметь:</w:t>
      </w:r>
      <w:r w:rsidRPr="00B61264">
        <w:rPr>
          <w:rFonts w:ascii="Times New Roman" w:hAnsi="Times New Roman" w:cs="Times New Roman"/>
          <w:bCs/>
          <w:sz w:val="24"/>
          <w:szCs w:val="24"/>
        </w:rPr>
        <w:t xml:space="preserve"> характеризовать социальные, экономические и правовые объекты (факты, нормы, институты, процессы), выделяя существенные их признаки и применяя основные положения действующего законодательства в области предпринимательской деятельности;</w:t>
      </w:r>
    </w:p>
    <w:p w:rsidR="00021A49" w:rsidRPr="00B61264" w:rsidRDefault="00021A49" w:rsidP="00021A49">
      <w:pPr>
        <w:shd w:val="clear" w:color="auto" w:fill="FFFFFF"/>
        <w:spacing w:after="0" w:line="240" w:lineRule="auto"/>
        <w:jc w:val="both"/>
        <w:rPr>
          <w:rFonts w:ascii="Times New Roman" w:hAnsi="Times New Roman" w:cs="Times New Roman"/>
          <w:bCs/>
          <w:sz w:val="24"/>
          <w:szCs w:val="24"/>
        </w:rPr>
      </w:pPr>
      <w:r w:rsidRPr="00B61264">
        <w:rPr>
          <w:rFonts w:ascii="Times New Roman" w:hAnsi="Times New Roman" w:cs="Times New Roman"/>
          <w:bCs/>
          <w:i/>
          <w:sz w:val="24"/>
          <w:szCs w:val="24"/>
        </w:rPr>
        <w:t>Овладеть навыками:</w:t>
      </w:r>
      <w:r w:rsidRPr="00B61264">
        <w:rPr>
          <w:rFonts w:ascii="Times New Roman" w:hAnsi="Times New Roman" w:cs="Times New Roman"/>
          <w:bCs/>
          <w:sz w:val="24"/>
          <w:szCs w:val="24"/>
        </w:rPr>
        <w:t xml:space="preserve"> работы с нормативно-правовыми актами, обладать опытом решения проблемных, логических, юридических задач, раскрывающих актуальные вопросы предпринимательской деятельности и моделирующих ситуации из реальной жизни.</w:t>
      </w:r>
    </w:p>
    <w:p w:rsidR="00021A49" w:rsidRPr="00B61264" w:rsidRDefault="00021A49" w:rsidP="00021A49">
      <w:pPr>
        <w:spacing w:after="0" w:line="240" w:lineRule="auto"/>
        <w:jc w:val="both"/>
        <w:rPr>
          <w:rFonts w:ascii="Times New Roman" w:hAnsi="Times New Roman" w:cs="Times New Roman"/>
          <w:sz w:val="24"/>
          <w:szCs w:val="24"/>
        </w:rPr>
      </w:pPr>
    </w:p>
    <w:p w:rsidR="00021A49" w:rsidRPr="00B61264" w:rsidRDefault="00021A49" w:rsidP="00021A4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ZIS</w:t>
      </w:r>
      <w:r>
        <w:rPr>
          <w:rFonts w:ascii="Times New Roman" w:hAnsi="Times New Roman" w:cs="Times New Roman"/>
          <w:b/>
          <w:sz w:val="24"/>
          <w:szCs w:val="24"/>
        </w:rPr>
        <w:t xml:space="preserve">5207 </w:t>
      </w:r>
      <w:r w:rsidRPr="00B61264">
        <w:rPr>
          <w:rFonts w:ascii="Times New Roman" w:hAnsi="Times New Roman" w:cs="Times New Roman"/>
          <w:b/>
          <w:sz w:val="24"/>
          <w:szCs w:val="24"/>
        </w:rPr>
        <w:t>Защита интеллектуальной собственности</w:t>
      </w:r>
    </w:p>
    <w:p w:rsidR="0027343F" w:rsidRDefault="00021A49" w:rsidP="00021A49">
      <w:pPr>
        <w:tabs>
          <w:tab w:val="left" w:pos="3315"/>
        </w:tabs>
        <w:spacing w:after="0" w:line="240" w:lineRule="auto"/>
        <w:jc w:val="both"/>
        <w:rPr>
          <w:rFonts w:ascii="Times New Roman" w:hAnsi="Times New Roman" w:cs="Times New Roman"/>
          <w:sz w:val="24"/>
          <w:szCs w:val="24"/>
        </w:rPr>
      </w:pPr>
      <w:r w:rsidRPr="00B61264">
        <w:rPr>
          <w:rFonts w:ascii="Times New Roman" w:hAnsi="Times New Roman" w:cs="Times New Roman"/>
          <w:b/>
          <w:sz w:val="24"/>
          <w:szCs w:val="24"/>
        </w:rPr>
        <w:t xml:space="preserve">Количество кредитов: </w:t>
      </w:r>
      <w:r w:rsidRPr="00B61264">
        <w:rPr>
          <w:rFonts w:ascii="Times New Roman" w:hAnsi="Times New Roman" w:cs="Times New Roman"/>
          <w:sz w:val="24"/>
          <w:szCs w:val="24"/>
        </w:rPr>
        <w:t xml:space="preserve">2 </w:t>
      </w:r>
      <w:r>
        <w:rPr>
          <w:rFonts w:ascii="Times New Roman" w:hAnsi="Times New Roman" w:cs="Times New Roman"/>
          <w:sz w:val="24"/>
          <w:szCs w:val="24"/>
        </w:rPr>
        <w:tab/>
      </w:r>
    </w:p>
    <w:p w:rsidR="00021A49" w:rsidRPr="00B61264" w:rsidRDefault="00021A49" w:rsidP="00021A49">
      <w:pPr>
        <w:tabs>
          <w:tab w:val="left" w:pos="3315"/>
        </w:tabs>
        <w:spacing w:after="0" w:line="240" w:lineRule="auto"/>
        <w:jc w:val="both"/>
        <w:rPr>
          <w:rFonts w:ascii="Times New Roman" w:hAnsi="Times New Roman" w:cs="Times New Roman"/>
          <w:b/>
          <w:sz w:val="24"/>
          <w:szCs w:val="24"/>
          <w:u w:val="single"/>
        </w:rPr>
      </w:pPr>
      <w:r>
        <w:rPr>
          <w:rFonts w:ascii="Times New Roman" w:hAnsi="Times New Roman"/>
          <w:b/>
          <w:sz w:val="24"/>
          <w:szCs w:val="24"/>
        </w:rPr>
        <w:t>Семестр</w:t>
      </w:r>
      <w:r w:rsidR="0027343F">
        <w:rPr>
          <w:rFonts w:ascii="Times New Roman" w:hAnsi="Times New Roman"/>
          <w:b/>
          <w:sz w:val="24"/>
          <w:szCs w:val="24"/>
        </w:rPr>
        <w:t xml:space="preserve">: </w:t>
      </w:r>
      <w:r>
        <w:rPr>
          <w:rFonts w:ascii="Times New Roman" w:hAnsi="Times New Roman"/>
          <w:b/>
          <w:sz w:val="24"/>
          <w:szCs w:val="24"/>
        </w:rPr>
        <w:t>1</w:t>
      </w:r>
    </w:p>
    <w:p w:rsidR="00021A49" w:rsidRPr="00B61264" w:rsidRDefault="00021A49" w:rsidP="00021A49">
      <w:pPr>
        <w:spacing w:after="0" w:line="240" w:lineRule="auto"/>
        <w:jc w:val="both"/>
        <w:rPr>
          <w:rFonts w:ascii="Times New Roman" w:hAnsi="Times New Roman" w:cs="Times New Roman"/>
          <w:sz w:val="24"/>
          <w:szCs w:val="24"/>
        </w:rPr>
      </w:pPr>
      <w:r w:rsidRPr="00B61264">
        <w:rPr>
          <w:rFonts w:ascii="Times New Roman" w:hAnsi="Times New Roman" w:cs="Times New Roman"/>
          <w:b/>
          <w:bCs/>
          <w:iCs/>
          <w:sz w:val="24"/>
          <w:szCs w:val="24"/>
        </w:rPr>
        <w:t>Пререквизиты</w:t>
      </w:r>
      <w:r w:rsidRPr="00B61264">
        <w:rPr>
          <w:rFonts w:ascii="Times New Roman" w:hAnsi="Times New Roman" w:cs="Times New Roman"/>
          <w:sz w:val="24"/>
          <w:szCs w:val="24"/>
        </w:rPr>
        <w:t xml:space="preserve">: Конституция РК; Гражданское право, Уголовное право, Закон РК «Об авторском праве и смежных правах»; Патентный закон Республики Казахстан; Закон РК «Об охране селекционных достижений»; Закон РК «О товарных знаках, знаках обслуживания и наименованиях мест происхождения товаров» и Закон РК «О правовой охране топологий интегральных микросхем», а также основные юридические термины, категории нотариальной деятельности. </w:t>
      </w:r>
    </w:p>
    <w:p w:rsidR="00021A49" w:rsidRPr="00B61264" w:rsidRDefault="00021A49" w:rsidP="00021A49">
      <w:pPr>
        <w:spacing w:after="0" w:line="240" w:lineRule="auto"/>
        <w:jc w:val="both"/>
        <w:rPr>
          <w:rFonts w:ascii="Times New Roman" w:hAnsi="Times New Roman" w:cs="Times New Roman"/>
          <w:sz w:val="24"/>
          <w:szCs w:val="24"/>
          <w:lang w:val="kk-KZ"/>
        </w:rPr>
      </w:pPr>
      <w:r w:rsidRPr="00B61264">
        <w:rPr>
          <w:rFonts w:ascii="Times New Roman" w:hAnsi="Times New Roman" w:cs="Times New Roman"/>
          <w:b/>
          <w:bCs/>
          <w:iCs/>
          <w:sz w:val="24"/>
          <w:szCs w:val="24"/>
        </w:rPr>
        <w:t>Постреквизиты</w:t>
      </w:r>
      <w:r w:rsidRPr="00B61264">
        <w:rPr>
          <w:rFonts w:ascii="Times New Roman" w:hAnsi="Times New Roman" w:cs="Times New Roman"/>
          <w:sz w:val="24"/>
          <w:szCs w:val="24"/>
        </w:rPr>
        <w:t xml:space="preserve">: ГЧП и институциональная поддержка МСБ, Наследственное право. </w:t>
      </w:r>
    </w:p>
    <w:p w:rsidR="00021A49" w:rsidRPr="00B61264" w:rsidRDefault="00021A49" w:rsidP="00021A49">
      <w:pPr>
        <w:pStyle w:val="af3"/>
        <w:spacing w:before="0" w:beforeAutospacing="0" w:after="0" w:afterAutospacing="0"/>
        <w:jc w:val="both"/>
        <w:rPr>
          <w:rFonts w:ascii="Times New Roman" w:hAnsi="Times New Roman"/>
          <w:b/>
          <w:snapToGrid w:val="0"/>
        </w:rPr>
      </w:pPr>
      <w:r w:rsidRPr="00B61264">
        <w:rPr>
          <w:rFonts w:ascii="Times New Roman" w:hAnsi="Times New Roman"/>
          <w:b/>
          <w:snapToGrid w:val="0"/>
        </w:rPr>
        <w:t xml:space="preserve">Цели: </w:t>
      </w:r>
      <w:r w:rsidRPr="00B61264">
        <w:rPr>
          <w:rFonts w:ascii="Times New Roman" w:hAnsi="Times New Roman"/>
        </w:rPr>
        <w:t>приобретение знаний, умений и навыков в области понятия защиты интеллектуальной собственности, объектов, субъектов авторских прав, права автора, охрана смежных прав, объекты, субъекты патентных прав, порядок оформления патентных прав, защита прав патентообладателей и авторов, право на иные объекты интеллектуальной собственности.</w:t>
      </w:r>
    </w:p>
    <w:p w:rsidR="00021A49" w:rsidRPr="00B61264" w:rsidRDefault="00021A49" w:rsidP="00021A49">
      <w:pPr>
        <w:pStyle w:val="af3"/>
        <w:spacing w:before="0" w:beforeAutospacing="0" w:after="0" w:afterAutospacing="0"/>
        <w:jc w:val="both"/>
        <w:rPr>
          <w:rFonts w:ascii="Times New Roman" w:hAnsi="Times New Roman"/>
          <w:lang w:val="kk-KZ"/>
        </w:rPr>
      </w:pPr>
      <w:r w:rsidRPr="00B61264">
        <w:rPr>
          <w:rFonts w:ascii="Times New Roman" w:hAnsi="Times New Roman"/>
          <w:b/>
        </w:rPr>
        <w:t xml:space="preserve">Содержание: </w:t>
      </w:r>
      <w:r w:rsidRPr="00B61264">
        <w:rPr>
          <w:rFonts w:ascii="Times New Roman" w:hAnsi="Times New Roman"/>
        </w:rPr>
        <w:t>В процессе изучения курса изучаются не только основные нормативные правовые акты, но и сопутствующие им подзаконные акты. В результате изучения дисциплины слушатель должен иметь следующие навыки: ориентироваться в системе нормативно-правовых актов РК, уметь составлять основные процессуальные документы, уметь применять свои знания на практике, знать современные проблемы законодательства РК.</w:t>
      </w:r>
    </w:p>
    <w:p w:rsidR="00021A49" w:rsidRPr="00B61264" w:rsidRDefault="00021A49" w:rsidP="00021A49">
      <w:pPr>
        <w:autoSpaceDE w:val="0"/>
        <w:autoSpaceDN w:val="0"/>
        <w:adjustRightInd w:val="0"/>
        <w:spacing w:after="0" w:line="240" w:lineRule="auto"/>
        <w:jc w:val="both"/>
        <w:rPr>
          <w:rFonts w:ascii="Times New Roman" w:hAnsi="Times New Roman" w:cs="Times New Roman"/>
          <w:b/>
          <w:snapToGrid w:val="0"/>
          <w:sz w:val="24"/>
          <w:szCs w:val="24"/>
          <w:lang w:val="kk-KZ"/>
        </w:rPr>
      </w:pPr>
      <w:r w:rsidRPr="00B61264">
        <w:rPr>
          <w:rFonts w:ascii="Times New Roman" w:hAnsi="Times New Roman" w:cs="Times New Roman"/>
          <w:b/>
          <w:snapToGrid w:val="0"/>
          <w:sz w:val="24"/>
          <w:szCs w:val="24"/>
        </w:rPr>
        <w:t xml:space="preserve">Компетенции: </w:t>
      </w:r>
    </w:p>
    <w:p w:rsidR="00021A49" w:rsidRPr="00B61264" w:rsidRDefault="00021A49" w:rsidP="00021A49">
      <w:pPr>
        <w:autoSpaceDE w:val="0"/>
        <w:autoSpaceDN w:val="0"/>
        <w:adjustRightInd w:val="0"/>
        <w:spacing w:after="0" w:line="240" w:lineRule="auto"/>
        <w:jc w:val="both"/>
        <w:rPr>
          <w:rFonts w:ascii="Times New Roman" w:hAnsi="Times New Roman" w:cs="Times New Roman"/>
          <w:sz w:val="24"/>
          <w:szCs w:val="24"/>
        </w:rPr>
      </w:pPr>
      <w:r w:rsidRPr="00B61264">
        <w:rPr>
          <w:rFonts w:ascii="Times New Roman" w:hAnsi="Times New Roman" w:cs="Times New Roman"/>
          <w:i/>
          <w:sz w:val="24"/>
          <w:szCs w:val="24"/>
        </w:rPr>
        <w:t>Знать:</w:t>
      </w:r>
      <w:r w:rsidRPr="00B61264">
        <w:rPr>
          <w:rFonts w:ascii="Times New Roman" w:hAnsi="Times New Roman" w:cs="Times New Roman"/>
          <w:snapToGrid w:val="0"/>
          <w:sz w:val="24"/>
          <w:szCs w:val="24"/>
        </w:rPr>
        <w:t xml:space="preserve"> с</w:t>
      </w:r>
      <w:r w:rsidRPr="00B61264">
        <w:rPr>
          <w:rFonts w:ascii="Times New Roman" w:hAnsi="Times New Roman" w:cs="Times New Roman"/>
          <w:sz w:val="24"/>
          <w:szCs w:val="24"/>
        </w:rPr>
        <w:t xml:space="preserve">истему и порядок регулирования и защиты прав авторов, патентообладателей, соавторов, т.д.; </w:t>
      </w:r>
    </w:p>
    <w:p w:rsidR="00021A49" w:rsidRPr="00B61264" w:rsidRDefault="00021A49" w:rsidP="00021A49">
      <w:pPr>
        <w:autoSpaceDE w:val="0"/>
        <w:autoSpaceDN w:val="0"/>
        <w:adjustRightInd w:val="0"/>
        <w:spacing w:after="0" w:line="240" w:lineRule="auto"/>
        <w:jc w:val="both"/>
        <w:rPr>
          <w:rFonts w:ascii="Times New Roman" w:hAnsi="Times New Roman" w:cs="Times New Roman"/>
          <w:sz w:val="24"/>
          <w:szCs w:val="24"/>
        </w:rPr>
      </w:pPr>
      <w:r w:rsidRPr="00B61264">
        <w:rPr>
          <w:rFonts w:ascii="Times New Roman" w:hAnsi="Times New Roman" w:cs="Times New Roman"/>
          <w:i/>
          <w:snapToGrid w:val="0"/>
          <w:sz w:val="24"/>
          <w:szCs w:val="24"/>
        </w:rPr>
        <w:t>Уметь:</w:t>
      </w:r>
      <w:r w:rsidRPr="00B61264">
        <w:rPr>
          <w:rFonts w:ascii="Times New Roman" w:hAnsi="Times New Roman" w:cs="Times New Roman"/>
          <w:sz w:val="24"/>
          <w:szCs w:val="24"/>
        </w:rPr>
        <w:t xml:space="preserve">ориентироваться в порядке защиты прав авторов, патентообладателей, соавторов, т.д.; </w:t>
      </w:r>
    </w:p>
    <w:p w:rsidR="00021A49" w:rsidRPr="00B61264" w:rsidRDefault="00021A49" w:rsidP="00021A49">
      <w:pPr>
        <w:suppressLineNumbers/>
        <w:autoSpaceDE w:val="0"/>
        <w:autoSpaceDN w:val="0"/>
        <w:spacing w:after="0" w:line="240" w:lineRule="auto"/>
        <w:jc w:val="both"/>
        <w:rPr>
          <w:rFonts w:ascii="Times New Roman" w:hAnsi="Times New Roman" w:cs="Times New Roman"/>
          <w:sz w:val="24"/>
          <w:szCs w:val="24"/>
          <w:lang w:val="kk-KZ"/>
        </w:rPr>
      </w:pPr>
      <w:r w:rsidRPr="00B61264">
        <w:rPr>
          <w:rFonts w:ascii="Times New Roman" w:hAnsi="Times New Roman" w:cs="Times New Roman"/>
          <w:i/>
          <w:sz w:val="24"/>
          <w:szCs w:val="24"/>
        </w:rPr>
        <w:t>О</w:t>
      </w:r>
      <w:r w:rsidRPr="00B61264">
        <w:rPr>
          <w:rFonts w:ascii="Times New Roman" w:hAnsi="Times New Roman" w:cs="Times New Roman"/>
          <w:i/>
          <w:snapToGrid w:val="0"/>
          <w:sz w:val="24"/>
          <w:szCs w:val="24"/>
        </w:rPr>
        <w:t>владеть навыками:</w:t>
      </w:r>
      <w:r w:rsidRPr="00B61264">
        <w:rPr>
          <w:rFonts w:ascii="Times New Roman" w:hAnsi="Times New Roman" w:cs="Times New Roman"/>
          <w:sz w:val="24"/>
          <w:szCs w:val="24"/>
        </w:rPr>
        <w:t xml:space="preserve"> оставления авторского договора, документов на оформление патента, а также прав на иные объекты интеллектуальной собственности.</w:t>
      </w:r>
    </w:p>
    <w:p w:rsidR="00021A49" w:rsidRPr="00B61264" w:rsidRDefault="00021A49" w:rsidP="00021A49">
      <w:pPr>
        <w:tabs>
          <w:tab w:val="left" w:pos="993"/>
        </w:tabs>
        <w:spacing w:after="0" w:line="240" w:lineRule="auto"/>
        <w:jc w:val="both"/>
        <w:rPr>
          <w:rFonts w:ascii="Times New Roman" w:hAnsi="Times New Roman" w:cs="Times New Roman"/>
          <w:sz w:val="24"/>
          <w:szCs w:val="24"/>
          <w:lang w:val="kk-KZ"/>
        </w:rPr>
      </w:pPr>
    </w:p>
    <w:p w:rsidR="00021A49" w:rsidRPr="00DD7206" w:rsidRDefault="00021A49" w:rsidP="00021A49">
      <w:pPr>
        <w:spacing w:after="0" w:line="240" w:lineRule="auto"/>
        <w:ind w:firstLine="567"/>
        <w:jc w:val="center"/>
        <w:rPr>
          <w:rFonts w:ascii="Times New Roman" w:hAnsi="Times New Roman" w:cs="Times New Roman"/>
          <w:sz w:val="24"/>
          <w:szCs w:val="24"/>
        </w:rPr>
      </w:pPr>
      <w:r>
        <w:rPr>
          <w:rFonts w:ascii="Times New Roman" w:hAnsi="Times New Roman" w:cs="Times New Roman"/>
          <w:b/>
          <w:sz w:val="24"/>
          <w:szCs w:val="24"/>
          <w:lang w:val="en-US"/>
        </w:rPr>
        <w:t>TUP</w:t>
      </w:r>
      <w:r>
        <w:rPr>
          <w:rFonts w:ascii="Times New Roman" w:hAnsi="Times New Roman" w:cs="Times New Roman"/>
          <w:b/>
          <w:sz w:val="24"/>
          <w:szCs w:val="24"/>
        </w:rPr>
        <w:t xml:space="preserve"> 5208</w:t>
      </w:r>
      <w:r w:rsidR="0027343F">
        <w:rPr>
          <w:rFonts w:ascii="Times New Roman" w:hAnsi="Times New Roman" w:cs="Times New Roman"/>
          <w:b/>
          <w:sz w:val="24"/>
          <w:szCs w:val="24"/>
        </w:rPr>
        <w:t xml:space="preserve"> </w:t>
      </w:r>
      <w:r w:rsidRPr="00DD7206">
        <w:rPr>
          <w:rFonts w:ascii="Times New Roman" w:hAnsi="Times New Roman" w:cs="Times New Roman"/>
          <w:b/>
          <w:sz w:val="24"/>
          <w:szCs w:val="24"/>
        </w:rPr>
        <w:t>Технология управления проектами</w:t>
      </w:r>
    </w:p>
    <w:p w:rsidR="0027343F" w:rsidRDefault="00021A49" w:rsidP="00021A49">
      <w:pPr>
        <w:tabs>
          <w:tab w:val="left" w:pos="3315"/>
        </w:tabs>
        <w:spacing w:after="0" w:line="240" w:lineRule="auto"/>
        <w:rPr>
          <w:rFonts w:ascii="Times New Roman" w:hAnsi="Times New Roman" w:cs="Times New Roman"/>
          <w:sz w:val="24"/>
          <w:szCs w:val="24"/>
        </w:rPr>
      </w:pPr>
      <w:r w:rsidRPr="00DD7206">
        <w:rPr>
          <w:rFonts w:ascii="Times New Roman" w:hAnsi="Times New Roman" w:cs="Times New Roman"/>
          <w:b/>
          <w:sz w:val="24"/>
          <w:szCs w:val="24"/>
        </w:rPr>
        <w:t>Количество кредитов:</w:t>
      </w:r>
      <w:r w:rsidRPr="00DD7206">
        <w:rPr>
          <w:rFonts w:ascii="Times New Roman" w:hAnsi="Times New Roman" w:cs="Times New Roman"/>
          <w:sz w:val="24"/>
          <w:szCs w:val="24"/>
        </w:rPr>
        <w:t xml:space="preserve"> 2</w:t>
      </w:r>
      <w:r>
        <w:rPr>
          <w:rFonts w:ascii="Times New Roman" w:hAnsi="Times New Roman" w:cs="Times New Roman"/>
          <w:sz w:val="24"/>
          <w:szCs w:val="24"/>
        </w:rPr>
        <w:tab/>
      </w:r>
    </w:p>
    <w:p w:rsidR="00021A49" w:rsidRPr="00DD7206" w:rsidRDefault="00021A49" w:rsidP="00021A49">
      <w:pPr>
        <w:tabs>
          <w:tab w:val="left" w:pos="3315"/>
        </w:tabs>
        <w:spacing w:after="0" w:line="240" w:lineRule="auto"/>
        <w:rPr>
          <w:rFonts w:ascii="Times New Roman" w:hAnsi="Times New Roman" w:cs="Times New Roman"/>
          <w:sz w:val="24"/>
          <w:szCs w:val="24"/>
        </w:rPr>
      </w:pPr>
      <w:r>
        <w:rPr>
          <w:rFonts w:ascii="Times New Roman" w:hAnsi="Times New Roman"/>
          <w:b/>
          <w:sz w:val="24"/>
          <w:szCs w:val="24"/>
        </w:rPr>
        <w:t>Семестр</w:t>
      </w:r>
      <w:r w:rsidR="0027343F">
        <w:rPr>
          <w:rFonts w:ascii="Times New Roman" w:hAnsi="Times New Roman"/>
          <w:b/>
          <w:sz w:val="24"/>
          <w:szCs w:val="24"/>
        </w:rPr>
        <w:t xml:space="preserve">: </w:t>
      </w:r>
      <w:r>
        <w:rPr>
          <w:rFonts w:ascii="Times New Roman" w:hAnsi="Times New Roman"/>
          <w:b/>
          <w:sz w:val="24"/>
          <w:szCs w:val="24"/>
        </w:rPr>
        <w:t>1</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b/>
          <w:sz w:val="24"/>
          <w:szCs w:val="24"/>
        </w:rPr>
        <w:t>Пререквизиты:</w:t>
      </w:r>
      <w:r w:rsidRPr="00DD7206">
        <w:rPr>
          <w:rFonts w:ascii="Times New Roman" w:hAnsi="Times New Roman" w:cs="Times New Roman"/>
          <w:sz w:val="24"/>
          <w:szCs w:val="24"/>
        </w:rPr>
        <w:t xml:space="preserve"> Микроэкономика, Макроэкономика, Экономика предприятия</w:t>
      </w:r>
    </w:p>
    <w:p w:rsidR="00021A49" w:rsidRPr="00DD7206" w:rsidRDefault="00021A49" w:rsidP="00021A49">
      <w:pPr>
        <w:spacing w:after="0" w:line="240" w:lineRule="auto"/>
        <w:rPr>
          <w:rFonts w:ascii="Times New Roman" w:hAnsi="Times New Roman" w:cs="Times New Roman"/>
          <w:sz w:val="24"/>
          <w:szCs w:val="24"/>
        </w:rPr>
      </w:pPr>
      <w:r w:rsidRPr="00DD7206">
        <w:rPr>
          <w:rFonts w:ascii="Times New Roman" w:hAnsi="Times New Roman" w:cs="Times New Roman"/>
          <w:b/>
          <w:sz w:val="24"/>
          <w:szCs w:val="24"/>
        </w:rPr>
        <w:t>Постреквизиты:</w:t>
      </w:r>
      <w:r w:rsidR="0027343F">
        <w:rPr>
          <w:rFonts w:ascii="Times New Roman" w:hAnsi="Times New Roman" w:cs="Times New Roman"/>
          <w:b/>
          <w:sz w:val="24"/>
          <w:szCs w:val="24"/>
        </w:rPr>
        <w:t xml:space="preserve"> </w:t>
      </w:r>
      <w:r w:rsidR="00B2631E">
        <w:rPr>
          <w:rFonts w:ascii="Times New Roman" w:hAnsi="Times New Roman" w:cs="Times New Roman"/>
          <w:sz w:val="24"/>
          <w:szCs w:val="24"/>
        </w:rPr>
        <w:t>Итоговая аттестация</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hAnsi="Times New Roman" w:cs="Times New Roman"/>
          <w:b/>
          <w:sz w:val="24"/>
          <w:szCs w:val="24"/>
        </w:rPr>
        <w:t xml:space="preserve">Цель: </w:t>
      </w:r>
      <w:r w:rsidRPr="00DD7206">
        <w:rPr>
          <w:rFonts w:ascii="Times New Roman" w:hAnsi="Times New Roman" w:cs="Times New Roman"/>
          <w:sz w:val="24"/>
          <w:szCs w:val="24"/>
        </w:rPr>
        <w:t>Изучить базовые понятия в области реализации и технологии управления проектами.</w:t>
      </w:r>
    </w:p>
    <w:p w:rsidR="00021A49" w:rsidRPr="00DD7206" w:rsidRDefault="00021A49" w:rsidP="00021A49">
      <w:pPr>
        <w:spacing w:after="0" w:line="240" w:lineRule="auto"/>
        <w:jc w:val="both"/>
        <w:textAlignment w:val="baseline"/>
        <w:rPr>
          <w:rFonts w:ascii="Times New Roman" w:hAnsi="Times New Roman" w:cs="Times New Roman"/>
          <w:color w:val="000000"/>
          <w:sz w:val="24"/>
          <w:szCs w:val="24"/>
        </w:rPr>
      </w:pPr>
      <w:r w:rsidRPr="00DD7206">
        <w:rPr>
          <w:rFonts w:ascii="Times New Roman" w:hAnsi="Times New Roman" w:cs="Times New Roman"/>
          <w:b/>
          <w:sz w:val="24"/>
          <w:szCs w:val="24"/>
        </w:rPr>
        <w:t>Содержание:</w:t>
      </w:r>
      <w:r w:rsidRPr="00DD7206">
        <w:rPr>
          <w:rFonts w:ascii="Times New Roman" w:hAnsi="Times New Roman" w:cs="Times New Roman"/>
          <w:sz w:val="24"/>
          <w:szCs w:val="24"/>
        </w:rPr>
        <w:t xml:space="preserve"> Основы технологии управления проектами. </w:t>
      </w:r>
      <w:r w:rsidRPr="00DD7206">
        <w:rPr>
          <w:rFonts w:ascii="Times New Roman" w:hAnsi="Times New Roman" w:cs="Times New Roman"/>
          <w:color w:val="000000"/>
          <w:sz w:val="24"/>
          <w:szCs w:val="24"/>
        </w:rPr>
        <w:t>Определение проекта и управления проектами</w:t>
      </w:r>
      <w:r w:rsidRPr="00DD7206">
        <w:rPr>
          <w:rFonts w:ascii="Times New Roman" w:hAnsi="Times New Roman" w:cs="Arial"/>
          <w:color w:val="222222"/>
          <w:sz w:val="24"/>
          <w:szCs w:val="24"/>
        </w:rPr>
        <w:t xml:space="preserve">. </w:t>
      </w:r>
      <w:r w:rsidRPr="00DD7206">
        <w:rPr>
          <w:rFonts w:ascii="Times New Roman" w:hAnsi="Times New Roman" w:cs="Times New Roman"/>
          <w:color w:val="000000"/>
          <w:sz w:val="24"/>
          <w:szCs w:val="24"/>
        </w:rPr>
        <w:t>Фазы проекта и жизненный цикл проекта</w:t>
      </w:r>
      <w:r w:rsidRPr="00DD7206">
        <w:rPr>
          <w:rFonts w:ascii="Times New Roman" w:hAnsi="Times New Roman" w:cs="Arial"/>
          <w:color w:val="222222"/>
          <w:sz w:val="24"/>
          <w:szCs w:val="24"/>
        </w:rPr>
        <w:t xml:space="preserve">. </w:t>
      </w:r>
      <w:r w:rsidRPr="00DD7206">
        <w:rPr>
          <w:rFonts w:ascii="Times New Roman" w:hAnsi="Times New Roman" w:cs="Times New Roman"/>
          <w:color w:val="000000"/>
          <w:sz w:val="24"/>
          <w:szCs w:val="24"/>
        </w:rPr>
        <w:t>Участники проекта</w:t>
      </w:r>
      <w:r w:rsidRPr="00DD7206">
        <w:rPr>
          <w:rFonts w:ascii="Times New Roman" w:hAnsi="Times New Roman" w:cs="Arial"/>
          <w:color w:val="222222"/>
          <w:sz w:val="24"/>
          <w:szCs w:val="24"/>
        </w:rPr>
        <w:t xml:space="preserve">. </w:t>
      </w:r>
      <w:r w:rsidRPr="00DD7206">
        <w:rPr>
          <w:rFonts w:ascii="Times New Roman" w:hAnsi="Times New Roman" w:cs="Times New Roman"/>
          <w:color w:val="000000"/>
          <w:sz w:val="24"/>
          <w:szCs w:val="24"/>
        </w:rPr>
        <w:t>Процессы управления проектами</w:t>
      </w:r>
      <w:r w:rsidRPr="00DD7206">
        <w:rPr>
          <w:rFonts w:ascii="Times New Roman" w:hAnsi="Times New Roman" w:cs="Arial"/>
          <w:color w:val="222222"/>
          <w:sz w:val="24"/>
          <w:szCs w:val="24"/>
        </w:rPr>
        <w:t xml:space="preserve">. </w:t>
      </w:r>
      <w:r w:rsidRPr="00DD7206">
        <w:rPr>
          <w:rFonts w:ascii="Times New Roman" w:hAnsi="Times New Roman" w:cs="Times New Roman"/>
          <w:color w:val="000000"/>
          <w:sz w:val="24"/>
          <w:szCs w:val="24"/>
        </w:rPr>
        <w:t>Инициация проекта</w:t>
      </w:r>
      <w:r w:rsidRPr="00DD7206">
        <w:rPr>
          <w:rFonts w:ascii="Times New Roman" w:hAnsi="Times New Roman" w:cs="Arial"/>
          <w:color w:val="222222"/>
          <w:sz w:val="24"/>
          <w:szCs w:val="24"/>
        </w:rPr>
        <w:t xml:space="preserve">. </w:t>
      </w:r>
      <w:r w:rsidRPr="00DD7206">
        <w:rPr>
          <w:rFonts w:ascii="Times New Roman" w:hAnsi="Times New Roman" w:cs="Times New Roman"/>
          <w:color w:val="000000"/>
          <w:sz w:val="24"/>
          <w:szCs w:val="24"/>
        </w:rPr>
        <w:t>Планирование проекта</w:t>
      </w:r>
      <w:r w:rsidRPr="00DD7206">
        <w:rPr>
          <w:rFonts w:ascii="Times New Roman" w:hAnsi="Times New Roman" w:cs="Arial"/>
          <w:color w:val="222222"/>
          <w:sz w:val="24"/>
          <w:szCs w:val="24"/>
        </w:rPr>
        <w:t xml:space="preserve">. </w:t>
      </w:r>
      <w:r w:rsidRPr="00DD7206">
        <w:rPr>
          <w:rFonts w:ascii="Times New Roman" w:hAnsi="Times New Roman" w:cs="Times New Roman"/>
          <w:color w:val="000000"/>
          <w:sz w:val="24"/>
          <w:szCs w:val="24"/>
        </w:rPr>
        <w:t>Выполнение проекта</w:t>
      </w:r>
      <w:r w:rsidRPr="00DD7206">
        <w:rPr>
          <w:rFonts w:ascii="Times New Roman" w:hAnsi="Times New Roman" w:cs="Arial"/>
          <w:color w:val="222222"/>
          <w:sz w:val="24"/>
          <w:szCs w:val="24"/>
        </w:rPr>
        <w:t xml:space="preserve">. </w:t>
      </w:r>
      <w:r w:rsidRPr="00DD7206">
        <w:rPr>
          <w:rFonts w:ascii="Times New Roman" w:hAnsi="Times New Roman" w:cs="Times New Roman"/>
          <w:color w:val="000000"/>
          <w:sz w:val="24"/>
          <w:szCs w:val="24"/>
        </w:rPr>
        <w:t>Контроль и мониторинг выполнения проекта</w:t>
      </w:r>
      <w:r w:rsidRPr="00DD7206">
        <w:rPr>
          <w:rFonts w:ascii="Times New Roman" w:hAnsi="Times New Roman" w:cs="Arial"/>
          <w:color w:val="222222"/>
          <w:sz w:val="24"/>
          <w:szCs w:val="24"/>
        </w:rPr>
        <w:t xml:space="preserve">. </w:t>
      </w:r>
      <w:r w:rsidRPr="00DD7206">
        <w:rPr>
          <w:rFonts w:ascii="Times New Roman" w:hAnsi="Times New Roman" w:cs="Times New Roman"/>
          <w:color w:val="000000"/>
          <w:sz w:val="24"/>
          <w:szCs w:val="24"/>
        </w:rPr>
        <w:t>Закрытие проекта</w:t>
      </w:r>
      <w:r w:rsidRPr="00DD7206">
        <w:rPr>
          <w:rFonts w:ascii="Times New Roman" w:hAnsi="Times New Roman" w:cs="Arial"/>
          <w:color w:val="222222"/>
          <w:sz w:val="24"/>
          <w:szCs w:val="24"/>
        </w:rPr>
        <w:t xml:space="preserve">. </w:t>
      </w:r>
      <w:r w:rsidRPr="00DD7206">
        <w:rPr>
          <w:rFonts w:ascii="Times New Roman" w:hAnsi="Times New Roman" w:cs="Times New Roman"/>
          <w:color w:val="000000"/>
          <w:sz w:val="24"/>
          <w:szCs w:val="24"/>
        </w:rPr>
        <w:t>Команда проекта</w:t>
      </w:r>
      <w:r w:rsidRPr="00DD7206">
        <w:rPr>
          <w:rFonts w:ascii="Times New Roman" w:hAnsi="Times New Roman" w:cs="Arial"/>
          <w:color w:val="222222"/>
          <w:sz w:val="24"/>
          <w:szCs w:val="24"/>
        </w:rPr>
        <w:t xml:space="preserve">. </w:t>
      </w:r>
      <w:r w:rsidRPr="00DD7206">
        <w:rPr>
          <w:rFonts w:ascii="Times New Roman" w:hAnsi="Times New Roman" w:cs="Times New Roman"/>
          <w:color w:val="000000"/>
          <w:sz w:val="24"/>
          <w:szCs w:val="24"/>
        </w:rPr>
        <w:t>Управление интеграциями проекта</w:t>
      </w:r>
      <w:r w:rsidRPr="00DD7206">
        <w:rPr>
          <w:rFonts w:ascii="Times New Roman" w:hAnsi="Times New Roman" w:cs="Arial"/>
          <w:color w:val="222222"/>
          <w:sz w:val="24"/>
          <w:szCs w:val="24"/>
        </w:rPr>
        <w:t xml:space="preserve">. </w:t>
      </w:r>
      <w:r w:rsidRPr="00DD7206">
        <w:rPr>
          <w:rFonts w:ascii="Times New Roman" w:hAnsi="Times New Roman" w:cs="Times New Roman"/>
          <w:color w:val="000000"/>
          <w:sz w:val="24"/>
          <w:szCs w:val="24"/>
        </w:rPr>
        <w:t>Управление содержанием проекта</w:t>
      </w:r>
      <w:r w:rsidRPr="00DD7206">
        <w:rPr>
          <w:rFonts w:ascii="Times New Roman" w:hAnsi="Times New Roman" w:cs="Arial"/>
          <w:color w:val="222222"/>
          <w:sz w:val="24"/>
          <w:szCs w:val="24"/>
        </w:rPr>
        <w:t xml:space="preserve">. </w:t>
      </w:r>
      <w:r w:rsidRPr="00DD7206">
        <w:rPr>
          <w:rFonts w:ascii="Times New Roman" w:hAnsi="Times New Roman" w:cs="Times New Roman"/>
          <w:color w:val="000000"/>
          <w:sz w:val="24"/>
          <w:szCs w:val="24"/>
        </w:rPr>
        <w:t>Управление временем проекта</w:t>
      </w:r>
      <w:r w:rsidRPr="00DD7206">
        <w:rPr>
          <w:rFonts w:ascii="Times New Roman" w:hAnsi="Times New Roman" w:cs="Arial"/>
          <w:color w:val="222222"/>
          <w:sz w:val="24"/>
          <w:szCs w:val="24"/>
        </w:rPr>
        <w:t xml:space="preserve">. </w:t>
      </w:r>
      <w:r w:rsidRPr="00DD7206">
        <w:rPr>
          <w:rFonts w:ascii="Times New Roman" w:hAnsi="Times New Roman" w:cs="Times New Roman"/>
          <w:color w:val="000000"/>
          <w:sz w:val="24"/>
          <w:szCs w:val="24"/>
        </w:rPr>
        <w:t>Управление стоимостью проекта</w:t>
      </w:r>
      <w:r w:rsidRPr="00DD7206">
        <w:rPr>
          <w:rFonts w:ascii="Times New Roman" w:hAnsi="Times New Roman" w:cs="Arial"/>
          <w:color w:val="222222"/>
          <w:sz w:val="24"/>
          <w:szCs w:val="24"/>
        </w:rPr>
        <w:t xml:space="preserve">. </w:t>
      </w:r>
      <w:r w:rsidRPr="00DD7206">
        <w:rPr>
          <w:rFonts w:ascii="Times New Roman" w:hAnsi="Times New Roman" w:cs="Times New Roman"/>
          <w:color w:val="000000"/>
          <w:sz w:val="24"/>
          <w:szCs w:val="24"/>
        </w:rPr>
        <w:t>Управление качеством проекта</w:t>
      </w:r>
      <w:r w:rsidRPr="00DD7206">
        <w:rPr>
          <w:rFonts w:ascii="Times New Roman" w:hAnsi="Times New Roman" w:cs="Arial"/>
          <w:color w:val="222222"/>
          <w:sz w:val="24"/>
          <w:szCs w:val="24"/>
        </w:rPr>
        <w:t xml:space="preserve">. </w:t>
      </w:r>
      <w:r w:rsidRPr="00DD7206">
        <w:rPr>
          <w:rFonts w:ascii="Times New Roman" w:hAnsi="Times New Roman" w:cs="Times New Roman"/>
          <w:color w:val="000000"/>
          <w:sz w:val="24"/>
          <w:szCs w:val="24"/>
        </w:rPr>
        <w:t>Управление ресурсами проекта</w:t>
      </w:r>
      <w:r w:rsidRPr="00DD7206">
        <w:rPr>
          <w:rFonts w:ascii="Times New Roman" w:hAnsi="Times New Roman" w:cs="Arial"/>
          <w:color w:val="222222"/>
          <w:sz w:val="24"/>
          <w:szCs w:val="24"/>
        </w:rPr>
        <w:t xml:space="preserve">. </w:t>
      </w:r>
      <w:r w:rsidRPr="00DD7206">
        <w:rPr>
          <w:rFonts w:ascii="Times New Roman" w:hAnsi="Times New Roman" w:cs="Times New Roman"/>
          <w:color w:val="000000"/>
          <w:sz w:val="24"/>
          <w:szCs w:val="24"/>
        </w:rPr>
        <w:t>Управление коммуникациями проекта</w:t>
      </w:r>
      <w:r w:rsidRPr="00DD7206">
        <w:rPr>
          <w:rFonts w:ascii="Times New Roman" w:hAnsi="Times New Roman" w:cs="Arial"/>
          <w:color w:val="222222"/>
          <w:sz w:val="24"/>
          <w:szCs w:val="24"/>
        </w:rPr>
        <w:t xml:space="preserve">. </w:t>
      </w:r>
      <w:r w:rsidRPr="00DD7206">
        <w:rPr>
          <w:rFonts w:ascii="Times New Roman" w:hAnsi="Times New Roman" w:cs="Times New Roman"/>
          <w:color w:val="000000"/>
          <w:sz w:val="24"/>
          <w:szCs w:val="24"/>
        </w:rPr>
        <w:t>Управление рисками проекта</w:t>
      </w:r>
      <w:r w:rsidRPr="00DD7206">
        <w:rPr>
          <w:rFonts w:ascii="Times New Roman" w:hAnsi="Times New Roman" w:cs="Arial"/>
          <w:color w:val="222222"/>
          <w:sz w:val="24"/>
          <w:szCs w:val="24"/>
        </w:rPr>
        <w:t xml:space="preserve">. </w:t>
      </w:r>
      <w:r w:rsidRPr="00DD7206">
        <w:rPr>
          <w:rFonts w:ascii="Times New Roman" w:hAnsi="Times New Roman" w:cs="Times New Roman"/>
          <w:color w:val="000000"/>
          <w:sz w:val="24"/>
          <w:szCs w:val="24"/>
        </w:rPr>
        <w:t>Управление поставками проекта</w:t>
      </w:r>
      <w:r w:rsidRPr="00DD7206">
        <w:rPr>
          <w:rFonts w:ascii="Times New Roman" w:hAnsi="Times New Roman" w:cs="Arial"/>
          <w:color w:val="222222"/>
          <w:sz w:val="24"/>
          <w:szCs w:val="24"/>
        </w:rPr>
        <w:t xml:space="preserve">. </w:t>
      </w:r>
      <w:r w:rsidRPr="00DD7206">
        <w:rPr>
          <w:rFonts w:ascii="Times New Roman" w:hAnsi="Times New Roman" w:cs="Times New Roman"/>
          <w:color w:val="000000"/>
          <w:sz w:val="24"/>
          <w:szCs w:val="24"/>
        </w:rPr>
        <w:t xml:space="preserve">Источники информации </w:t>
      </w:r>
      <w:r w:rsidRPr="00DD7206">
        <w:rPr>
          <w:rFonts w:ascii="Times New Roman" w:hAnsi="Times New Roman" w:cs="Times New Roman"/>
          <w:color w:val="000000"/>
          <w:sz w:val="24"/>
          <w:szCs w:val="24"/>
        </w:rPr>
        <w:lastRenderedPageBreak/>
        <w:t xml:space="preserve">об управлении проектами. Практические аспекты управления проектами. </w:t>
      </w:r>
      <w:r w:rsidRPr="00DD7206">
        <w:rPr>
          <w:rFonts w:ascii="Times New Roman" w:hAnsi="Times New Roman" w:cs="Arial"/>
          <w:bCs/>
          <w:color w:val="222222"/>
          <w:sz w:val="24"/>
          <w:szCs w:val="24"/>
        </w:rPr>
        <w:t xml:space="preserve">Принципы управления проектами. </w:t>
      </w:r>
      <w:r w:rsidRPr="00DD7206">
        <w:rPr>
          <w:rFonts w:ascii="Times New Roman" w:hAnsi="Times New Roman" w:cs="Arial"/>
          <w:color w:val="222222"/>
          <w:sz w:val="24"/>
          <w:szCs w:val="24"/>
        </w:rPr>
        <w:t xml:space="preserve">Основные элементы системы управления проектами. Планирование бюджета. Окончательная оценка стоимости. Производительность, поправки и кривая освоения. Планирование, составление и ведение графиков. Контроль стоимости и прогнозирование. Сравнение альтернатив. Предпосылки внедрения системы управления проектами. Организационные и мотивационные проблемы внедрения системы управления проектами. Методология построения корпоративной системы управления проектами и портфелем проектов. Принципы построения системы управления затратами. Модели организации развивающих процессов предприятия. Системы управления процессами развития предприятия. </w:t>
      </w:r>
      <w:r w:rsidRPr="00DD7206">
        <w:rPr>
          <w:rFonts w:ascii="Times New Roman" w:hAnsi="Times New Roman" w:cs="Arial"/>
          <w:bCs/>
          <w:color w:val="222222"/>
          <w:sz w:val="24"/>
          <w:szCs w:val="24"/>
        </w:rPr>
        <w:t>Управление проектами разработки и внедрения ИТ</w:t>
      </w:r>
      <w:r w:rsidRPr="00DD7206">
        <w:rPr>
          <w:rFonts w:ascii="Times New Roman" w:hAnsi="Times New Roman" w:cs="Arial"/>
          <w:color w:val="222222"/>
          <w:sz w:val="24"/>
          <w:szCs w:val="24"/>
        </w:rPr>
        <w:t>. Принципы управления ИТ проектами. Построение автоматизированной системы управления проектами.</w:t>
      </w:r>
    </w:p>
    <w:p w:rsidR="00021A49" w:rsidRPr="00DD7206" w:rsidRDefault="00021A49" w:rsidP="00021A49">
      <w:pPr>
        <w:spacing w:after="0" w:line="240" w:lineRule="auto"/>
        <w:jc w:val="both"/>
        <w:rPr>
          <w:rFonts w:ascii="Times New Roman" w:hAnsi="Times New Roman" w:cs="Times New Roman"/>
          <w:b/>
          <w:sz w:val="24"/>
          <w:szCs w:val="24"/>
        </w:rPr>
      </w:pPr>
      <w:r w:rsidRPr="00DD7206">
        <w:rPr>
          <w:rFonts w:ascii="Times New Roman" w:hAnsi="Times New Roman" w:cs="Times New Roman"/>
          <w:b/>
          <w:sz w:val="24"/>
          <w:szCs w:val="24"/>
        </w:rPr>
        <w:t xml:space="preserve">Компетенции:  </w:t>
      </w:r>
    </w:p>
    <w:p w:rsidR="00021A49" w:rsidRPr="00DD7206" w:rsidRDefault="00021A49" w:rsidP="00021A49">
      <w:pPr>
        <w:spacing w:after="0" w:line="240" w:lineRule="auto"/>
        <w:jc w:val="both"/>
        <w:rPr>
          <w:rFonts w:ascii="Times New Roman" w:eastAsia="Calibri" w:hAnsi="Times New Roman" w:cs="Times New Roman"/>
          <w:sz w:val="24"/>
          <w:szCs w:val="24"/>
        </w:rPr>
      </w:pPr>
      <w:r w:rsidRPr="00DD7206">
        <w:rPr>
          <w:rFonts w:ascii="Times New Roman" w:hAnsi="Times New Roman" w:cs="Times New Roman"/>
          <w:i/>
          <w:snapToGrid w:val="0"/>
          <w:sz w:val="24"/>
          <w:szCs w:val="24"/>
        </w:rPr>
        <w:t>Знать:</w:t>
      </w:r>
      <w:r w:rsidRPr="00DD7206">
        <w:rPr>
          <w:rFonts w:ascii="Times New Roman" w:hAnsi="Times New Roman" w:cs="Times New Roman"/>
          <w:color w:val="000000"/>
          <w:sz w:val="24"/>
          <w:szCs w:val="24"/>
        </w:rPr>
        <w:t>фазы проекта и состав жизненного цикла проекта</w:t>
      </w:r>
      <w:r w:rsidRPr="00DD7206">
        <w:rPr>
          <w:rFonts w:ascii="Times New Roman" w:eastAsia="Calibri" w:hAnsi="Times New Roman" w:cs="Times New Roman"/>
          <w:sz w:val="24"/>
          <w:szCs w:val="24"/>
        </w:rPr>
        <w:t>;</w:t>
      </w:r>
      <w:r w:rsidRPr="00DD7206">
        <w:rPr>
          <w:rFonts w:ascii="Times New Roman" w:hAnsi="Times New Roman" w:cs="Times New Roman"/>
          <w:color w:val="000000"/>
          <w:sz w:val="24"/>
          <w:szCs w:val="24"/>
        </w:rPr>
        <w:t>источники информации об управлении проектами</w:t>
      </w:r>
      <w:r w:rsidRPr="00DD7206">
        <w:rPr>
          <w:rFonts w:ascii="Times New Roman" w:eastAsia="Calibri" w:hAnsi="Times New Roman" w:cs="Times New Roman"/>
          <w:sz w:val="24"/>
          <w:szCs w:val="24"/>
        </w:rPr>
        <w:t>;</w:t>
      </w:r>
      <w:r w:rsidRPr="00DD7206">
        <w:rPr>
          <w:rFonts w:ascii="Times New Roman" w:hAnsi="Times New Roman" w:cs="Arial"/>
          <w:color w:val="222222"/>
          <w:sz w:val="24"/>
          <w:szCs w:val="24"/>
        </w:rPr>
        <w:t>принципы построения системы управления проектами</w:t>
      </w:r>
      <w:r w:rsidRPr="00DD7206">
        <w:rPr>
          <w:rFonts w:ascii="Times New Roman" w:hAnsi="Times New Roman" w:cs="Times New Roman"/>
          <w:sz w:val="24"/>
          <w:szCs w:val="24"/>
        </w:rPr>
        <w:t>;</w:t>
      </w:r>
    </w:p>
    <w:p w:rsidR="00021A49" w:rsidRPr="00DD7206" w:rsidRDefault="00021A49" w:rsidP="00021A49">
      <w:pPr>
        <w:spacing w:after="0" w:line="240" w:lineRule="auto"/>
        <w:jc w:val="both"/>
        <w:rPr>
          <w:rFonts w:ascii="Times New Roman" w:hAnsi="Times New Roman" w:cs="Times New Roman"/>
          <w:sz w:val="24"/>
          <w:szCs w:val="24"/>
        </w:rPr>
      </w:pPr>
      <w:r w:rsidRPr="00DD7206">
        <w:rPr>
          <w:rFonts w:ascii="Times New Roman" w:eastAsia="Calibri" w:hAnsi="Times New Roman" w:cs="Times New Roman"/>
          <w:i/>
          <w:sz w:val="24"/>
          <w:szCs w:val="24"/>
        </w:rPr>
        <w:t>У</w:t>
      </w:r>
      <w:r w:rsidRPr="00DD7206">
        <w:rPr>
          <w:rFonts w:ascii="Times New Roman" w:hAnsi="Times New Roman" w:cs="Times New Roman"/>
          <w:i/>
          <w:snapToGrid w:val="0"/>
          <w:sz w:val="24"/>
          <w:szCs w:val="24"/>
        </w:rPr>
        <w:t>меть:</w:t>
      </w:r>
      <w:r w:rsidRPr="00DD7206">
        <w:rPr>
          <w:rFonts w:ascii="Times New Roman" w:hAnsi="Times New Roman" w:cs="Arial"/>
          <w:color w:val="222222"/>
          <w:sz w:val="24"/>
          <w:szCs w:val="24"/>
        </w:rPr>
        <w:t>планировать бюджет</w:t>
      </w:r>
      <w:r w:rsidRPr="00DD7206">
        <w:rPr>
          <w:rFonts w:ascii="Times New Roman" w:eastAsia="Calibri" w:hAnsi="Times New Roman" w:cs="Times New Roman"/>
          <w:sz w:val="24"/>
          <w:szCs w:val="24"/>
        </w:rPr>
        <w:t xml:space="preserve">; </w:t>
      </w:r>
      <w:r w:rsidRPr="00DD7206">
        <w:rPr>
          <w:rFonts w:ascii="Times New Roman" w:hAnsi="Times New Roman" w:cs="Arial"/>
          <w:color w:val="222222"/>
          <w:sz w:val="24"/>
          <w:szCs w:val="24"/>
        </w:rPr>
        <w:t>сравнивать альтернативы</w:t>
      </w:r>
      <w:r w:rsidRPr="00DD7206">
        <w:rPr>
          <w:rFonts w:ascii="Times New Roman" w:hAnsi="Times New Roman" w:cs="Times New Roman"/>
          <w:sz w:val="24"/>
          <w:szCs w:val="24"/>
        </w:rPr>
        <w:t>; вести проекты в соответствии с сетевыми графиками.</w:t>
      </w:r>
    </w:p>
    <w:p w:rsidR="00021A49" w:rsidRPr="00DD7206" w:rsidRDefault="00021A49" w:rsidP="00021A49">
      <w:pPr>
        <w:widowControl w:val="0"/>
        <w:spacing w:after="0" w:line="240" w:lineRule="auto"/>
        <w:jc w:val="both"/>
        <w:rPr>
          <w:rFonts w:ascii="Times/Kazakh" w:eastAsia="Calibri" w:hAnsi="Times/Kazakh" w:cs="Times New Roman"/>
          <w:b/>
          <w:szCs w:val="20"/>
        </w:rPr>
      </w:pPr>
      <w:r w:rsidRPr="00DD7206">
        <w:rPr>
          <w:rFonts w:ascii="Times New Roman" w:hAnsi="Times New Roman" w:cs="Times New Roman"/>
          <w:i/>
          <w:snapToGrid w:val="0"/>
          <w:sz w:val="24"/>
          <w:szCs w:val="24"/>
        </w:rPr>
        <w:t>Овладеть навыками:</w:t>
      </w:r>
      <w:r w:rsidRPr="00DD7206">
        <w:rPr>
          <w:rFonts w:ascii="Times/Kazakh" w:eastAsia="Calibri" w:hAnsi="Times/Kazakh" w:cs="Times New Roman"/>
          <w:szCs w:val="20"/>
        </w:rPr>
        <w:t>проведения т</w:t>
      </w:r>
      <w:r w:rsidRPr="00DD7206">
        <w:rPr>
          <w:rFonts w:ascii="Times/Kazakh" w:hAnsi="Times/Kazakh" w:cs="Arial"/>
          <w:color w:val="222222"/>
          <w:szCs w:val="20"/>
        </w:rPr>
        <w:t>ехнико-экономического обоснования</w:t>
      </w:r>
      <w:r w:rsidRPr="00DD7206">
        <w:rPr>
          <w:rFonts w:ascii="Times/Kazakh" w:eastAsia="Calibri" w:hAnsi="Times/Kazakh" w:cs="Times New Roman"/>
          <w:szCs w:val="20"/>
        </w:rPr>
        <w:t>;</w:t>
      </w:r>
      <w:r w:rsidRPr="00DD7206">
        <w:rPr>
          <w:rFonts w:ascii="Times/Kazakh" w:hAnsi="Times/Kazakh" w:cs="Arial"/>
          <w:color w:val="222222"/>
          <w:szCs w:val="20"/>
        </w:rPr>
        <w:t>оценки стоимости работ по проекту</w:t>
      </w:r>
      <w:r w:rsidRPr="00DD7206">
        <w:rPr>
          <w:rFonts w:ascii="Times/Kazakh" w:hAnsi="Times/Kazakh" w:cs="Times New Roman"/>
          <w:color w:val="000000"/>
          <w:szCs w:val="20"/>
          <w:shd w:val="clear" w:color="auto" w:fill="FFFFFF"/>
        </w:rPr>
        <w:t>; у</w:t>
      </w:r>
      <w:r w:rsidRPr="00DD7206">
        <w:rPr>
          <w:rFonts w:ascii="Times/Kazakh" w:hAnsi="Times/Kazakh" w:cs="Times New Roman"/>
          <w:color w:val="000000"/>
          <w:szCs w:val="20"/>
        </w:rPr>
        <w:t>правления рисками проекта</w:t>
      </w:r>
      <w:r w:rsidRPr="00DD7206">
        <w:rPr>
          <w:rFonts w:ascii="Times/Kazakh" w:hAnsi="Times/Kazakh" w:cs="Times New Roman"/>
          <w:color w:val="000000"/>
          <w:szCs w:val="20"/>
          <w:shd w:val="clear" w:color="auto" w:fill="FFFFFF"/>
        </w:rPr>
        <w:t>.</w:t>
      </w:r>
    </w:p>
    <w:p w:rsidR="00021A49" w:rsidRPr="00912FE7" w:rsidRDefault="00021A49" w:rsidP="00021A49">
      <w:pPr>
        <w:spacing w:after="0" w:line="240" w:lineRule="auto"/>
        <w:jc w:val="both"/>
        <w:rPr>
          <w:rFonts w:ascii="Times New Roman" w:hAnsi="Times New Roman" w:cs="Times New Roman"/>
          <w:sz w:val="24"/>
          <w:szCs w:val="24"/>
        </w:rPr>
      </w:pPr>
    </w:p>
    <w:p w:rsidR="00021A49" w:rsidRPr="002B5E13" w:rsidRDefault="00021A49" w:rsidP="00021A4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SPM</w:t>
      </w:r>
      <w:r>
        <w:rPr>
          <w:rFonts w:ascii="Times New Roman" w:hAnsi="Times New Roman" w:cs="Times New Roman"/>
          <w:b/>
          <w:sz w:val="24"/>
          <w:szCs w:val="24"/>
        </w:rPr>
        <w:t>5208</w:t>
      </w:r>
      <w:r w:rsidR="0027343F">
        <w:rPr>
          <w:rFonts w:ascii="Times New Roman" w:hAnsi="Times New Roman" w:cs="Times New Roman"/>
          <w:b/>
          <w:sz w:val="24"/>
          <w:szCs w:val="24"/>
        </w:rPr>
        <w:t xml:space="preserve"> </w:t>
      </w:r>
      <w:r w:rsidRPr="002B5E13">
        <w:rPr>
          <w:rFonts w:ascii="Times New Roman" w:hAnsi="Times New Roman" w:cs="Times New Roman"/>
          <w:b/>
          <w:sz w:val="24"/>
          <w:szCs w:val="24"/>
        </w:rPr>
        <w:t>Современный проектный менеджмент</w:t>
      </w:r>
    </w:p>
    <w:p w:rsidR="0027343F" w:rsidRDefault="00021A49" w:rsidP="00021A49">
      <w:pPr>
        <w:tabs>
          <w:tab w:val="left" w:pos="3345"/>
        </w:tabs>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Количество кредитов</w:t>
      </w:r>
      <w:r w:rsidRPr="002B5E13">
        <w:rPr>
          <w:rFonts w:ascii="Times New Roman" w:hAnsi="Times New Roman" w:cs="Times New Roman"/>
          <w:sz w:val="24"/>
          <w:szCs w:val="24"/>
        </w:rPr>
        <w:t>: 2</w:t>
      </w:r>
      <w:r>
        <w:rPr>
          <w:rFonts w:ascii="Times New Roman" w:hAnsi="Times New Roman" w:cs="Times New Roman"/>
          <w:sz w:val="24"/>
          <w:szCs w:val="24"/>
        </w:rPr>
        <w:tab/>
      </w:r>
    </w:p>
    <w:p w:rsidR="00021A49" w:rsidRPr="002B5E13" w:rsidRDefault="00021A49" w:rsidP="00021A49">
      <w:pPr>
        <w:tabs>
          <w:tab w:val="left" w:pos="3345"/>
        </w:tabs>
        <w:spacing w:after="0" w:line="240" w:lineRule="auto"/>
        <w:rPr>
          <w:rFonts w:ascii="Times New Roman" w:hAnsi="Times New Roman" w:cs="Times New Roman"/>
          <w:sz w:val="24"/>
          <w:szCs w:val="24"/>
        </w:rPr>
      </w:pPr>
      <w:r>
        <w:rPr>
          <w:rFonts w:ascii="Times New Roman" w:hAnsi="Times New Roman"/>
          <w:b/>
          <w:sz w:val="24"/>
          <w:szCs w:val="24"/>
        </w:rPr>
        <w:t>Семестр</w:t>
      </w:r>
      <w:r w:rsidR="0027343F">
        <w:rPr>
          <w:rFonts w:ascii="Times New Roman" w:hAnsi="Times New Roman"/>
          <w:b/>
          <w:sz w:val="24"/>
          <w:szCs w:val="24"/>
        </w:rPr>
        <w:t xml:space="preserve">: </w:t>
      </w:r>
      <w:r>
        <w:rPr>
          <w:rFonts w:ascii="Times New Roman" w:hAnsi="Times New Roman"/>
          <w:b/>
          <w:sz w:val="24"/>
          <w:szCs w:val="24"/>
        </w:rPr>
        <w:t>1</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Теория менеджмента, Логистика, Финансовый менеджмент, Экономика предприятия, Организация производства на предприятиях.   </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Методы исследований в менеджменте, Современный стратегический анализ, Теория организации и организационное поведение.</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Научно - исследовательской работе в области текущего и стратегического управления организацией на мировом уровне, Организационно - экономической деятельности по различным видам экономической оценки любых аспектов управленческой деятельности и ее эффективности, поиску и получению новой информации, необходимой для решения управленческих задач в области интеграции знаний применительно к общему и стратегическому менеджменту, к активному участию в управлении организацией и формированию стратегий, программ и мероприятий ее развития, работе в постоянно изменяющихся условиях внутренней и внешней среды, предприятия, страны и мира.</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Содержание: </w:t>
      </w:r>
      <w:r w:rsidRPr="002B5E13">
        <w:rPr>
          <w:rFonts w:ascii="Times New Roman" w:hAnsi="Times New Roman" w:cs="Times New Roman"/>
          <w:sz w:val="24"/>
          <w:szCs w:val="24"/>
        </w:rPr>
        <w:t>Теоретические методы исследования современных проблем менеджмента и их взаимосвязей с проблемами в организации и экономике; единство теории и практики, исторического и логического подхода при изучении современного менеджмента. Современный менеджмент как учебная дисциплина, ее связь с другими экономическими дисциплинами. Задачи учебной дисциплины «Современный менеджмент» в подготовке высококвалифицированных специалистов для экономики и управления организациями, ее структурными подразделениями и процессами.</w:t>
      </w:r>
    </w:p>
    <w:p w:rsidR="00021A49" w:rsidRPr="002B5E13" w:rsidRDefault="00021A49" w:rsidP="00021A49">
      <w:pPr>
        <w:spacing w:after="0" w:line="240" w:lineRule="auto"/>
        <w:rPr>
          <w:rFonts w:ascii="Times New Roman" w:hAnsi="Times New Roman" w:cs="Times New Roman"/>
          <w:b/>
          <w:sz w:val="24"/>
          <w:szCs w:val="24"/>
        </w:rPr>
      </w:pPr>
      <w:r w:rsidRPr="002B5E13">
        <w:rPr>
          <w:rFonts w:ascii="Times New Roman" w:hAnsi="Times New Roman" w:cs="Times New Roman"/>
          <w:b/>
          <w:sz w:val="24"/>
          <w:szCs w:val="24"/>
        </w:rPr>
        <w:t>Компетенции:</w:t>
      </w:r>
    </w:p>
    <w:p w:rsidR="00021A49" w:rsidRPr="002B5E13" w:rsidRDefault="00021A49" w:rsidP="00021A49">
      <w:pPr>
        <w:spacing w:after="0" w:line="240" w:lineRule="auto"/>
        <w:rPr>
          <w:rFonts w:ascii="Times New Roman" w:hAnsi="Times New Roman" w:cs="Times New Roman"/>
          <w:sz w:val="24"/>
          <w:szCs w:val="24"/>
        </w:rPr>
      </w:pPr>
      <w:r w:rsidRPr="002B5E13">
        <w:rPr>
          <w:rFonts w:ascii="Times New Roman" w:hAnsi="Times New Roman" w:cs="Times New Roman"/>
          <w:i/>
          <w:sz w:val="24"/>
          <w:szCs w:val="24"/>
        </w:rPr>
        <w:t>Знать:</w:t>
      </w:r>
      <w:r w:rsidRPr="002B5E13">
        <w:rPr>
          <w:rFonts w:ascii="Times New Roman" w:hAnsi="Times New Roman" w:cs="Times New Roman"/>
          <w:sz w:val="24"/>
          <w:szCs w:val="24"/>
        </w:rPr>
        <w:t xml:space="preserve"> современные методы планирования, анализа в менеджменте.  </w:t>
      </w:r>
    </w:p>
    <w:p w:rsidR="00021A49" w:rsidRPr="002B5E13" w:rsidRDefault="00021A49" w:rsidP="00021A49">
      <w:pPr>
        <w:spacing w:after="0" w:line="240" w:lineRule="auto"/>
        <w:rPr>
          <w:rFonts w:ascii="Times New Roman" w:hAnsi="Times New Roman" w:cs="Times New Roman"/>
          <w:sz w:val="24"/>
          <w:szCs w:val="24"/>
        </w:rPr>
      </w:pPr>
      <w:r w:rsidRPr="002B5E13">
        <w:rPr>
          <w:rFonts w:ascii="Times New Roman" w:hAnsi="Times New Roman" w:cs="Times New Roman"/>
          <w:i/>
          <w:sz w:val="24"/>
          <w:szCs w:val="24"/>
        </w:rPr>
        <w:t>Уметь:</w:t>
      </w:r>
      <w:r w:rsidRPr="002B5E13">
        <w:rPr>
          <w:rFonts w:ascii="Times New Roman" w:hAnsi="Times New Roman" w:cs="Times New Roman"/>
          <w:sz w:val="24"/>
          <w:szCs w:val="24"/>
        </w:rPr>
        <w:t xml:space="preserve"> анализировать и оценивать исторические события и процессы.</w:t>
      </w:r>
    </w:p>
    <w:p w:rsidR="00021A49" w:rsidRDefault="00021A49" w:rsidP="0027343F">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 xml:space="preserve">Овладеть навыками: </w:t>
      </w:r>
      <w:r w:rsidRPr="002B5E13">
        <w:rPr>
          <w:rFonts w:ascii="Times New Roman" w:hAnsi="Times New Roman" w:cs="Times New Roman"/>
          <w:sz w:val="24"/>
          <w:szCs w:val="24"/>
        </w:rPr>
        <w:t xml:space="preserve">приемами и методами управления, формирования современной системы менеджмента и его механизма. </w:t>
      </w:r>
    </w:p>
    <w:p w:rsidR="00021A49" w:rsidRDefault="00021A49" w:rsidP="00021A49">
      <w:pPr>
        <w:spacing w:after="0" w:line="240" w:lineRule="auto"/>
        <w:ind w:firstLine="567"/>
        <w:jc w:val="center"/>
        <w:rPr>
          <w:rFonts w:ascii="Times New Roman" w:hAnsi="Times New Roman" w:cs="Times New Roman"/>
          <w:b/>
          <w:sz w:val="24"/>
          <w:szCs w:val="24"/>
          <w:highlight w:val="yellow"/>
        </w:rPr>
      </w:pPr>
    </w:p>
    <w:p w:rsidR="00021A49" w:rsidRPr="00912FE7" w:rsidRDefault="00021A49" w:rsidP="00021A49">
      <w:pPr>
        <w:spacing w:after="0" w:line="240" w:lineRule="auto"/>
        <w:ind w:firstLine="567"/>
        <w:jc w:val="center"/>
        <w:rPr>
          <w:rFonts w:ascii="Times New Roman" w:hAnsi="Times New Roman" w:cs="Times New Roman"/>
          <w:sz w:val="24"/>
          <w:szCs w:val="24"/>
        </w:rPr>
      </w:pPr>
      <w:r>
        <w:rPr>
          <w:rFonts w:ascii="Times New Roman" w:hAnsi="Times New Roman" w:cs="Times New Roman"/>
          <w:b/>
          <w:sz w:val="24"/>
          <w:szCs w:val="24"/>
          <w:lang w:val="en-US"/>
        </w:rPr>
        <w:t>UI</w:t>
      </w:r>
      <w:r>
        <w:rPr>
          <w:rFonts w:ascii="Times New Roman" w:hAnsi="Times New Roman" w:cs="Times New Roman"/>
          <w:b/>
          <w:sz w:val="24"/>
          <w:szCs w:val="24"/>
        </w:rPr>
        <w:t>5209</w:t>
      </w:r>
      <w:r w:rsidRPr="00912FE7">
        <w:rPr>
          <w:rFonts w:ascii="Times New Roman" w:hAnsi="Times New Roman" w:cs="Times New Roman"/>
          <w:b/>
          <w:sz w:val="24"/>
          <w:szCs w:val="24"/>
        </w:rPr>
        <w:t>Управление изменениями</w:t>
      </w:r>
    </w:p>
    <w:p w:rsidR="0027343F" w:rsidRDefault="00021A49" w:rsidP="00021A49">
      <w:pPr>
        <w:tabs>
          <w:tab w:val="left" w:pos="3390"/>
        </w:tabs>
        <w:spacing w:after="0" w:line="240" w:lineRule="auto"/>
        <w:rPr>
          <w:rFonts w:ascii="Times New Roman" w:hAnsi="Times New Roman" w:cs="Times New Roman"/>
          <w:sz w:val="24"/>
          <w:szCs w:val="24"/>
        </w:rPr>
      </w:pPr>
      <w:r w:rsidRPr="00912FE7">
        <w:rPr>
          <w:rFonts w:ascii="Times New Roman" w:hAnsi="Times New Roman" w:cs="Times New Roman"/>
          <w:b/>
          <w:sz w:val="24"/>
          <w:szCs w:val="24"/>
        </w:rPr>
        <w:t>Количество кредитов:</w:t>
      </w:r>
      <w:r w:rsidR="008D2D6B">
        <w:rPr>
          <w:rFonts w:ascii="Times New Roman" w:hAnsi="Times New Roman" w:cs="Times New Roman"/>
          <w:sz w:val="24"/>
          <w:szCs w:val="24"/>
        </w:rPr>
        <w:t xml:space="preserve"> 3</w:t>
      </w:r>
      <w:r>
        <w:rPr>
          <w:rFonts w:ascii="Times New Roman" w:hAnsi="Times New Roman" w:cs="Times New Roman"/>
          <w:sz w:val="24"/>
          <w:szCs w:val="24"/>
        </w:rPr>
        <w:tab/>
      </w:r>
    </w:p>
    <w:p w:rsidR="00021A49" w:rsidRPr="00912FE7" w:rsidRDefault="00021A49" w:rsidP="00021A49">
      <w:pPr>
        <w:tabs>
          <w:tab w:val="left" w:pos="3390"/>
        </w:tabs>
        <w:spacing w:after="0" w:line="240" w:lineRule="auto"/>
        <w:rPr>
          <w:rFonts w:ascii="Times New Roman" w:hAnsi="Times New Roman" w:cs="Times New Roman"/>
          <w:sz w:val="24"/>
          <w:szCs w:val="24"/>
        </w:rPr>
      </w:pPr>
      <w:r>
        <w:rPr>
          <w:rFonts w:ascii="Times New Roman" w:hAnsi="Times New Roman"/>
          <w:b/>
          <w:sz w:val="24"/>
          <w:szCs w:val="24"/>
        </w:rPr>
        <w:t>Семестр</w:t>
      </w:r>
      <w:r w:rsidR="0027343F">
        <w:rPr>
          <w:rFonts w:ascii="Times New Roman" w:hAnsi="Times New Roman"/>
          <w:b/>
          <w:sz w:val="24"/>
          <w:szCs w:val="24"/>
        </w:rPr>
        <w:t xml:space="preserve">: </w:t>
      </w:r>
      <w:r>
        <w:rPr>
          <w:rFonts w:ascii="Times New Roman" w:hAnsi="Times New Roman"/>
          <w:b/>
          <w:sz w:val="24"/>
          <w:szCs w:val="24"/>
        </w:rPr>
        <w:t>1</w:t>
      </w:r>
    </w:p>
    <w:p w:rsidR="00021A49" w:rsidRPr="00912FE7" w:rsidRDefault="00021A49" w:rsidP="00021A49">
      <w:pPr>
        <w:spacing w:after="0" w:line="240" w:lineRule="auto"/>
        <w:rPr>
          <w:rFonts w:ascii="Times New Roman" w:hAnsi="Times New Roman" w:cs="Times New Roman"/>
          <w:sz w:val="24"/>
          <w:szCs w:val="24"/>
        </w:rPr>
      </w:pPr>
      <w:r w:rsidRPr="00912FE7">
        <w:rPr>
          <w:rFonts w:ascii="Times New Roman" w:hAnsi="Times New Roman" w:cs="Times New Roman"/>
          <w:b/>
          <w:sz w:val="24"/>
          <w:szCs w:val="24"/>
        </w:rPr>
        <w:lastRenderedPageBreak/>
        <w:t xml:space="preserve">Пререквизиты: </w:t>
      </w:r>
      <w:r w:rsidRPr="00912FE7">
        <w:rPr>
          <w:rFonts w:ascii="Times New Roman" w:hAnsi="Times New Roman" w:cs="Times New Roman"/>
          <w:sz w:val="24"/>
          <w:szCs w:val="24"/>
        </w:rPr>
        <w:t xml:space="preserve">Микроэкономика, Макроэкономика, Экономика предприятия </w:t>
      </w:r>
      <w:r w:rsidRPr="00912FE7">
        <w:rPr>
          <w:rFonts w:ascii="Times New Roman" w:hAnsi="Times New Roman" w:cs="Times New Roman"/>
          <w:b/>
          <w:sz w:val="24"/>
          <w:szCs w:val="24"/>
        </w:rPr>
        <w:t>Постреквизиты:</w:t>
      </w:r>
      <w:r w:rsidR="0027343F">
        <w:rPr>
          <w:rFonts w:ascii="Times New Roman" w:hAnsi="Times New Roman" w:cs="Times New Roman"/>
          <w:b/>
          <w:sz w:val="24"/>
          <w:szCs w:val="24"/>
        </w:rPr>
        <w:t xml:space="preserve"> </w:t>
      </w:r>
      <w:r w:rsidR="00B2631E">
        <w:rPr>
          <w:rFonts w:ascii="Times New Roman" w:hAnsi="Times New Roman" w:cs="Times New Roman"/>
          <w:sz w:val="24"/>
          <w:szCs w:val="24"/>
        </w:rPr>
        <w:t>Итоговая аттестация</w:t>
      </w:r>
    </w:p>
    <w:p w:rsidR="00021A49" w:rsidRPr="00912FE7" w:rsidRDefault="00021A49" w:rsidP="00021A49">
      <w:pPr>
        <w:spacing w:after="0" w:line="240" w:lineRule="auto"/>
        <w:rPr>
          <w:rFonts w:ascii="Times New Roman" w:hAnsi="Times New Roman" w:cs="Times New Roman"/>
          <w:sz w:val="24"/>
          <w:szCs w:val="24"/>
        </w:rPr>
      </w:pPr>
      <w:r w:rsidRPr="00912FE7">
        <w:rPr>
          <w:rFonts w:ascii="Times New Roman" w:hAnsi="Times New Roman" w:cs="Times New Roman"/>
          <w:b/>
          <w:sz w:val="24"/>
          <w:szCs w:val="24"/>
        </w:rPr>
        <w:t>Цель:</w:t>
      </w:r>
      <w:r w:rsidRPr="00912FE7">
        <w:rPr>
          <w:rFonts w:ascii="Times New Roman" w:hAnsi="Times New Roman" w:cs="Times New Roman"/>
          <w:sz w:val="24"/>
          <w:szCs w:val="24"/>
        </w:rPr>
        <w:t xml:space="preserve"> Раскрыть сущность управлениями изменениями в современных условиях.</w:t>
      </w:r>
    </w:p>
    <w:p w:rsidR="00021A49" w:rsidRPr="00912FE7" w:rsidRDefault="00021A49" w:rsidP="00021A49">
      <w:pPr>
        <w:pStyle w:val="af3"/>
        <w:spacing w:before="0" w:beforeAutospacing="0" w:after="0" w:afterAutospacing="0"/>
        <w:jc w:val="both"/>
        <w:rPr>
          <w:rFonts w:ascii="Times New Roman" w:hAnsi="Times New Roman"/>
        </w:rPr>
      </w:pPr>
      <w:r w:rsidRPr="00912FE7">
        <w:rPr>
          <w:rFonts w:ascii="Times New Roman" w:hAnsi="Times New Roman"/>
          <w:b/>
        </w:rPr>
        <w:t>Содержание:</w:t>
      </w:r>
      <w:r w:rsidR="0027343F">
        <w:rPr>
          <w:rFonts w:ascii="Times New Roman" w:hAnsi="Times New Roman"/>
          <w:b/>
        </w:rPr>
        <w:t xml:space="preserve"> </w:t>
      </w:r>
      <w:r w:rsidRPr="00912FE7">
        <w:rPr>
          <w:rFonts w:ascii="Times New Roman" w:hAnsi="Times New Roman"/>
          <w:color w:val="000000"/>
          <w:shd w:val="clear" w:color="auto" w:fill="FFFFFF"/>
        </w:rPr>
        <w:t xml:space="preserve">Управление изменениями как процесс постоянной корректировки направления деятельности организации, обновления ее структуры и поиска новых возможностей. Постоянно меняющиеся запросы отечественных и зарубежных клиентов. Цикличность управления изменениями. Стратегии управления изменениями. </w:t>
      </w:r>
      <w:r w:rsidRPr="00912FE7">
        <w:rPr>
          <w:rFonts w:ascii="Times New Roman" w:hAnsi="Times New Roman"/>
          <w:color w:val="000000"/>
        </w:rPr>
        <w:t xml:space="preserve">Изменение стратегии. Изменение технологий. Изменения структуры. Изменение отношения и поведения персонала. </w:t>
      </w:r>
      <w:r w:rsidRPr="00912FE7">
        <w:rPr>
          <w:rFonts w:ascii="Times New Roman" w:hAnsi="Times New Roman"/>
        </w:rPr>
        <w:t xml:space="preserve">Риски управления изменениями. </w:t>
      </w:r>
      <w:r w:rsidRPr="00912FE7">
        <w:rPr>
          <w:rFonts w:ascii="Times New Roman" w:hAnsi="Times New Roman"/>
          <w:color w:val="000000"/>
        </w:rPr>
        <w:t xml:space="preserve">Риск содержательного эффекта (правильность выбора желаемого конечного состояния). Риск процесса перехода (процесс изменений). Риск отката к прошлому состоянию системы (формирование новых привычек). </w:t>
      </w:r>
      <w:r w:rsidRPr="00912FE7">
        <w:rPr>
          <w:rFonts w:ascii="Times New Roman" w:hAnsi="Times New Roman"/>
        </w:rPr>
        <w:t>Вероятность успеха изменений. Подходы к анализу и проведению изменений. Индивидуальные изменения. Бихевиористский подход. Работы Павлова. Теории X и Y</w:t>
      </w:r>
      <w:r w:rsidRPr="00912FE7">
        <w:rPr>
          <w:rStyle w:val="apple-converted-space"/>
        </w:rPr>
        <w:t> </w:t>
      </w:r>
      <w:r w:rsidRPr="00912FE7">
        <w:rPr>
          <w:rFonts w:ascii="Times New Roman" w:hAnsi="Times New Roman"/>
        </w:rPr>
        <w:t>(Мак-Грегор, Дуглас). Двухфакторная теория мотивации Герцберга. Когнитивный подход. Психодинамический подход. Гуманистический подход. Теория потребностей</w:t>
      </w:r>
      <w:r w:rsidRPr="00912FE7">
        <w:rPr>
          <w:rStyle w:val="apple-converted-space"/>
        </w:rPr>
        <w:t> </w:t>
      </w:r>
      <w:r w:rsidRPr="00912FE7">
        <w:rPr>
          <w:rFonts w:ascii="Times New Roman" w:hAnsi="Times New Roman"/>
        </w:rPr>
        <w:t xml:space="preserve">Маслоу. Командные изменения. </w:t>
      </w:r>
      <w:r w:rsidRPr="00912FE7">
        <w:rPr>
          <w:rFonts w:ascii="Times New Roman" w:hAnsi="Times New Roman"/>
          <w:color w:val="000000"/>
        </w:rPr>
        <w:t xml:space="preserve">Распределение формальных и неформальных ролей. Организация процессов внутрикомандного взаимодействия: организация встреч, принятие решений, подведение итогов. Межличностные отношения в команде.  Отношения команды с окружающей средой и другими командами.  </w:t>
      </w:r>
      <w:r w:rsidRPr="00912FE7">
        <w:rPr>
          <w:rFonts w:ascii="Times New Roman" w:hAnsi="Times New Roman"/>
        </w:rPr>
        <w:t>Организационные изменения. Метафоры: организация как организм, организация как машина. Алгоритм проведения изменений.</w:t>
      </w:r>
    </w:p>
    <w:p w:rsidR="00021A49" w:rsidRPr="00912FE7" w:rsidRDefault="00021A49" w:rsidP="00021A49">
      <w:pPr>
        <w:pStyle w:val="af3"/>
        <w:spacing w:before="0" w:beforeAutospacing="0" w:after="0" w:afterAutospacing="0"/>
        <w:jc w:val="both"/>
        <w:rPr>
          <w:rFonts w:ascii="Times New Roman" w:hAnsi="Times New Roman"/>
          <w:b/>
          <w:snapToGrid w:val="0"/>
        </w:rPr>
      </w:pPr>
      <w:r w:rsidRPr="00912FE7">
        <w:rPr>
          <w:rFonts w:ascii="Times New Roman" w:hAnsi="Times New Roman"/>
          <w:b/>
        </w:rPr>
        <w:t xml:space="preserve">Компетенции:  </w:t>
      </w:r>
    </w:p>
    <w:p w:rsidR="00021A49" w:rsidRPr="00912FE7" w:rsidRDefault="00021A49" w:rsidP="00021A49">
      <w:pPr>
        <w:spacing w:after="0" w:line="240" w:lineRule="auto"/>
        <w:rPr>
          <w:rFonts w:ascii="Times New Roman" w:hAnsi="Times New Roman" w:cs="Times New Roman"/>
          <w:sz w:val="24"/>
          <w:szCs w:val="24"/>
        </w:rPr>
      </w:pPr>
      <w:r w:rsidRPr="00912FE7">
        <w:rPr>
          <w:rFonts w:ascii="Times New Roman" w:hAnsi="Times New Roman" w:cs="Times New Roman"/>
          <w:i/>
          <w:snapToGrid w:val="0"/>
          <w:sz w:val="24"/>
          <w:szCs w:val="24"/>
        </w:rPr>
        <w:t>Знать:</w:t>
      </w:r>
      <w:r w:rsidRPr="00912FE7">
        <w:rPr>
          <w:rFonts w:ascii="Times New Roman" w:eastAsia="Calibri" w:hAnsi="Times New Roman" w:cs="Times New Roman"/>
          <w:sz w:val="24"/>
          <w:szCs w:val="24"/>
        </w:rPr>
        <w:t>содержание организационной культуры; теоретические и практические аспекты работы в коллективе, в команде</w:t>
      </w:r>
      <w:r w:rsidRPr="00912FE7">
        <w:rPr>
          <w:rFonts w:ascii="Times New Roman" w:hAnsi="Times New Roman" w:cs="Times New Roman"/>
          <w:sz w:val="24"/>
          <w:szCs w:val="24"/>
        </w:rPr>
        <w:t>.</w:t>
      </w:r>
    </w:p>
    <w:p w:rsidR="00021A49" w:rsidRPr="00912FE7" w:rsidRDefault="00021A49" w:rsidP="00021A49">
      <w:pPr>
        <w:spacing w:after="0" w:line="240" w:lineRule="auto"/>
        <w:jc w:val="both"/>
        <w:rPr>
          <w:rFonts w:ascii="Times New Roman" w:hAnsi="Times New Roman" w:cs="Times New Roman"/>
          <w:sz w:val="24"/>
          <w:szCs w:val="24"/>
        </w:rPr>
      </w:pPr>
      <w:r w:rsidRPr="00912FE7">
        <w:rPr>
          <w:rFonts w:ascii="Times New Roman" w:hAnsi="Times New Roman" w:cs="Times New Roman"/>
          <w:i/>
          <w:snapToGrid w:val="0"/>
          <w:sz w:val="24"/>
          <w:szCs w:val="24"/>
        </w:rPr>
        <w:t>Уметь:</w:t>
      </w:r>
      <w:r w:rsidRPr="00912FE7">
        <w:rPr>
          <w:rFonts w:ascii="Times New Roman" w:eastAsia="Calibri" w:hAnsi="Times New Roman" w:cs="Times New Roman"/>
          <w:sz w:val="24"/>
          <w:szCs w:val="24"/>
        </w:rPr>
        <w:t xml:space="preserve">распределять роли внутри группы; </w:t>
      </w:r>
      <w:r w:rsidRPr="00912FE7">
        <w:rPr>
          <w:rFonts w:ascii="Times New Roman" w:hAnsi="Times New Roman" w:cs="Times New Roman"/>
          <w:sz w:val="24"/>
          <w:szCs w:val="24"/>
        </w:rPr>
        <w:t>рассчитывать риски;</w:t>
      </w:r>
    </w:p>
    <w:p w:rsidR="00021A49" w:rsidRPr="00912FE7" w:rsidRDefault="00021A49" w:rsidP="00021A49">
      <w:pPr>
        <w:pStyle w:val="210"/>
        <w:widowControl w:val="0"/>
        <w:rPr>
          <w:rFonts w:ascii="Times New Roman" w:hAnsi="Times New Roman"/>
          <w:b w:val="0"/>
          <w:sz w:val="24"/>
          <w:szCs w:val="24"/>
        </w:rPr>
      </w:pPr>
      <w:r w:rsidRPr="00912FE7">
        <w:rPr>
          <w:rFonts w:ascii="Times New Roman" w:hAnsi="Times New Roman"/>
          <w:b w:val="0"/>
          <w:i/>
          <w:snapToGrid w:val="0"/>
          <w:sz w:val="24"/>
          <w:szCs w:val="24"/>
        </w:rPr>
        <w:t>Овладеть навыками:</w:t>
      </w:r>
      <w:r w:rsidRPr="00912FE7">
        <w:rPr>
          <w:rFonts w:ascii="Times New Roman" w:hAnsi="Times New Roman"/>
          <w:b w:val="0"/>
          <w:color w:val="000000"/>
          <w:sz w:val="24"/>
          <w:szCs w:val="24"/>
          <w:shd w:val="clear" w:color="auto" w:fill="FFFFFF"/>
        </w:rPr>
        <w:t xml:space="preserve">убеждения; </w:t>
      </w:r>
      <w:r w:rsidRPr="00912FE7">
        <w:rPr>
          <w:rFonts w:ascii="Times New Roman" w:eastAsia="Calibri" w:hAnsi="Times New Roman"/>
          <w:b w:val="0"/>
          <w:sz w:val="24"/>
          <w:szCs w:val="24"/>
        </w:rPr>
        <w:t xml:space="preserve">оценки работы персонала. </w:t>
      </w:r>
    </w:p>
    <w:p w:rsidR="00021A49" w:rsidRPr="00912FE7" w:rsidRDefault="00021A49" w:rsidP="00021A49">
      <w:pPr>
        <w:spacing w:after="0" w:line="240" w:lineRule="auto"/>
        <w:ind w:firstLine="567"/>
        <w:rPr>
          <w:rFonts w:ascii="Times New Roman" w:hAnsi="Times New Roman" w:cs="Times New Roman"/>
          <w:sz w:val="24"/>
          <w:szCs w:val="24"/>
        </w:rPr>
      </w:pPr>
    </w:p>
    <w:p w:rsidR="00021A49" w:rsidRPr="00912FE7" w:rsidRDefault="00021A49" w:rsidP="00021A49">
      <w:pPr>
        <w:spacing w:after="0" w:line="240" w:lineRule="auto"/>
        <w:ind w:firstLine="567"/>
        <w:jc w:val="center"/>
        <w:rPr>
          <w:rFonts w:ascii="Times New Roman" w:hAnsi="Times New Roman" w:cs="Times New Roman"/>
          <w:sz w:val="24"/>
          <w:szCs w:val="24"/>
        </w:rPr>
      </w:pPr>
      <w:r>
        <w:rPr>
          <w:rFonts w:ascii="Times New Roman" w:hAnsi="Times New Roman" w:cs="Times New Roman"/>
          <w:b/>
          <w:sz w:val="24"/>
          <w:szCs w:val="24"/>
          <w:lang w:val="en-US"/>
        </w:rPr>
        <w:t>URP</w:t>
      </w:r>
      <w:r>
        <w:rPr>
          <w:rFonts w:ascii="Times New Roman" w:hAnsi="Times New Roman" w:cs="Times New Roman"/>
          <w:b/>
          <w:sz w:val="24"/>
          <w:szCs w:val="24"/>
        </w:rPr>
        <w:t>5209</w:t>
      </w:r>
      <w:r w:rsidR="0027343F">
        <w:rPr>
          <w:rFonts w:ascii="Times New Roman" w:hAnsi="Times New Roman" w:cs="Times New Roman"/>
          <w:b/>
          <w:sz w:val="24"/>
          <w:szCs w:val="24"/>
        </w:rPr>
        <w:t xml:space="preserve"> </w:t>
      </w:r>
      <w:r w:rsidRPr="00912FE7">
        <w:rPr>
          <w:rFonts w:ascii="Times New Roman" w:hAnsi="Times New Roman" w:cs="Times New Roman"/>
          <w:b/>
          <w:sz w:val="24"/>
          <w:szCs w:val="24"/>
        </w:rPr>
        <w:t>Управление рисками в предпринимательстве</w:t>
      </w:r>
    </w:p>
    <w:p w:rsidR="0027343F" w:rsidRDefault="00021A49" w:rsidP="00021A49">
      <w:pPr>
        <w:tabs>
          <w:tab w:val="left" w:pos="3495"/>
        </w:tabs>
        <w:spacing w:after="0" w:line="240" w:lineRule="auto"/>
        <w:jc w:val="both"/>
        <w:rPr>
          <w:rFonts w:ascii="Times New Roman" w:hAnsi="Times New Roman" w:cs="Times New Roman"/>
          <w:sz w:val="24"/>
          <w:szCs w:val="24"/>
        </w:rPr>
      </w:pPr>
      <w:r w:rsidRPr="00912FE7">
        <w:rPr>
          <w:rFonts w:ascii="Times New Roman" w:hAnsi="Times New Roman" w:cs="Times New Roman"/>
          <w:b/>
          <w:sz w:val="24"/>
          <w:szCs w:val="24"/>
        </w:rPr>
        <w:t>Количество кредитов:</w:t>
      </w:r>
      <w:r w:rsidR="008D2D6B">
        <w:rPr>
          <w:rFonts w:ascii="Times New Roman" w:hAnsi="Times New Roman" w:cs="Times New Roman"/>
          <w:sz w:val="24"/>
          <w:szCs w:val="24"/>
        </w:rPr>
        <w:t xml:space="preserve"> 3</w:t>
      </w:r>
      <w:r>
        <w:rPr>
          <w:rFonts w:ascii="Times New Roman" w:hAnsi="Times New Roman" w:cs="Times New Roman"/>
          <w:sz w:val="24"/>
          <w:szCs w:val="24"/>
        </w:rPr>
        <w:tab/>
      </w:r>
    </w:p>
    <w:p w:rsidR="00021A49" w:rsidRPr="00FD6187" w:rsidRDefault="00021A49" w:rsidP="00021A49">
      <w:pPr>
        <w:tabs>
          <w:tab w:val="left" w:pos="3495"/>
        </w:tabs>
        <w:spacing w:after="0" w:line="240" w:lineRule="auto"/>
        <w:jc w:val="both"/>
        <w:rPr>
          <w:rFonts w:ascii="Times New Roman" w:hAnsi="Times New Roman" w:cs="Times New Roman"/>
          <w:b/>
          <w:sz w:val="24"/>
          <w:szCs w:val="24"/>
        </w:rPr>
      </w:pPr>
      <w:r>
        <w:rPr>
          <w:rFonts w:ascii="Times New Roman" w:hAnsi="Times New Roman"/>
          <w:b/>
          <w:sz w:val="24"/>
          <w:szCs w:val="24"/>
        </w:rPr>
        <w:t>Семестр</w:t>
      </w:r>
      <w:r w:rsidR="0027343F">
        <w:rPr>
          <w:rFonts w:ascii="Times New Roman" w:hAnsi="Times New Roman"/>
          <w:b/>
          <w:sz w:val="24"/>
          <w:szCs w:val="24"/>
        </w:rPr>
        <w:t xml:space="preserve">: </w:t>
      </w:r>
      <w:r>
        <w:rPr>
          <w:rFonts w:ascii="Times New Roman" w:hAnsi="Times New Roman"/>
          <w:b/>
          <w:sz w:val="24"/>
          <w:szCs w:val="24"/>
        </w:rPr>
        <w:t>1</w:t>
      </w:r>
    </w:p>
    <w:p w:rsidR="00727968" w:rsidRDefault="00021A49" w:rsidP="00021A49">
      <w:pPr>
        <w:spacing w:after="0" w:line="240" w:lineRule="auto"/>
        <w:jc w:val="both"/>
        <w:rPr>
          <w:rFonts w:ascii="Times New Roman" w:hAnsi="Times New Roman" w:cs="Times New Roman"/>
          <w:sz w:val="24"/>
          <w:szCs w:val="24"/>
        </w:rPr>
      </w:pPr>
      <w:r w:rsidRPr="00912FE7">
        <w:rPr>
          <w:rFonts w:ascii="Times New Roman" w:hAnsi="Times New Roman" w:cs="Times New Roman"/>
          <w:b/>
          <w:sz w:val="24"/>
          <w:szCs w:val="24"/>
        </w:rPr>
        <w:t>Пререквизиты:</w:t>
      </w:r>
      <w:r w:rsidRPr="00912FE7">
        <w:rPr>
          <w:rFonts w:ascii="Times New Roman" w:hAnsi="Times New Roman" w:cs="Times New Roman"/>
          <w:sz w:val="24"/>
          <w:szCs w:val="24"/>
        </w:rPr>
        <w:t xml:space="preserve"> Микроэкономика, Макроэкономика, Экономика предприятия</w:t>
      </w:r>
    </w:p>
    <w:p w:rsidR="00021A49" w:rsidRPr="00912FE7" w:rsidRDefault="00021A49" w:rsidP="00021A49">
      <w:pPr>
        <w:spacing w:after="0" w:line="240" w:lineRule="auto"/>
        <w:jc w:val="both"/>
        <w:rPr>
          <w:rFonts w:ascii="Times New Roman" w:hAnsi="Times New Roman" w:cs="Times New Roman"/>
          <w:sz w:val="24"/>
          <w:szCs w:val="24"/>
        </w:rPr>
      </w:pPr>
      <w:r w:rsidRPr="00912FE7">
        <w:rPr>
          <w:rFonts w:ascii="Times New Roman" w:hAnsi="Times New Roman" w:cs="Times New Roman"/>
          <w:b/>
          <w:sz w:val="24"/>
          <w:szCs w:val="24"/>
        </w:rPr>
        <w:t>Постреквизиты:</w:t>
      </w:r>
      <w:r w:rsidR="00727968">
        <w:rPr>
          <w:rFonts w:ascii="Times New Roman" w:hAnsi="Times New Roman" w:cs="Times New Roman"/>
          <w:b/>
          <w:sz w:val="24"/>
          <w:szCs w:val="24"/>
        </w:rPr>
        <w:t xml:space="preserve"> </w:t>
      </w:r>
      <w:r w:rsidR="00B2631E">
        <w:rPr>
          <w:rFonts w:ascii="Times New Roman" w:hAnsi="Times New Roman" w:cs="Times New Roman"/>
          <w:sz w:val="24"/>
          <w:szCs w:val="24"/>
        </w:rPr>
        <w:t>Итоговая аттестация</w:t>
      </w:r>
    </w:p>
    <w:p w:rsidR="00021A49" w:rsidRPr="00912FE7" w:rsidRDefault="00021A49" w:rsidP="00021A49">
      <w:pPr>
        <w:spacing w:after="0" w:line="240" w:lineRule="auto"/>
        <w:jc w:val="both"/>
        <w:rPr>
          <w:rFonts w:ascii="Times New Roman" w:hAnsi="Times New Roman" w:cs="Times New Roman"/>
          <w:sz w:val="24"/>
          <w:szCs w:val="24"/>
        </w:rPr>
      </w:pPr>
      <w:r w:rsidRPr="00912FE7">
        <w:rPr>
          <w:rFonts w:ascii="Times New Roman" w:hAnsi="Times New Roman" w:cs="Times New Roman"/>
          <w:b/>
          <w:sz w:val="24"/>
          <w:szCs w:val="24"/>
        </w:rPr>
        <w:t>Цель:</w:t>
      </w:r>
      <w:r w:rsidRPr="00912FE7">
        <w:rPr>
          <w:rFonts w:ascii="Times New Roman" w:hAnsi="Times New Roman" w:cs="Times New Roman"/>
          <w:color w:val="000000"/>
          <w:sz w:val="24"/>
          <w:szCs w:val="24"/>
          <w:shd w:val="clear" w:color="auto" w:fill="FFFFFF"/>
        </w:rPr>
        <w:t>понимание природы рисков, сопровождающих операции компании и методов оценки и управления этими рисками</w:t>
      </w:r>
      <w:r w:rsidRPr="00912FE7">
        <w:rPr>
          <w:rFonts w:ascii="Times New Roman" w:hAnsi="Times New Roman" w:cs="Times New Roman"/>
          <w:sz w:val="24"/>
          <w:szCs w:val="24"/>
        </w:rPr>
        <w:t>.</w:t>
      </w:r>
    </w:p>
    <w:p w:rsidR="00021A49" w:rsidRPr="00912FE7" w:rsidRDefault="00021A49" w:rsidP="00021A49">
      <w:pPr>
        <w:pStyle w:val="af3"/>
        <w:shd w:val="clear" w:color="auto" w:fill="FFFFFF"/>
        <w:spacing w:before="0" w:beforeAutospacing="0" w:after="0" w:afterAutospacing="0"/>
        <w:jc w:val="both"/>
        <w:rPr>
          <w:rFonts w:ascii="Times New Roman" w:hAnsi="Times New Roman"/>
        </w:rPr>
      </w:pPr>
      <w:r w:rsidRPr="00912FE7">
        <w:rPr>
          <w:rFonts w:ascii="Times New Roman" w:hAnsi="Times New Roman"/>
          <w:b/>
        </w:rPr>
        <w:t>Содержание:</w:t>
      </w:r>
      <w:r w:rsidRPr="00912FE7">
        <w:rPr>
          <w:rFonts w:ascii="Times New Roman" w:hAnsi="Times New Roman"/>
        </w:rPr>
        <w:t xml:space="preserve"> Риск как вероятное событие, наступление которого может как отрицательно, так и положительно отразиться на параметрах и результатах проекта или организации. Вероятность убытков или упущенной выгоды. Совокупность систематических мероприятий, направленных как на предотвращение наступления рисковых событий, так и на реагирование на них с целью уменьшения отрицательных и усиления положительных последствий их наступления. Процессы планирования управления рисками.  Процесс идентификации рисков. Процесс анализа рисков. Разработка плана по рискам. Организация мероприятий по отслеживанию и реагированию на риски.</w:t>
      </w:r>
      <w:r w:rsidRPr="00912FE7">
        <w:rPr>
          <w:rStyle w:val="apple-converted-space"/>
        </w:rPr>
        <w:t> </w:t>
      </w:r>
      <w:r w:rsidRPr="00912FE7">
        <w:rPr>
          <w:rFonts w:ascii="Times New Roman" w:hAnsi="Times New Roman"/>
        </w:rPr>
        <w:t xml:space="preserve"> Широкий спектр рисков, носящих производственный, финансовый, юридический, социальный и политический характер. Система эффективного управления</w:t>
      </w:r>
      <w:r w:rsidRPr="00912FE7">
        <w:rPr>
          <w:rStyle w:val="apple-converted-space"/>
        </w:rPr>
        <w:t> </w:t>
      </w:r>
      <w:r w:rsidRPr="00912FE7">
        <w:rPr>
          <w:rFonts w:ascii="Times New Roman" w:hAnsi="Times New Roman"/>
          <w:bCs/>
        </w:rPr>
        <w:t>рисками</w:t>
      </w:r>
      <w:r w:rsidRPr="00912FE7">
        <w:rPr>
          <w:rStyle w:val="apple-converted-space"/>
        </w:rPr>
        <w:t> </w:t>
      </w:r>
      <w:r w:rsidRPr="00912FE7">
        <w:rPr>
          <w:rFonts w:ascii="Times New Roman" w:hAnsi="Times New Roman"/>
        </w:rPr>
        <w:t xml:space="preserve"> для обеспечения устойчивого непрерывного функционирования и развития компании путем своевременной идентификации, предотвращения или минимизации рисков, представляющих угрозу бизнесу и репутации компании, здоровью персонала, а также имущественным интересам акционеров и инвесторов.  </w:t>
      </w:r>
    </w:p>
    <w:p w:rsidR="00021A49" w:rsidRPr="00912FE7" w:rsidRDefault="00021A49" w:rsidP="00021A49">
      <w:pPr>
        <w:pStyle w:val="af3"/>
        <w:spacing w:before="0" w:beforeAutospacing="0" w:after="0" w:afterAutospacing="0"/>
        <w:jc w:val="both"/>
        <w:rPr>
          <w:rFonts w:ascii="Times New Roman" w:hAnsi="Times New Roman"/>
          <w:b/>
        </w:rPr>
      </w:pPr>
      <w:r w:rsidRPr="00912FE7">
        <w:rPr>
          <w:rFonts w:ascii="Times New Roman" w:hAnsi="Times New Roman"/>
          <w:b/>
        </w:rPr>
        <w:t xml:space="preserve">Компетенции:  </w:t>
      </w:r>
    </w:p>
    <w:p w:rsidR="00021A49" w:rsidRPr="00912FE7" w:rsidRDefault="00021A49" w:rsidP="00021A49">
      <w:pPr>
        <w:pStyle w:val="af3"/>
        <w:spacing w:before="0" w:beforeAutospacing="0" w:after="0" w:afterAutospacing="0"/>
        <w:jc w:val="both"/>
        <w:rPr>
          <w:rFonts w:ascii="Times New Roman" w:hAnsi="Times New Roman"/>
        </w:rPr>
      </w:pPr>
      <w:r w:rsidRPr="00912FE7">
        <w:rPr>
          <w:rFonts w:ascii="Times New Roman" w:hAnsi="Times New Roman"/>
          <w:i/>
          <w:snapToGrid w:val="0"/>
        </w:rPr>
        <w:t>Знать:</w:t>
      </w:r>
      <w:r w:rsidRPr="00912FE7">
        <w:rPr>
          <w:rFonts w:ascii="Times New Roman" w:hAnsi="Times New Roman"/>
        </w:rPr>
        <w:t>о допустимых уровнях рисков; об основных мероприятиях по уменьшению рисков;</w:t>
      </w:r>
    </w:p>
    <w:p w:rsidR="00021A49" w:rsidRPr="00912FE7" w:rsidRDefault="00021A49" w:rsidP="00021A49">
      <w:pPr>
        <w:spacing w:after="0" w:line="240" w:lineRule="auto"/>
        <w:jc w:val="both"/>
        <w:rPr>
          <w:rFonts w:ascii="Times New Roman" w:hAnsi="Times New Roman" w:cs="Times New Roman"/>
          <w:b/>
          <w:sz w:val="24"/>
          <w:szCs w:val="24"/>
        </w:rPr>
      </w:pPr>
      <w:r w:rsidRPr="00912FE7">
        <w:rPr>
          <w:rFonts w:ascii="Times New Roman" w:hAnsi="Times New Roman" w:cs="Times New Roman"/>
          <w:i/>
          <w:snapToGrid w:val="0"/>
          <w:sz w:val="24"/>
          <w:szCs w:val="24"/>
        </w:rPr>
        <w:t>Уметь:</w:t>
      </w:r>
      <w:r w:rsidRPr="00912FE7">
        <w:rPr>
          <w:rFonts w:ascii="Times New Roman" w:hAnsi="Times New Roman" w:cs="Times New Roman"/>
          <w:sz w:val="24"/>
          <w:szCs w:val="24"/>
        </w:rPr>
        <w:t>проводить экстраполяцию развития ситуации в зависимости от рисков; проводить анализ сценариев.</w:t>
      </w:r>
    </w:p>
    <w:p w:rsidR="00021A49" w:rsidRPr="00912FE7" w:rsidRDefault="00021A49" w:rsidP="00021A49">
      <w:pPr>
        <w:pStyle w:val="210"/>
        <w:widowControl w:val="0"/>
        <w:rPr>
          <w:rFonts w:ascii="Times New Roman" w:eastAsia="Calibri" w:hAnsi="Times New Roman"/>
          <w:sz w:val="24"/>
          <w:szCs w:val="24"/>
        </w:rPr>
      </w:pPr>
      <w:r w:rsidRPr="00912FE7">
        <w:rPr>
          <w:rFonts w:ascii="Times New Roman" w:hAnsi="Times New Roman"/>
          <w:b w:val="0"/>
          <w:i/>
          <w:snapToGrid w:val="0"/>
          <w:sz w:val="24"/>
          <w:szCs w:val="24"/>
        </w:rPr>
        <w:lastRenderedPageBreak/>
        <w:t>Овладеть навыками:</w:t>
      </w:r>
      <w:r w:rsidRPr="00912FE7">
        <w:rPr>
          <w:rFonts w:ascii="Times New Roman" w:hAnsi="Times New Roman"/>
          <w:b w:val="0"/>
          <w:sz w:val="24"/>
          <w:szCs w:val="24"/>
        </w:rPr>
        <w:t>планирования управления рисками; идентификации рисков</w:t>
      </w:r>
      <w:r w:rsidRPr="00912FE7">
        <w:rPr>
          <w:rFonts w:ascii="Times New Roman" w:eastAsia="Calibri" w:hAnsi="Times New Roman"/>
          <w:b w:val="0"/>
          <w:sz w:val="24"/>
          <w:szCs w:val="24"/>
        </w:rPr>
        <w:t>.</w:t>
      </w:r>
    </w:p>
    <w:p w:rsidR="00021A49" w:rsidRDefault="00021A49" w:rsidP="00021A49">
      <w:pPr>
        <w:spacing w:after="0" w:line="240" w:lineRule="auto"/>
        <w:ind w:firstLine="567"/>
        <w:jc w:val="center"/>
        <w:rPr>
          <w:rFonts w:ascii="Times New Roman" w:hAnsi="Times New Roman" w:cs="Times New Roman"/>
          <w:b/>
          <w:sz w:val="24"/>
          <w:szCs w:val="24"/>
          <w:highlight w:val="yellow"/>
        </w:rPr>
      </w:pPr>
    </w:p>
    <w:p w:rsidR="00021A49" w:rsidRPr="002B5E13" w:rsidRDefault="00021A49" w:rsidP="00021A49">
      <w:pPr>
        <w:spacing w:after="0" w:line="240" w:lineRule="auto"/>
        <w:ind w:firstLine="567"/>
        <w:jc w:val="center"/>
        <w:rPr>
          <w:rFonts w:ascii="Times New Roman" w:hAnsi="Times New Roman" w:cs="Times New Roman"/>
          <w:sz w:val="24"/>
          <w:szCs w:val="24"/>
        </w:rPr>
      </w:pPr>
      <w:r>
        <w:rPr>
          <w:rFonts w:ascii="Times New Roman" w:hAnsi="Times New Roman" w:cs="Times New Roman"/>
          <w:b/>
          <w:sz w:val="24"/>
          <w:szCs w:val="24"/>
          <w:lang w:val="en-US"/>
        </w:rPr>
        <w:t>KTUP</w:t>
      </w:r>
      <w:r>
        <w:rPr>
          <w:rFonts w:ascii="Times New Roman" w:hAnsi="Times New Roman" w:cs="Times New Roman"/>
          <w:b/>
          <w:sz w:val="24"/>
          <w:szCs w:val="24"/>
        </w:rPr>
        <w:t>6210</w:t>
      </w:r>
      <w:r w:rsidR="0013093B">
        <w:rPr>
          <w:rFonts w:ascii="Times New Roman" w:hAnsi="Times New Roman" w:cs="Times New Roman"/>
          <w:b/>
          <w:sz w:val="24"/>
          <w:szCs w:val="24"/>
        </w:rPr>
        <w:t xml:space="preserve"> </w:t>
      </w:r>
      <w:r w:rsidRPr="002B5E13">
        <w:rPr>
          <w:rFonts w:ascii="Times New Roman" w:hAnsi="Times New Roman" w:cs="Times New Roman"/>
          <w:b/>
          <w:sz w:val="24"/>
          <w:szCs w:val="24"/>
        </w:rPr>
        <w:t>Компьютерные технологии управления проектами</w:t>
      </w:r>
    </w:p>
    <w:p w:rsidR="0013093B" w:rsidRDefault="00021A49" w:rsidP="00021A49">
      <w:pPr>
        <w:tabs>
          <w:tab w:val="left" w:pos="3300"/>
        </w:tabs>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Количество кредитов:</w:t>
      </w:r>
      <w:r w:rsidRPr="002B5E13">
        <w:rPr>
          <w:rFonts w:ascii="Times New Roman" w:hAnsi="Times New Roman" w:cs="Times New Roman"/>
          <w:sz w:val="24"/>
          <w:szCs w:val="24"/>
        </w:rPr>
        <w:t xml:space="preserve"> 2</w:t>
      </w:r>
      <w:r>
        <w:rPr>
          <w:rFonts w:ascii="Times New Roman" w:hAnsi="Times New Roman" w:cs="Times New Roman"/>
          <w:sz w:val="24"/>
          <w:szCs w:val="24"/>
        </w:rPr>
        <w:tab/>
      </w:r>
    </w:p>
    <w:p w:rsidR="00021A49" w:rsidRPr="002B5E13" w:rsidRDefault="00021A49" w:rsidP="00021A49">
      <w:pPr>
        <w:tabs>
          <w:tab w:val="left" w:pos="3300"/>
        </w:tabs>
        <w:spacing w:after="0" w:line="240" w:lineRule="auto"/>
        <w:jc w:val="both"/>
        <w:rPr>
          <w:rFonts w:ascii="Times New Roman" w:hAnsi="Times New Roman" w:cs="Times New Roman"/>
          <w:sz w:val="24"/>
          <w:szCs w:val="24"/>
        </w:rPr>
      </w:pPr>
      <w:r>
        <w:rPr>
          <w:rFonts w:ascii="Times New Roman" w:hAnsi="Times New Roman"/>
          <w:b/>
          <w:sz w:val="24"/>
          <w:szCs w:val="24"/>
        </w:rPr>
        <w:t>Семестр</w:t>
      </w:r>
      <w:r w:rsidR="0013093B">
        <w:rPr>
          <w:rFonts w:ascii="Times New Roman" w:hAnsi="Times New Roman"/>
          <w:b/>
          <w:sz w:val="24"/>
          <w:szCs w:val="24"/>
        </w:rPr>
        <w:t xml:space="preserve">: </w:t>
      </w:r>
      <w:r w:rsidRPr="0013093B">
        <w:rPr>
          <w:rFonts w:ascii="Times New Roman" w:hAnsi="Times New Roman"/>
          <w:sz w:val="24"/>
          <w:szCs w:val="24"/>
        </w:rPr>
        <w:t>3</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Микроэкономика, Макроэкономика, Экономика предприятия</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Постреквизиты:</w:t>
      </w:r>
      <w:r w:rsidR="0013093B">
        <w:rPr>
          <w:rFonts w:ascii="Times New Roman" w:hAnsi="Times New Roman" w:cs="Times New Roman"/>
          <w:b/>
          <w:sz w:val="24"/>
          <w:szCs w:val="24"/>
        </w:rPr>
        <w:t xml:space="preserve"> </w:t>
      </w:r>
      <w:r w:rsidR="00B2631E">
        <w:rPr>
          <w:rFonts w:ascii="Times New Roman" w:hAnsi="Times New Roman" w:cs="Times New Roman"/>
          <w:sz w:val="24"/>
          <w:szCs w:val="24"/>
        </w:rPr>
        <w:t>Итоговая аттестация</w:t>
      </w:r>
    </w:p>
    <w:p w:rsidR="00021A49" w:rsidRPr="002B5E13" w:rsidRDefault="00021A49" w:rsidP="00021A49">
      <w:pPr>
        <w:shd w:val="clear" w:color="auto" w:fill="FFFFFF"/>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Обзор современных математических моделей управления проектом; получение навыков в выборе необходимой модели управления для конкретного проекта; формирование навыков по постановке задач оптимизации в рамках модели.</w:t>
      </w:r>
    </w:p>
    <w:p w:rsidR="00021A49" w:rsidRPr="002B5E13" w:rsidRDefault="00021A49" w:rsidP="00021A49">
      <w:pPr>
        <w:spacing w:after="0" w:line="240" w:lineRule="auto"/>
        <w:jc w:val="both"/>
        <w:rPr>
          <w:rFonts w:ascii="Times New Roman" w:hAnsi="Times New Roman" w:cs="Times New Roman"/>
          <w:color w:val="000000"/>
          <w:sz w:val="24"/>
          <w:szCs w:val="24"/>
        </w:rPr>
      </w:pPr>
      <w:r w:rsidRPr="002B5E13">
        <w:rPr>
          <w:rFonts w:ascii="Times New Roman" w:hAnsi="Times New Roman" w:cs="Times New Roman"/>
          <w:b/>
          <w:sz w:val="24"/>
          <w:szCs w:val="24"/>
        </w:rPr>
        <w:t>Содержание:</w:t>
      </w:r>
      <w:r w:rsidRPr="002B5E13">
        <w:rPr>
          <w:rFonts w:ascii="Times New Roman" w:hAnsi="Times New Roman" w:cs="Times New Roman"/>
          <w:color w:val="000000"/>
          <w:sz w:val="24"/>
          <w:szCs w:val="24"/>
          <w:shd w:val="clear" w:color="auto" w:fill="FFFFFF"/>
        </w:rPr>
        <w:t xml:space="preserve">Линейные модели: диаграмма Ганта и циклограмма. Понятие сетевой модели и сетевого графика. Основные элементы сетевой модели: вершины, события, дуги, ребра и пути. Введение в теорию графов – раздел дискретной математики. Основные задачи и проблемы, решаемые теорией графов. Два основных способа изображения сетевых диаграмм: диаграмма «вершина-работа» и диаграмма «ребро-работа», области их применения, а также их достоинства и недостатки. Понятие фиктивной работы. Модифицированный вариант диаграммы предшествования. Методы построения диаграмм «ребро-работа» и «вершина-работа». Правила построения диаграмм «ребро-работа». Правила кодирования событий сетевого графика. Правило изображения стрелок. Упорядочение сетевых моделей. Метод логического зонирования по слоям. Понятие фронта работ. Матричный метод зонирования по слоям. Коэффициент сложности сетевого графика. </w:t>
      </w:r>
      <w:r w:rsidRPr="002B5E13">
        <w:rPr>
          <w:rFonts w:ascii="Times New Roman" w:hAnsi="Times New Roman" w:cs="Times New Roman"/>
          <w:color w:val="000000"/>
          <w:sz w:val="24"/>
          <w:szCs w:val="24"/>
        </w:rPr>
        <w:t xml:space="preserve">Основы сетевого моделирования и теория графов. Основные методы расчета сетевых моделей (CPM, PERT, CPM-COST). </w:t>
      </w:r>
      <w:r w:rsidRPr="002B5E13">
        <w:rPr>
          <w:rFonts w:ascii="Times New Roman" w:hAnsi="Times New Roman" w:cs="Times New Roman"/>
          <w:color w:val="000000"/>
          <w:sz w:val="24"/>
          <w:szCs w:val="24"/>
          <w:shd w:val="clear" w:color="auto" w:fill="FFFFFF"/>
        </w:rPr>
        <w:t xml:space="preserve">Сетевые детерминированные модели с вероятностной оценкой работ. История появления метода PERT. Необходимые для применения метода PERT допущения. Использование программы </w:t>
      </w:r>
      <w:r w:rsidRPr="002B5E13">
        <w:rPr>
          <w:rFonts w:ascii="Times New Roman" w:hAnsi="Times New Roman" w:cs="Times New Roman"/>
          <w:color w:val="000000"/>
          <w:sz w:val="24"/>
          <w:szCs w:val="24"/>
          <w:shd w:val="clear" w:color="auto" w:fill="FFFFFF"/>
          <w:lang w:val="en-US"/>
        </w:rPr>
        <w:t>MS</w:t>
      </w:r>
      <w:r w:rsidRPr="002B5E13">
        <w:rPr>
          <w:rFonts w:ascii="Times New Roman" w:hAnsi="Times New Roman" w:cs="Times New Roman"/>
          <w:color w:val="000000"/>
          <w:sz w:val="24"/>
          <w:szCs w:val="24"/>
          <w:shd w:val="clear" w:color="auto" w:fill="FFFFFF"/>
        </w:rPr>
        <w:t>-</w:t>
      </w:r>
      <w:r w:rsidRPr="002B5E13">
        <w:rPr>
          <w:rFonts w:ascii="Times New Roman" w:hAnsi="Times New Roman" w:cs="Times New Roman"/>
          <w:color w:val="000000"/>
          <w:sz w:val="24"/>
          <w:szCs w:val="24"/>
          <w:shd w:val="clear" w:color="auto" w:fill="FFFFFF"/>
          <w:lang w:val="en-US"/>
        </w:rPr>
        <w:t>Project</w:t>
      </w:r>
      <w:r w:rsidRPr="002B5E13">
        <w:rPr>
          <w:rFonts w:ascii="Times New Roman" w:hAnsi="Times New Roman" w:cs="Times New Roman"/>
          <w:color w:val="000000"/>
          <w:sz w:val="24"/>
          <w:szCs w:val="24"/>
          <w:shd w:val="clear" w:color="auto" w:fill="FFFFFF"/>
        </w:rPr>
        <w:t xml:space="preserve">. Построение сетевых графиков с помощью программы </w:t>
      </w:r>
      <w:r w:rsidRPr="002B5E13">
        <w:rPr>
          <w:rFonts w:ascii="Times New Roman" w:hAnsi="Times New Roman" w:cs="Times New Roman"/>
          <w:color w:val="000000"/>
          <w:sz w:val="24"/>
          <w:szCs w:val="24"/>
          <w:shd w:val="clear" w:color="auto" w:fill="FFFFFF"/>
          <w:lang w:val="en-US"/>
        </w:rPr>
        <w:t>MS</w:t>
      </w:r>
      <w:r w:rsidRPr="002B5E13">
        <w:rPr>
          <w:rFonts w:ascii="Times New Roman" w:hAnsi="Times New Roman" w:cs="Times New Roman"/>
          <w:color w:val="000000"/>
          <w:sz w:val="24"/>
          <w:szCs w:val="24"/>
          <w:shd w:val="clear" w:color="auto" w:fill="FFFFFF"/>
        </w:rPr>
        <w:t>-</w:t>
      </w:r>
      <w:r w:rsidRPr="002B5E13">
        <w:rPr>
          <w:rFonts w:ascii="Times New Roman" w:hAnsi="Times New Roman" w:cs="Times New Roman"/>
          <w:color w:val="000000"/>
          <w:sz w:val="24"/>
          <w:szCs w:val="24"/>
          <w:shd w:val="clear" w:color="auto" w:fill="FFFFFF"/>
          <w:lang w:val="en-US"/>
        </w:rPr>
        <w:t>Project</w:t>
      </w:r>
      <w:r w:rsidRPr="002B5E13">
        <w:rPr>
          <w:rFonts w:ascii="Times New Roman" w:hAnsi="Times New Roman" w:cs="Times New Roman"/>
          <w:color w:val="000000"/>
          <w:sz w:val="24"/>
          <w:szCs w:val="24"/>
          <w:shd w:val="clear" w:color="auto" w:fill="FFFFFF"/>
        </w:rPr>
        <w:t>.</w:t>
      </w:r>
    </w:p>
    <w:p w:rsidR="00021A49" w:rsidRPr="002B5E13" w:rsidRDefault="00021A49" w:rsidP="00021A49">
      <w:pPr>
        <w:pStyle w:val="aa"/>
        <w:jc w:val="both"/>
        <w:rPr>
          <w:rFonts w:ascii="Times New Roman" w:hAnsi="Times New Roman"/>
          <w:b/>
          <w:sz w:val="24"/>
          <w:szCs w:val="24"/>
        </w:rPr>
      </w:pPr>
      <w:r w:rsidRPr="002B5E13">
        <w:rPr>
          <w:rFonts w:ascii="Times New Roman" w:hAnsi="Times New Roman"/>
          <w:b/>
          <w:sz w:val="24"/>
          <w:szCs w:val="24"/>
        </w:rPr>
        <w:t xml:space="preserve">Компетенции:  </w:t>
      </w:r>
    </w:p>
    <w:p w:rsidR="00021A49" w:rsidRPr="002B5E13" w:rsidRDefault="00021A49" w:rsidP="00021A49">
      <w:pPr>
        <w:pStyle w:val="aa"/>
        <w:jc w:val="both"/>
        <w:rPr>
          <w:rFonts w:ascii="Times New Roman" w:hAnsi="Times New Roman"/>
          <w:sz w:val="24"/>
          <w:szCs w:val="24"/>
        </w:rPr>
      </w:pPr>
      <w:r w:rsidRPr="002B5E13">
        <w:rPr>
          <w:rFonts w:ascii="Times New Roman" w:hAnsi="Times New Roman"/>
          <w:i/>
          <w:snapToGrid w:val="0"/>
          <w:sz w:val="24"/>
          <w:szCs w:val="24"/>
        </w:rPr>
        <w:t>Знать:</w:t>
      </w:r>
      <w:r w:rsidRPr="002B5E13">
        <w:rPr>
          <w:rFonts w:ascii="Times New Roman" w:eastAsia="Times New Roman" w:hAnsi="Times New Roman"/>
          <w:color w:val="000000"/>
          <w:sz w:val="24"/>
          <w:szCs w:val="24"/>
        </w:rPr>
        <w:t>информационные технологии управления проектами</w:t>
      </w:r>
      <w:r w:rsidRPr="002B5E13">
        <w:rPr>
          <w:rFonts w:ascii="Times New Roman" w:hAnsi="Times New Roman"/>
          <w:sz w:val="24"/>
          <w:szCs w:val="24"/>
        </w:rPr>
        <w:t xml:space="preserve">; </w:t>
      </w:r>
      <w:r w:rsidRPr="002B5E13">
        <w:rPr>
          <w:rFonts w:ascii="Times New Roman" w:eastAsia="Times New Roman" w:hAnsi="Times New Roman"/>
          <w:color w:val="000000"/>
          <w:sz w:val="24"/>
          <w:szCs w:val="24"/>
        </w:rPr>
        <w:t>классические модели управления проектами.</w:t>
      </w:r>
    </w:p>
    <w:p w:rsidR="00021A49" w:rsidRPr="002B5E13" w:rsidRDefault="00021A49" w:rsidP="00021A49">
      <w:pPr>
        <w:pStyle w:val="210"/>
        <w:widowControl w:val="0"/>
        <w:tabs>
          <w:tab w:val="left" w:pos="709"/>
          <w:tab w:val="left" w:pos="993"/>
        </w:tabs>
        <w:rPr>
          <w:rFonts w:ascii="Times New Roman" w:hAnsi="Times New Roman"/>
          <w:b w:val="0"/>
          <w:sz w:val="24"/>
          <w:szCs w:val="24"/>
        </w:rPr>
      </w:pPr>
      <w:r w:rsidRPr="002B5E13">
        <w:rPr>
          <w:rFonts w:ascii="Times New Roman" w:hAnsi="Times New Roman"/>
          <w:b w:val="0"/>
          <w:i/>
          <w:snapToGrid w:val="0"/>
          <w:sz w:val="24"/>
          <w:szCs w:val="24"/>
        </w:rPr>
        <w:t>Уметь:</w:t>
      </w:r>
      <w:r w:rsidRPr="002B5E13">
        <w:rPr>
          <w:rFonts w:ascii="Times New Roman" w:hAnsi="Times New Roman"/>
          <w:b w:val="0"/>
          <w:color w:val="000000"/>
          <w:sz w:val="24"/>
          <w:szCs w:val="24"/>
          <w:shd w:val="clear" w:color="auto" w:fill="FFFFFF"/>
        </w:rPr>
        <w:t>формировать способность к организации проектной деятельности</w:t>
      </w:r>
      <w:r w:rsidRPr="002B5E13">
        <w:rPr>
          <w:rFonts w:ascii="Times New Roman" w:hAnsi="Times New Roman"/>
          <w:b w:val="0"/>
          <w:sz w:val="24"/>
          <w:szCs w:val="24"/>
        </w:rPr>
        <w:t xml:space="preserve">; </w:t>
      </w:r>
      <w:r w:rsidRPr="002B5E13">
        <w:rPr>
          <w:rFonts w:ascii="Times New Roman" w:hAnsi="Times New Roman"/>
          <w:b w:val="0"/>
          <w:color w:val="000000"/>
          <w:sz w:val="24"/>
          <w:szCs w:val="24"/>
          <w:shd w:val="clear" w:color="auto" w:fill="FFFFFF"/>
        </w:rPr>
        <w:t>формулировать и решать задачи создания корпоративных информационных систем</w:t>
      </w:r>
      <w:r w:rsidRPr="002B5E13">
        <w:rPr>
          <w:rFonts w:ascii="Times New Roman" w:hAnsi="Times New Roman"/>
          <w:b w:val="0"/>
          <w:sz w:val="24"/>
          <w:szCs w:val="24"/>
        </w:rPr>
        <w:t>.</w:t>
      </w:r>
    </w:p>
    <w:p w:rsidR="00021A49" w:rsidRDefault="00021A49" w:rsidP="00021A49">
      <w:pPr>
        <w:pStyle w:val="210"/>
        <w:widowControl w:val="0"/>
        <w:tabs>
          <w:tab w:val="left" w:pos="709"/>
        </w:tabs>
        <w:rPr>
          <w:rFonts w:ascii="Times New Roman" w:hAnsi="Times New Roman"/>
          <w:b w:val="0"/>
          <w:sz w:val="24"/>
          <w:szCs w:val="24"/>
        </w:rPr>
      </w:pPr>
      <w:r w:rsidRPr="002B5E13">
        <w:rPr>
          <w:rFonts w:ascii="Times New Roman" w:hAnsi="Times New Roman"/>
          <w:b w:val="0"/>
          <w:i/>
          <w:snapToGrid w:val="0"/>
          <w:sz w:val="24"/>
          <w:szCs w:val="24"/>
        </w:rPr>
        <w:t>Овладеть навыками:</w:t>
      </w:r>
      <w:r w:rsidRPr="002B5E13">
        <w:rPr>
          <w:rFonts w:ascii="Times New Roman" w:hAnsi="Times New Roman"/>
          <w:b w:val="0"/>
          <w:color w:val="000000"/>
          <w:sz w:val="24"/>
          <w:szCs w:val="24"/>
          <w:shd w:val="clear" w:color="auto" w:fill="FFFFFF"/>
        </w:rPr>
        <w:t>распределения и выравнивания ресурсов проекта</w:t>
      </w:r>
      <w:r w:rsidRPr="002B5E13">
        <w:rPr>
          <w:rFonts w:ascii="Times New Roman" w:eastAsia="Calibri" w:hAnsi="Times New Roman"/>
          <w:b w:val="0"/>
          <w:sz w:val="24"/>
          <w:szCs w:val="24"/>
        </w:rPr>
        <w:t xml:space="preserve">; </w:t>
      </w:r>
      <w:r w:rsidRPr="002B5E13">
        <w:rPr>
          <w:rFonts w:ascii="Times New Roman" w:hAnsi="Times New Roman"/>
          <w:b w:val="0"/>
          <w:color w:val="000000"/>
          <w:sz w:val="24"/>
          <w:szCs w:val="24"/>
          <w:shd w:val="clear" w:color="auto" w:fill="FFFFFF"/>
        </w:rPr>
        <w:t>анализа и проектирования различных моделей проекта</w:t>
      </w:r>
      <w:r w:rsidRPr="002B5E13">
        <w:rPr>
          <w:rFonts w:ascii="Times New Roman" w:hAnsi="Times New Roman"/>
          <w:b w:val="0"/>
          <w:sz w:val="24"/>
          <w:szCs w:val="24"/>
        </w:rPr>
        <w:t>.</w:t>
      </w:r>
    </w:p>
    <w:p w:rsidR="00130939" w:rsidRDefault="00130939" w:rsidP="00021A49">
      <w:pPr>
        <w:pStyle w:val="210"/>
        <w:widowControl w:val="0"/>
        <w:tabs>
          <w:tab w:val="left" w:pos="709"/>
        </w:tabs>
        <w:rPr>
          <w:rFonts w:ascii="Times New Roman" w:hAnsi="Times New Roman"/>
          <w:b w:val="0"/>
          <w:sz w:val="24"/>
          <w:szCs w:val="24"/>
        </w:rPr>
      </w:pPr>
    </w:p>
    <w:p w:rsidR="00021A49" w:rsidRDefault="00021A49" w:rsidP="00021A49">
      <w:pPr>
        <w:spacing w:after="0" w:line="240" w:lineRule="auto"/>
        <w:ind w:firstLine="567"/>
        <w:jc w:val="center"/>
        <w:rPr>
          <w:rFonts w:ascii="Times New Roman" w:hAnsi="Times New Roman"/>
          <w:b/>
          <w:sz w:val="24"/>
          <w:szCs w:val="24"/>
        </w:rPr>
      </w:pPr>
      <w:r w:rsidRPr="00210602">
        <w:rPr>
          <w:rFonts w:ascii="Times New Roman" w:hAnsi="Times New Roman" w:cs="Times New Roman"/>
          <w:b/>
          <w:sz w:val="24"/>
          <w:szCs w:val="24"/>
          <w:lang w:val="en-US"/>
        </w:rPr>
        <w:t>MRI</w:t>
      </w:r>
      <w:r>
        <w:rPr>
          <w:rFonts w:ascii="Times New Roman" w:hAnsi="Times New Roman" w:cs="Times New Roman"/>
          <w:b/>
          <w:sz w:val="24"/>
          <w:szCs w:val="24"/>
        </w:rPr>
        <w:t>6210</w:t>
      </w:r>
      <w:r w:rsidRPr="00210602">
        <w:rPr>
          <w:rFonts w:ascii="Times New Roman" w:hAnsi="Times New Roman" w:cs="Times New Roman"/>
          <w:b/>
          <w:sz w:val="24"/>
          <w:szCs w:val="24"/>
        </w:rPr>
        <w:t xml:space="preserve"> Моделирование реальных инвестиций и инноваций</w:t>
      </w:r>
    </w:p>
    <w:p w:rsidR="0013093B" w:rsidRDefault="00021A49" w:rsidP="00021A49">
      <w:pPr>
        <w:tabs>
          <w:tab w:val="left" w:pos="3315"/>
        </w:tabs>
        <w:spacing w:after="0" w:line="240" w:lineRule="auto"/>
        <w:jc w:val="both"/>
        <w:rPr>
          <w:rFonts w:ascii="Times New Roman" w:hAnsi="Times New Roman" w:cs="Times New Roman"/>
          <w:sz w:val="24"/>
          <w:szCs w:val="24"/>
        </w:rPr>
      </w:pPr>
      <w:r w:rsidRPr="00795E8F">
        <w:rPr>
          <w:rFonts w:ascii="Times New Roman" w:hAnsi="Times New Roman" w:cs="Times New Roman"/>
          <w:b/>
          <w:sz w:val="24"/>
          <w:szCs w:val="24"/>
        </w:rPr>
        <w:t>Количество кредитов:</w:t>
      </w:r>
      <w:r w:rsidRPr="00795E8F">
        <w:rPr>
          <w:rFonts w:ascii="Times New Roman" w:hAnsi="Times New Roman" w:cs="Times New Roman"/>
          <w:sz w:val="24"/>
          <w:szCs w:val="24"/>
        </w:rPr>
        <w:t xml:space="preserve"> 2</w:t>
      </w:r>
      <w:r>
        <w:rPr>
          <w:rFonts w:ascii="Times New Roman" w:hAnsi="Times New Roman" w:cs="Times New Roman"/>
          <w:sz w:val="24"/>
          <w:szCs w:val="24"/>
        </w:rPr>
        <w:tab/>
      </w:r>
    </w:p>
    <w:p w:rsidR="00021A49" w:rsidRPr="00795E8F" w:rsidRDefault="00021A49" w:rsidP="00021A49">
      <w:pPr>
        <w:tabs>
          <w:tab w:val="left" w:pos="3315"/>
        </w:tabs>
        <w:spacing w:after="0" w:line="240" w:lineRule="auto"/>
        <w:jc w:val="both"/>
        <w:rPr>
          <w:rFonts w:ascii="Times New Roman" w:hAnsi="Times New Roman" w:cs="Times New Roman"/>
          <w:sz w:val="24"/>
          <w:szCs w:val="24"/>
        </w:rPr>
      </w:pPr>
      <w:r>
        <w:rPr>
          <w:rFonts w:ascii="Times New Roman" w:hAnsi="Times New Roman"/>
          <w:b/>
          <w:sz w:val="24"/>
          <w:szCs w:val="24"/>
        </w:rPr>
        <w:t>Семестр</w:t>
      </w:r>
      <w:r w:rsidR="0013093B">
        <w:rPr>
          <w:rFonts w:ascii="Times New Roman" w:hAnsi="Times New Roman"/>
          <w:b/>
          <w:sz w:val="24"/>
          <w:szCs w:val="24"/>
        </w:rPr>
        <w:t xml:space="preserve">: </w:t>
      </w:r>
      <w:r>
        <w:rPr>
          <w:rFonts w:ascii="Times New Roman" w:hAnsi="Times New Roman"/>
          <w:b/>
          <w:sz w:val="24"/>
          <w:szCs w:val="24"/>
        </w:rPr>
        <w:t>3</w:t>
      </w:r>
    </w:p>
    <w:p w:rsidR="00021A49" w:rsidRPr="00795E8F" w:rsidRDefault="00021A49" w:rsidP="00021A49">
      <w:pPr>
        <w:spacing w:after="0" w:line="240" w:lineRule="auto"/>
        <w:jc w:val="both"/>
        <w:rPr>
          <w:rFonts w:ascii="Times New Roman" w:hAnsi="Times New Roman" w:cs="Times New Roman"/>
          <w:sz w:val="24"/>
          <w:szCs w:val="24"/>
        </w:rPr>
      </w:pPr>
      <w:r w:rsidRPr="00795E8F">
        <w:rPr>
          <w:rFonts w:ascii="Times New Roman" w:hAnsi="Times New Roman" w:cs="Times New Roman"/>
          <w:b/>
          <w:sz w:val="24"/>
          <w:szCs w:val="24"/>
        </w:rPr>
        <w:t>Пререквизиты:</w:t>
      </w:r>
      <w:r w:rsidRPr="00795E8F">
        <w:rPr>
          <w:rFonts w:ascii="Times New Roman" w:hAnsi="Times New Roman" w:cs="Times New Roman"/>
          <w:sz w:val="24"/>
          <w:szCs w:val="24"/>
        </w:rPr>
        <w:t xml:space="preserve"> Институциональная экономика, Управление региональной экономикой.</w:t>
      </w:r>
    </w:p>
    <w:p w:rsidR="00021A49" w:rsidRPr="00795E8F" w:rsidRDefault="00021A49" w:rsidP="00021A49">
      <w:pPr>
        <w:spacing w:after="0" w:line="240" w:lineRule="auto"/>
        <w:jc w:val="both"/>
        <w:rPr>
          <w:rFonts w:ascii="Times New Roman" w:hAnsi="Times New Roman" w:cs="Times New Roman"/>
          <w:sz w:val="24"/>
          <w:szCs w:val="24"/>
        </w:rPr>
      </w:pPr>
      <w:r w:rsidRPr="00795E8F">
        <w:rPr>
          <w:rFonts w:ascii="Times New Roman" w:hAnsi="Times New Roman" w:cs="Times New Roman"/>
          <w:b/>
          <w:sz w:val="24"/>
          <w:szCs w:val="24"/>
        </w:rPr>
        <w:t>Постреквизиты:</w:t>
      </w:r>
      <w:r w:rsidR="0013093B">
        <w:rPr>
          <w:rFonts w:ascii="Times New Roman" w:hAnsi="Times New Roman" w:cs="Times New Roman"/>
          <w:b/>
          <w:sz w:val="24"/>
          <w:szCs w:val="24"/>
        </w:rPr>
        <w:t xml:space="preserve"> </w:t>
      </w:r>
      <w:r w:rsidR="00B2631E">
        <w:rPr>
          <w:rFonts w:ascii="Times New Roman" w:hAnsi="Times New Roman" w:cs="Times New Roman"/>
          <w:sz w:val="24"/>
          <w:szCs w:val="24"/>
        </w:rPr>
        <w:t>Итоговая аттестация</w:t>
      </w:r>
    </w:p>
    <w:p w:rsidR="00021A49" w:rsidRPr="00210602" w:rsidRDefault="00021A49" w:rsidP="00021A49">
      <w:pPr>
        <w:pStyle w:val="ae"/>
        <w:spacing w:after="0"/>
        <w:jc w:val="both"/>
      </w:pPr>
      <w:r w:rsidRPr="00795E8F">
        <w:rPr>
          <w:b/>
        </w:rPr>
        <w:t>Цель:</w:t>
      </w:r>
      <w:r w:rsidR="0013093B">
        <w:rPr>
          <w:b/>
        </w:rPr>
        <w:t xml:space="preserve"> </w:t>
      </w:r>
      <w:r w:rsidRPr="00210602">
        <w:rPr>
          <w:lang w:val="kk-KZ"/>
        </w:rPr>
        <w:t>Целью настоящего курса является  процесс обоснования реальных инвестиций</w:t>
      </w:r>
      <w:r>
        <w:rPr>
          <w:lang w:val="kk-KZ"/>
        </w:rPr>
        <w:t xml:space="preserve"> и инноваций  в </w:t>
      </w:r>
      <w:r w:rsidRPr="00210602">
        <w:rPr>
          <w:lang w:val="kk-KZ"/>
        </w:rPr>
        <w:t xml:space="preserve"> управленческой</w:t>
      </w:r>
      <w:r>
        <w:rPr>
          <w:lang w:val="kk-KZ"/>
        </w:rPr>
        <w:t xml:space="preserve"> деятельности. </w:t>
      </w:r>
    </w:p>
    <w:p w:rsidR="00021A49" w:rsidRPr="002A4CEC" w:rsidRDefault="00021A49" w:rsidP="00021A49">
      <w:pPr>
        <w:pStyle w:val="af3"/>
        <w:shd w:val="clear" w:color="auto" w:fill="FFFFFF"/>
        <w:spacing w:before="0" w:beforeAutospacing="0" w:after="0" w:afterAutospacing="0"/>
        <w:jc w:val="both"/>
        <w:rPr>
          <w:rFonts w:ascii="Times New Roman" w:hAnsi="Times New Roman"/>
        </w:rPr>
      </w:pPr>
      <w:r w:rsidRPr="00795E8F">
        <w:rPr>
          <w:rFonts w:ascii="Times New Roman" w:hAnsi="Times New Roman"/>
          <w:b/>
        </w:rPr>
        <w:t>Содержание:</w:t>
      </w:r>
      <w:r w:rsidR="0013093B">
        <w:rPr>
          <w:rFonts w:ascii="Times New Roman" w:hAnsi="Times New Roman"/>
          <w:b/>
        </w:rPr>
        <w:t xml:space="preserve"> </w:t>
      </w:r>
      <w:r>
        <w:rPr>
          <w:rFonts w:ascii="Times New Roman" w:hAnsi="Times New Roman"/>
        </w:rPr>
        <w:t>П</w:t>
      </w:r>
      <w:r w:rsidRPr="00210602">
        <w:rPr>
          <w:rFonts w:ascii="Times New Roman" w:hAnsi="Times New Roman"/>
        </w:rPr>
        <w:t xml:space="preserve">роцесс обоснования реальных инвестиций </w:t>
      </w:r>
      <w:r>
        <w:rPr>
          <w:rFonts w:ascii="Times New Roman" w:hAnsi="Times New Roman"/>
        </w:rPr>
        <w:t xml:space="preserve"> и инноваций в условиях риска. Управленческая гибкость</w:t>
      </w:r>
      <w:r w:rsidRPr="00210602">
        <w:rPr>
          <w:rFonts w:ascii="Times New Roman" w:hAnsi="Times New Roman"/>
        </w:rPr>
        <w:t xml:space="preserve"> от формулирования альтернатив до их оценки и выбора лучших вариантов решений</w:t>
      </w:r>
      <w:r>
        <w:rPr>
          <w:rFonts w:ascii="Times New Roman" w:hAnsi="Times New Roman"/>
        </w:rPr>
        <w:t xml:space="preserve"> реальных инвестиций и инноваций</w:t>
      </w:r>
      <w:r w:rsidRPr="00210602">
        <w:rPr>
          <w:rFonts w:ascii="Times New Roman" w:hAnsi="Times New Roman"/>
        </w:rPr>
        <w:t>, а также  процессы управления рисками проектов от выявления основных факторов риска и их оценки  до разработки и реализации программы антирисковых мероприятий на основе использования математических методов и моделей.</w:t>
      </w:r>
    </w:p>
    <w:p w:rsidR="00021A49" w:rsidRPr="00795E8F" w:rsidRDefault="00021A49" w:rsidP="00021A49">
      <w:pPr>
        <w:pStyle w:val="af3"/>
        <w:shd w:val="clear" w:color="auto" w:fill="FFFFFF"/>
        <w:spacing w:before="0" w:beforeAutospacing="0" w:after="0" w:afterAutospacing="0"/>
        <w:jc w:val="both"/>
        <w:rPr>
          <w:rFonts w:ascii="Times New Roman" w:hAnsi="Times New Roman"/>
          <w:b/>
        </w:rPr>
      </w:pPr>
      <w:r w:rsidRPr="00795E8F">
        <w:rPr>
          <w:rFonts w:ascii="Times New Roman" w:hAnsi="Times New Roman"/>
          <w:b/>
        </w:rPr>
        <w:t xml:space="preserve">Компетенции:  </w:t>
      </w:r>
    </w:p>
    <w:p w:rsidR="00021A49" w:rsidRPr="00210602" w:rsidRDefault="00021A49" w:rsidP="00021A49">
      <w:pPr>
        <w:pStyle w:val="afd"/>
        <w:tabs>
          <w:tab w:val="clear" w:pos="720"/>
        </w:tabs>
        <w:ind w:left="0" w:firstLine="0"/>
        <w:jc w:val="both"/>
        <w:rPr>
          <w:szCs w:val="24"/>
          <w:lang w:eastAsia="en-US"/>
        </w:rPr>
      </w:pPr>
      <w:r w:rsidRPr="00210602">
        <w:rPr>
          <w:i/>
          <w:snapToGrid w:val="0"/>
          <w:szCs w:val="24"/>
        </w:rPr>
        <w:t>Знать:</w:t>
      </w:r>
      <w:r w:rsidR="0013093B">
        <w:rPr>
          <w:i/>
          <w:snapToGrid w:val="0"/>
          <w:szCs w:val="24"/>
        </w:rPr>
        <w:t xml:space="preserve"> </w:t>
      </w:r>
      <w:r w:rsidRPr="00210602">
        <w:rPr>
          <w:szCs w:val="24"/>
          <w:lang w:eastAsia="en-US"/>
        </w:rPr>
        <w:t>основы моделирования инвестиционных проектов и их рисков; основные методы моделирования инвестиционных программ; классификацию и особенности применения различных подходов к моделированию рисков проекта.</w:t>
      </w:r>
    </w:p>
    <w:p w:rsidR="00021A49" w:rsidRPr="00210602" w:rsidRDefault="00021A49" w:rsidP="00021A49">
      <w:pPr>
        <w:pStyle w:val="afd"/>
        <w:tabs>
          <w:tab w:val="clear" w:pos="720"/>
        </w:tabs>
        <w:ind w:left="0" w:firstLine="0"/>
        <w:jc w:val="both"/>
        <w:rPr>
          <w:szCs w:val="24"/>
          <w:lang w:eastAsia="en-US"/>
        </w:rPr>
      </w:pPr>
      <w:r w:rsidRPr="00210602">
        <w:rPr>
          <w:i/>
          <w:szCs w:val="24"/>
        </w:rPr>
        <w:lastRenderedPageBreak/>
        <w:t>Уметь:</w:t>
      </w:r>
      <w:r w:rsidR="0013093B">
        <w:rPr>
          <w:i/>
          <w:szCs w:val="24"/>
        </w:rPr>
        <w:t xml:space="preserve"> </w:t>
      </w:r>
      <w:r w:rsidRPr="00210602">
        <w:rPr>
          <w:szCs w:val="24"/>
          <w:lang w:eastAsia="en-US"/>
        </w:rPr>
        <w:t>формировать инвестиционные программы при заданных целях и ограничениях, в т.ч. на уровень риска инвестиций; определять подходящие методы и инструменты моделирования и проводить количественную оценку рисков проекта.</w:t>
      </w:r>
    </w:p>
    <w:p w:rsidR="00021A49" w:rsidRPr="00210602" w:rsidRDefault="00021A49" w:rsidP="00021A49">
      <w:pPr>
        <w:pStyle w:val="210"/>
        <w:widowControl w:val="0"/>
        <w:rPr>
          <w:rFonts w:ascii="Times New Roman" w:hAnsi="Times New Roman"/>
          <w:b w:val="0"/>
          <w:sz w:val="24"/>
          <w:szCs w:val="24"/>
        </w:rPr>
      </w:pPr>
      <w:r w:rsidRPr="00210602">
        <w:rPr>
          <w:rFonts w:ascii="Times New Roman" w:hAnsi="Times New Roman"/>
          <w:b w:val="0"/>
          <w:i/>
          <w:snapToGrid w:val="0"/>
          <w:sz w:val="24"/>
          <w:szCs w:val="24"/>
        </w:rPr>
        <w:t>Овладеть навыками:</w:t>
      </w:r>
      <w:r w:rsidRPr="00210602">
        <w:rPr>
          <w:rFonts w:ascii="Times New Roman" w:hAnsi="Times New Roman"/>
          <w:b w:val="0"/>
          <w:snapToGrid w:val="0"/>
          <w:sz w:val="24"/>
          <w:szCs w:val="24"/>
        </w:rPr>
        <w:t xml:space="preserve"> моделирования инвестиционных проектов и программ и оценки их рисков; работы с программным обеспечением, позволяющим осуществлять моделирование рисков проекта.</w:t>
      </w:r>
    </w:p>
    <w:p w:rsidR="00AA68C4" w:rsidRDefault="00AA68C4" w:rsidP="00F92505">
      <w:pPr>
        <w:spacing w:after="0" w:line="240" w:lineRule="auto"/>
        <w:rPr>
          <w:rFonts w:ascii="Times New Roman" w:hAnsi="Times New Roman" w:cs="Times New Roman"/>
          <w:b/>
          <w:sz w:val="24"/>
          <w:szCs w:val="24"/>
        </w:rPr>
      </w:pPr>
    </w:p>
    <w:p w:rsidR="00021A49" w:rsidRPr="002B5E13" w:rsidRDefault="00021A49" w:rsidP="00021A49">
      <w:pPr>
        <w:spacing w:after="0" w:line="240" w:lineRule="auto"/>
        <w:jc w:val="center"/>
        <w:rPr>
          <w:rFonts w:ascii="Times New Roman" w:hAnsi="Times New Roman" w:cs="Times New Roman"/>
          <w:b/>
          <w:sz w:val="24"/>
          <w:szCs w:val="24"/>
        </w:rPr>
      </w:pPr>
      <w:r w:rsidRPr="002B5E13">
        <w:rPr>
          <w:rFonts w:ascii="Times New Roman" w:hAnsi="Times New Roman" w:cs="Times New Roman"/>
          <w:b/>
          <w:sz w:val="24"/>
          <w:szCs w:val="24"/>
        </w:rPr>
        <w:t>ПРОФИЛИРУЮШИЕ ДИСЦИПЛИНЫ</w:t>
      </w:r>
    </w:p>
    <w:p w:rsidR="00021A49" w:rsidRPr="002B5E13" w:rsidRDefault="00021A49" w:rsidP="00021A49">
      <w:pPr>
        <w:spacing w:after="0" w:line="240" w:lineRule="auto"/>
        <w:jc w:val="center"/>
        <w:rPr>
          <w:rFonts w:ascii="Times New Roman" w:hAnsi="Times New Roman" w:cs="Times New Roman"/>
          <w:sz w:val="24"/>
          <w:szCs w:val="24"/>
        </w:rPr>
      </w:pPr>
      <w:r>
        <w:rPr>
          <w:rFonts w:ascii="Times New Roman" w:hAnsi="Times New Roman" w:cs="Times New Roman"/>
          <w:b/>
          <w:sz w:val="24"/>
          <w:szCs w:val="24"/>
          <w:lang w:val="en-US"/>
        </w:rPr>
        <w:t>SOB</w:t>
      </w:r>
      <w:r>
        <w:rPr>
          <w:rFonts w:ascii="Times New Roman" w:hAnsi="Times New Roman" w:cs="Times New Roman"/>
          <w:b/>
          <w:sz w:val="24"/>
          <w:szCs w:val="24"/>
        </w:rPr>
        <w:t xml:space="preserve"> 5302</w:t>
      </w:r>
      <w:r w:rsidRPr="002B5E13">
        <w:rPr>
          <w:rFonts w:ascii="Times New Roman" w:hAnsi="Times New Roman" w:cs="Times New Roman"/>
          <w:b/>
          <w:sz w:val="24"/>
          <w:szCs w:val="24"/>
        </w:rPr>
        <w:t>Социальная ответственность бизнеса</w:t>
      </w:r>
    </w:p>
    <w:p w:rsidR="0013093B" w:rsidRDefault="00021A49" w:rsidP="00021A49">
      <w:pPr>
        <w:tabs>
          <w:tab w:val="left" w:pos="3300"/>
        </w:tabs>
        <w:spacing w:after="0" w:line="240" w:lineRule="auto"/>
        <w:jc w:val="both"/>
        <w:rPr>
          <w:rFonts w:ascii="Times New Roman" w:hAnsi="Times New Roman" w:cs="Times New Roman"/>
          <w:sz w:val="24"/>
          <w:szCs w:val="24"/>
        </w:rPr>
      </w:pPr>
      <w:r w:rsidRPr="00AB56D7">
        <w:rPr>
          <w:rFonts w:ascii="Times New Roman" w:hAnsi="Times New Roman" w:cs="Times New Roman"/>
          <w:b/>
          <w:sz w:val="24"/>
          <w:szCs w:val="24"/>
        </w:rPr>
        <w:t>Количество кредитов:</w:t>
      </w:r>
      <w:r w:rsidRPr="00AB56D7">
        <w:rPr>
          <w:rFonts w:ascii="Times New Roman" w:hAnsi="Times New Roman" w:cs="Times New Roman"/>
          <w:sz w:val="24"/>
          <w:szCs w:val="24"/>
        </w:rPr>
        <w:t xml:space="preserve"> 2</w:t>
      </w:r>
      <w:r>
        <w:rPr>
          <w:rFonts w:ascii="Times New Roman" w:hAnsi="Times New Roman" w:cs="Times New Roman"/>
          <w:sz w:val="24"/>
          <w:szCs w:val="24"/>
        </w:rPr>
        <w:tab/>
      </w:r>
    </w:p>
    <w:p w:rsidR="00021A49" w:rsidRPr="00AB56D7" w:rsidRDefault="00021A49" w:rsidP="00021A49">
      <w:pPr>
        <w:tabs>
          <w:tab w:val="left" w:pos="3300"/>
        </w:tabs>
        <w:spacing w:after="0" w:line="240" w:lineRule="auto"/>
        <w:jc w:val="both"/>
        <w:rPr>
          <w:rFonts w:ascii="Times New Roman" w:hAnsi="Times New Roman" w:cs="Times New Roman"/>
          <w:sz w:val="24"/>
          <w:szCs w:val="24"/>
        </w:rPr>
      </w:pPr>
      <w:r>
        <w:rPr>
          <w:rFonts w:ascii="Times New Roman" w:hAnsi="Times New Roman"/>
          <w:b/>
          <w:sz w:val="24"/>
          <w:szCs w:val="24"/>
        </w:rPr>
        <w:t>Семестр</w:t>
      </w:r>
      <w:r w:rsidR="0013093B">
        <w:rPr>
          <w:rFonts w:ascii="Times New Roman" w:hAnsi="Times New Roman"/>
          <w:b/>
          <w:sz w:val="24"/>
          <w:szCs w:val="24"/>
        </w:rPr>
        <w:t xml:space="preserve">: </w:t>
      </w:r>
      <w:r>
        <w:rPr>
          <w:rFonts w:ascii="Times New Roman" w:hAnsi="Times New Roman"/>
          <w:b/>
          <w:sz w:val="24"/>
          <w:szCs w:val="24"/>
        </w:rPr>
        <w:t>2</w:t>
      </w:r>
    </w:p>
    <w:p w:rsidR="00021A49" w:rsidRPr="00AB56D7" w:rsidRDefault="00021A49" w:rsidP="00021A49">
      <w:pPr>
        <w:spacing w:after="0" w:line="240" w:lineRule="auto"/>
        <w:jc w:val="both"/>
        <w:rPr>
          <w:rFonts w:ascii="Times New Roman" w:hAnsi="Times New Roman" w:cs="Times New Roman"/>
          <w:sz w:val="24"/>
          <w:szCs w:val="24"/>
        </w:rPr>
      </w:pPr>
      <w:r w:rsidRPr="00AB56D7">
        <w:rPr>
          <w:rFonts w:ascii="Times New Roman" w:hAnsi="Times New Roman" w:cs="Times New Roman"/>
          <w:b/>
          <w:sz w:val="24"/>
          <w:szCs w:val="24"/>
        </w:rPr>
        <w:t>Пререквизиты:</w:t>
      </w:r>
      <w:r w:rsidRPr="00AB56D7">
        <w:rPr>
          <w:rFonts w:ascii="Times New Roman" w:hAnsi="Times New Roman" w:cs="Times New Roman"/>
          <w:sz w:val="24"/>
          <w:szCs w:val="24"/>
        </w:rPr>
        <w:t xml:space="preserve"> Институциональная экономика, Управление региональной экономикой</w:t>
      </w:r>
    </w:p>
    <w:p w:rsidR="00021A49" w:rsidRPr="00AB56D7" w:rsidRDefault="00021A49" w:rsidP="00021A49">
      <w:pPr>
        <w:spacing w:after="0" w:line="240" w:lineRule="auto"/>
        <w:jc w:val="both"/>
        <w:rPr>
          <w:rFonts w:ascii="Times New Roman" w:hAnsi="Times New Roman" w:cs="Times New Roman"/>
          <w:sz w:val="24"/>
          <w:szCs w:val="24"/>
        </w:rPr>
      </w:pPr>
      <w:r w:rsidRPr="00AB56D7">
        <w:rPr>
          <w:rFonts w:ascii="Times New Roman" w:hAnsi="Times New Roman" w:cs="Times New Roman"/>
          <w:b/>
          <w:sz w:val="24"/>
          <w:szCs w:val="24"/>
        </w:rPr>
        <w:t>Постреквизиты:</w:t>
      </w:r>
      <w:r w:rsidR="0013093B">
        <w:rPr>
          <w:rFonts w:ascii="Times New Roman" w:hAnsi="Times New Roman" w:cs="Times New Roman"/>
          <w:b/>
          <w:sz w:val="24"/>
          <w:szCs w:val="24"/>
        </w:rPr>
        <w:t xml:space="preserve"> </w:t>
      </w:r>
      <w:r w:rsidR="00B2631E">
        <w:rPr>
          <w:rFonts w:ascii="Times New Roman" w:hAnsi="Times New Roman" w:cs="Times New Roman"/>
          <w:sz w:val="24"/>
          <w:szCs w:val="24"/>
        </w:rPr>
        <w:t>Итоговая аттестация</w:t>
      </w:r>
    </w:p>
    <w:p w:rsidR="00021A49" w:rsidRPr="00AB56D7" w:rsidRDefault="00021A49" w:rsidP="00021A49">
      <w:pPr>
        <w:spacing w:after="0" w:line="240" w:lineRule="auto"/>
        <w:jc w:val="both"/>
        <w:rPr>
          <w:rFonts w:ascii="Times New Roman" w:hAnsi="Times New Roman" w:cs="Times New Roman"/>
          <w:sz w:val="24"/>
          <w:szCs w:val="24"/>
        </w:rPr>
      </w:pPr>
      <w:r w:rsidRPr="00AB56D7">
        <w:rPr>
          <w:rFonts w:ascii="Times New Roman" w:hAnsi="Times New Roman" w:cs="Times New Roman"/>
          <w:b/>
          <w:sz w:val="24"/>
          <w:szCs w:val="24"/>
        </w:rPr>
        <w:t>Цель:</w:t>
      </w:r>
      <w:r w:rsidRPr="00AB56D7">
        <w:rPr>
          <w:rFonts w:ascii="Times New Roman" w:hAnsi="Times New Roman" w:cs="Times New Roman"/>
          <w:sz w:val="24"/>
          <w:szCs w:val="24"/>
        </w:rPr>
        <w:t xml:space="preserve"> Ознакомить магистрантов с основными понятиями социальной ответственности.</w:t>
      </w:r>
    </w:p>
    <w:p w:rsidR="00021A49" w:rsidRPr="00AB56D7" w:rsidRDefault="00021A49" w:rsidP="00021A49">
      <w:pPr>
        <w:pStyle w:val="af3"/>
        <w:shd w:val="clear" w:color="auto" w:fill="FFFFFF"/>
        <w:spacing w:before="0" w:beforeAutospacing="0" w:after="0" w:afterAutospacing="0"/>
        <w:jc w:val="both"/>
        <w:rPr>
          <w:rFonts w:ascii="Times New Roman" w:hAnsi="Times New Roman"/>
        </w:rPr>
      </w:pPr>
      <w:r w:rsidRPr="00AB56D7">
        <w:rPr>
          <w:rFonts w:ascii="Times New Roman" w:hAnsi="Times New Roman"/>
          <w:b/>
        </w:rPr>
        <w:t>Содержание:</w:t>
      </w:r>
      <w:r w:rsidRPr="00AB56D7">
        <w:rPr>
          <w:rFonts w:ascii="Times New Roman" w:hAnsi="Times New Roman"/>
        </w:rPr>
        <w:t xml:space="preserve"> О</w:t>
      </w:r>
      <w:r w:rsidRPr="00AB56D7">
        <w:rPr>
          <w:rFonts w:ascii="Times New Roman" w:hAnsi="Times New Roman"/>
          <w:shd w:val="clear" w:color="auto" w:fill="FFFFFF"/>
        </w:rPr>
        <w:t xml:space="preserve">сновные концепции рынка труда как экономического отношения между работодателями, создающими рабочие места, и наемными работниками, претендующими на их занятие для реализации своих способностей к труду: классическая концепция, кейнсианская модель, институциональная концепция. Агентская проблема. </w:t>
      </w:r>
      <w:r w:rsidRPr="00AB56D7">
        <w:rPr>
          <w:rFonts w:ascii="Times New Roman" w:hAnsi="Times New Roman"/>
        </w:rPr>
        <w:t xml:space="preserve">Программа социальной ответственности бизнеса как важнейший показатель стабильного развития компании.  </w:t>
      </w:r>
      <w:r w:rsidRPr="00AB56D7">
        <w:rPr>
          <w:rFonts w:ascii="Times New Roman" w:hAnsi="Times New Roman"/>
          <w:shd w:val="clear" w:color="auto" w:fill="FFFFFF"/>
        </w:rPr>
        <w:t>Типы социальных программ:</w:t>
      </w:r>
      <w:r w:rsidRPr="00AB56D7">
        <w:rPr>
          <w:rFonts w:ascii="Times New Roman" w:hAnsi="Times New Roman"/>
        </w:rPr>
        <w:t xml:space="preserve"> программы партнерства с местными, областными и республиканскими органами государственного управления; программы партнерства с некоммерческими организациями; программы сотрудничества с общественными организациями и профессиональными объединениями; программы информационного сотрудничества со СМИ.  Участие бизнеса в финансировании и развитии системы социального обеспечения, системы социальной поддержки в благотворительных мероприятиях.  Проведение молодежной политики, включающей в себя содействие социальным проектам общественных организаций и частных лиц, связанных с оказанием помощи в воспитании и развитии молодого поколения. </w:t>
      </w:r>
      <w:r w:rsidRPr="00AB56D7">
        <w:rPr>
          <w:rFonts w:ascii="Times New Roman" w:hAnsi="Times New Roman"/>
          <w:shd w:val="clear" w:color="auto" w:fill="FFFFFF"/>
        </w:rPr>
        <w:t xml:space="preserve">Содействие охране окружающей среды. Готовность участвовать в кризисных ситуациях. Ответственность перед потребителями товаров и услуг (выпуск качественных товаров). </w:t>
      </w:r>
      <w:r w:rsidRPr="00AB56D7">
        <w:rPr>
          <w:rFonts w:ascii="Times New Roman" w:hAnsi="Times New Roman"/>
        </w:rPr>
        <w:t xml:space="preserve">Благоприятная деловая репутация компании. </w:t>
      </w:r>
      <w:r w:rsidRPr="00AB56D7">
        <w:rPr>
          <w:rFonts w:ascii="Times New Roman" w:hAnsi="Times New Roman"/>
          <w:shd w:val="clear" w:color="auto" w:fill="FFFFFF"/>
        </w:rPr>
        <w:t xml:space="preserve">Многоуровневый характер социальной ответственности бизнеса. </w:t>
      </w:r>
    </w:p>
    <w:p w:rsidR="00021A49" w:rsidRPr="00AB56D7" w:rsidRDefault="00021A49" w:rsidP="00021A49">
      <w:pPr>
        <w:spacing w:after="0" w:line="240" w:lineRule="auto"/>
        <w:jc w:val="both"/>
        <w:rPr>
          <w:rFonts w:ascii="Times New Roman" w:hAnsi="Times New Roman" w:cs="Times New Roman"/>
          <w:b/>
          <w:snapToGrid w:val="0"/>
          <w:sz w:val="24"/>
          <w:szCs w:val="24"/>
        </w:rPr>
      </w:pPr>
      <w:r w:rsidRPr="00AB56D7">
        <w:rPr>
          <w:rFonts w:ascii="Times New Roman" w:hAnsi="Times New Roman" w:cs="Times New Roman"/>
          <w:b/>
          <w:sz w:val="24"/>
          <w:szCs w:val="24"/>
        </w:rPr>
        <w:t xml:space="preserve">Компетенции:  </w:t>
      </w:r>
    </w:p>
    <w:p w:rsidR="00021A49" w:rsidRPr="00AB56D7" w:rsidRDefault="00021A49" w:rsidP="00021A49">
      <w:pPr>
        <w:spacing w:after="0" w:line="240" w:lineRule="auto"/>
        <w:jc w:val="both"/>
        <w:rPr>
          <w:rFonts w:ascii="Times New Roman" w:hAnsi="Times New Roman" w:cs="Times New Roman"/>
          <w:sz w:val="24"/>
          <w:szCs w:val="24"/>
        </w:rPr>
      </w:pPr>
      <w:r w:rsidRPr="00AB56D7">
        <w:rPr>
          <w:rFonts w:ascii="Times New Roman" w:hAnsi="Times New Roman" w:cs="Times New Roman"/>
          <w:i/>
          <w:snapToGrid w:val="0"/>
          <w:sz w:val="24"/>
          <w:szCs w:val="24"/>
        </w:rPr>
        <w:t>Знать:</w:t>
      </w:r>
      <w:r w:rsidRPr="00AB56D7">
        <w:rPr>
          <w:rFonts w:ascii="Times New Roman" w:hAnsi="Times New Roman" w:cs="Times New Roman"/>
          <w:sz w:val="24"/>
          <w:szCs w:val="24"/>
        </w:rPr>
        <w:t xml:space="preserve">проблемы реализации социальной ответственности; о налоговых льготах. </w:t>
      </w:r>
    </w:p>
    <w:p w:rsidR="00021A49" w:rsidRPr="00AB56D7" w:rsidRDefault="00021A49" w:rsidP="00021A49">
      <w:pPr>
        <w:pStyle w:val="210"/>
        <w:widowControl w:val="0"/>
        <w:rPr>
          <w:rFonts w:ascii="Times New Roman" w:hAnsi="Times New Roman"/>
          <w:b w:val="0"/>
          <w:sz w:val="24"/>
          <w:szCs w:val="24"/>
        </w:rPr>
      </w:pPr>
      <w:r w:rsidRPr="00AB56D7">
        <w:rPr>
          <w:rFonts w:ascii="Times New Roman" w:hAnsi="Times New Roman"/>
          <w:b w:val="0"/>
          <w:i/>
          <w:snapToGrid w:val="0"/>
          <w:sz w:val="24"/>
          <w:szCs w:val="24"/>
        </w:rPr>
        <w:t>Уметь:</w:t>
      </w:r>
      <w:r w:rsidRPr="00AB56D7">
        <w:rPr>
          <w:rFonts w:ascii="Times New Roman" w:hAnsi="Times New Roman"/>
          <w:b w:val="0"/>
          <w:sz w:val="24"/>
          <w:szCs w:val="24"/>
        </w:rPr>
        <w:t>проводить анализ сильных и слабых сторон компании; проводить анализ стейкхолдеров компании.</w:t>
      </w:r>
    </w:p>
    <w:p w:rsidR="00021A49" w:rsidRPr="00AB56D7" w:rsidRDefault="00021A49" w:rsidP="00021A49">
      <w:pPr>
        <w:pStyle w:val="210"/>
        <w:widowControl w:val="0"/>
        <w:rPr>
          <w:rFonts w:ascii="Times New Roman" w:hAnsi="Times New Roman"/>
          <w:b w:val="0"/>
          <w:sz w:val="24"/>
          <w:szCs w:val="24"/>
        </w:rPr>
      </w:pPr>
      <w:r w:rsidRPr="00AB56D7">
        <w:rPr>
          <w:rFonts w:ascii="Times New Roman" w:hAnsi="Times New Roman"/>
          <w:b w:val="0"/>
          <w:i/>
          <w:snapToGrid w:val="0"/>
          <w:sz w:val="24"/>
          <w:szCs w:val="24"/>
        </w:rPr>
        <w:t>Овладеть навыками:</w:t>
      </w:r>
      <w:r w:rsidRPr="00AB56D7">
        <w:rPr>
          <w:rFonts w:ascii="Times New Roman" w:hAnsi="Times New Roman"/>
          <w:b w:val="0"/>
          <w:sz w:val="24"/>
          <w:szCs w:val="24"/>
        </w:rPr>
        <w:t>консультирования по основным проблемам социальной ответственности бизнеса; составления программ партнерства и сотрудничества.</w:t>
      </w:r>
    </w:p>
    <w:p w:rsidR="00021A49" w:rsidRDefault="00021A49" w:rsidP="00021A49">
      <w:pPr>
        <w:spacing w:after="0" w:line="240" w:lineRule="auto"/>
        <w:ind w:firstLine="567"/>
        <w:jc w:val="center"/>
        <w:rPr>
          <w:rFonts w:ascii="Times New Roman" w:hAnsi="Times New Roman" w:cs="Times New Roman"/>
          <w:b/>
          <w:sz w:val="24"/>
          <w:szCs w:val="24"/>
          <w:highlight w:val="yellow"/>
        </w:rPr>
      </w:pPr>
    </w:p>
    <w:p w:rsidR="00021A49" w:rsidRPr="002B5E13" w:rsidRDefault="00021A49" w:rsidP="00021A49">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lang w:val="en-US"/>
        </w:rPr>
        <w:t>KSO</w:t>
      </w:r>
      <w:r>
        <w:rPr>
          <w:rFonts w:ascii="Times New Roman" w:hAnsi="Times New Roman" w:cs="Times New Roman"/>
          <w:b/>
          <w:sz w:val="24"/>
          <w:szCs w:val="24"/>
        </w:rPr>
        <w:t xml:space="preserve"> 5302</w:t>
      </w:r>
      <w:r w:rsidR="0013093B">
        <w:rPr>
          <w:rFonts w:ascii="Times New Roman" w:hAnsi="Times New Roman" w:cs="Times New Roman"/>
          <w:b/>
          <w:sz w:val="24"/>
          <w:szCs w:val="24"/>
        </w:rPr>
        <w:t xml:space="preserve"> </w:t>
      </w:r>
      <w:r w:rsidRPr="002B5E13">
        <w:rPr>
          <w:rFonts w:ascii="Times New Roman" w:hAnsi="Times New Roman" w:cs="Times New Roman"/>
          <w:b/>
          <w:sz w:val="24"/>
          <w:szCs w:val="24"/>
        </w:rPr>
        <w:t>Корпоративная социальная ответственность</w:t>
      </w:r>
    </w:p>
    <w:p w:rsidR="0013093B" w:rsidRDefault="00021A49" w:rsidP="00021A49">
      <w:pPr>
        <w:tabs>
          <w:tab w:val="left" w:pos="3330"/>
        </w:tabs>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2</w:t>
      </w:r>
      <w:r>
        <w:rPr>
          <w:rFonts w:ascii="Times New Roman" w:hAnsi="Times New Roman" w:cs="Times New Roman"/>
          <w:sz w:val="24"/>
          <w:szCs w:val="24"/>
        </w:rPr>
        <w:tab/>
      </w:r>
    </w:p>
    <w:p w:rsidR="00021A49" w:rsidRPr="002B5E13" w:rsidRDefault="00021A49" w:rsidP="00021A49">
      <w:pPr>
        <w:tabs>
          <w:tab w:val="left" w:pos="3330"/>
        </w:tabs>
        <w:spacing w:after="0" w:line="240" w:lineRule="auto"/>
        <w:jc w:val="both"/>
        <w:rPr>
          <w:rFonts w:ascii="Times New Roman" w:hAnsi="Times New Roman" w:cs="Times New Roman"/>
          <w:b/>
          <w:sz w:val="24"/>
          <w:szCs w:val="24"/>
        </w:rPr>
      </w:pPr>
      <w:r>
        <w:rPr>
          <w:rFonts w:ascii="Times New Roman" w:hAnsi="Times New Roman"/>
          <w:b/>
          <w:sz w:val="24"/>
          <w:szCs w:val="24"/>
        </w:rPr>
        <w:t>Семестр</w:t>
      </w:r>
      <w:r w:rsidR="0013093B">
        <w:rPr>
          <w:rFonts w:ascii="Times New Roman" w:hAnsi="Times New Roman"/>
          <w:b/>
          <w:sz w:val="24"/>
          <w:szCs w:val="24"/>
        </w:rPr>
        <w:t xml:space="preserve">: </w:t>
      </w:r>
      <w:r>
        <w:rPr>
          <w:rFonts w:ascii="Times New Roman" w:hAnsi="Times New Roman"/>
          <w:b/>
          <w:sz w:val="24"/>
          <w:szCs w:val="24"/>
        </w:rPr>
        <w:t>2</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Пререквизиты: </w:t>
      </w:r>
      <w:r w:rsidRPr="002B5E13">
        <w:rPr>
          <w:rFonts w:ascii="Times New Roman" w:hAnsi="Times New Roman" w:cs="Times New Roman"/>
          <w:sz w:val="24"/>
          <w:szCs w:val="24"/>
        </w:rPr>
        <w:t>Институциональная экономика, Управление инновационным и венчурным бизнесом.</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Постреквизиты: </w:t>
      </w:r>
      <w:r w:rsidRPr="002B5E13">
        <w:rPr>
          <w:rFonts w:ascii="Times New Roman" w:hAnsi="Times New Roman" w:cs="Times New Roman"/>
          <w:sz w:val="24"/>
          <w:szCs w:val="24"/>
        </w:rPr>
        <w:t>Бизнес-законодательство, Производительность труда и качество товаров.</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Овладеть современными концепциями управления компанией с позиции социально-ориентированного менеджмента и маркетинга, методами анализа и оценки корпоративной социальной ответственности компании</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Содержание:</w:t>
      </w:r>
      <w:r w:rsidRPr="002B5E13">
        <w:rPr>
          <w:rFonts w:ascii="Times New Roman" w:hAnsi="Times New Roman" w:cs="Times New Roman"/>
          <w:sz w:val="24"/>
          <w:szCs w:val="24"/>
        </w:rPr>
        <w:t xml:space="preserve"> Контактные часы выступают важнейшим видом учебных занятий и составляют основу теоретического обучения. Они призваны должны давать систематизированные основы научных знаний по общей теории менеджмента, раскрывать состояние и перспективы развития науки управления, концентрировать внимание </w:t>
      </w:r>
      <w:r w:rsidRPr="002B5E13">
        <w:rPr>
          <w:rFonts w:ascii="Times New Roman" w:hAnsi="Times New Roman" w:cs="Times New Roman"/>
          <w:sz w:val="24"/>
          <w:szCs w:val="24"/>
        </w:rPr>
        <w:lastRenderedPageBreak/>
        <w:t>студентов на ее наиболее сложных и узловых вопросах, стимулировать их активную познавательную деятельность, формировать творческое мышление. Практические занятия проводятся по наиболее сложным вопросам, тема, разделам учебной программы с задачей углубить и закрепить полученные знания, привить обучающимся навыки поиска, обобщения и изложения учебного материала. Практические занятия проводятся с целью освоения практических методов и способов планирования, контроля, мотивации персонала, организации управления, принятия управленческих решений, анализа внутренней и внешней среды организации. Главным их содержанием является практическая работа каждого студента.</w:t>
      </w:r>
    </w:p>
    <w:p w:rsidR="00021A49" w:rsidRPr="002B5E13" w:rsidRDefault="00021A49" w:rsidP="00021A49">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Компетенции: </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Знать:</w:t>
      </w:r>
      <w:r w:rsidRPr="002B5E13">
        <w:rPr>
          <w:rFonts w:ascii="Times New Roman" w:hAnsi="Times New Roman" w:cs="Times New Roman"/>
          <w:sz w:val="24"/>
          <w:szCs w:val="24"/>
        </w:rPr>
        <w:t xml:space="preserve"> современные теоретические представления о корпоративной социальной ответственности бизнеса, факторах и условиях, обеспечивающих эффективное формирование и управление корпоративной социальной ответственностью;</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Уметь:</w:t>
      </w:r>
      <w:r w:rsidRPr="002B5E13">
        <w:rPr>
          <w:rFonts w:ascii="Times New Roman" w:hAnsi="Times New Roman" w:cs="Times New Roman"/>
          <w:sz w:val="24"/>
          <w:szCs w:val="24"/>
        </w:rPr>
        <w:t xml:space="preserve"> владеть основами методологии и методики в области корпоративного социального учета, аудита и отчетности;</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Овладеть навыками:</w:t>
      </w:r>
      <w:r w:rsidRPr="002B5E13">
        <w:rPr>
          <w:rFonts w:ascii="Times New Roman" w:hAnsi="Times New Roman" w:cs="Times New Roman"/>
          <w:sz w:val="24"/>
          <w:szCs w:val="24"/>
        </w:rPr>
        <w:t xml:space="preserve"> практической работы в области развития и управления корпоративной социальной ответственностью.</w:t>
      </w:r>
    </w:p>
    <w:p w:rsidR="00021A49" w:rsidRPr="002B5E13" w:rsidRDefault="00021A49" w:rsidP="00021A49">
      <w:pPr>
        <w:spacing w:after="0" w:line="240" w:lineRule="auto"/>
        <w:jc w:val="center"/>
        <w:rPr>
          <w:rFonts w:ascii="Times New Roman" w:hAnsi="Times New Roman" w:cs="Times New Roman"/>
          <w:b/>
          <w:sz w:val="24"/>
          <w:szCs w:val="24"/>
        </w:rPr>
      </w:pPr>
    </w:p>
    <w:p w:rsidR="00021A49" w:rsidRPr="00AB56D7" w:rsidRDefault="00021A49" w:rsidP="00021A4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AM</w:t>
      </w:r>
      <w:r>
        <w:rPr>
          <w:rFonts w:ascii="Times New Roman" w:hAnsi="Times New Roman" w:cs="Times New Roman"/>
          <w:b/>
          <w:sz w:val="24"/>
          <w:szCs w:val="24"/>
        </w:rPr>
        <w:t xml:space="preserve"> 530</w:t>
      </w:r>
      <w:r w:rsidRPr="003706F9">
        <w:rPr>
          <w:rFonts w:ascii="Times New Roman" w:hAnsi="Times New Roman" w:cs="Times New Roman"/>
          <w:b/>
          <w:sz w:val="24"/>
          <w:szCs w:val="24"/>
        </w:rPr>
        <w:t xml:space="preserve">3 </w:t>
      </w:r>
      <w:r w:rsidRPr="00AB56D7">
        <w:rPr>
          <w:rFonts w:ascii="Times New Roman" w:hAnsi="Times New Roman" w:cs="Times New Roman"/>
          <w:b/>
          <w:sz w:val="24"/>
          <w:szCs w:val="24"/>
        </w:rPr>
        <w:t>Альтернативный менеджмент</w:t>
      </w:r>
    </w:p>
    <w:p w:rsidR="0013093B" w:rsidRDefault="00021A49" w:rsidP="00021A49">
      <w:pPr>
        <w:tabs>
          <w:tab w:val="left" w:pos="3330"/>
        </w:tabs>
        <w:spacing w:after="0" w:line="240" w:lineRule="auto"/>
        <w:jc w:val="both"/>
        <w:rPr>
          <w:rFonts w:ascii="Times New Roman" w:hAnsi="Times New Roman" w:cs="Times New Roman"/>
          <w:sz w:val="24"/>
          <w:szCs w:val="24"/>
        </w:rPr>
      </w:pPr>
      <w:r w:rsidRPr="00AB56D7">
        <w:rPr>
          <w:rFonts w:ascii="Times New Roman" w:hAnsi="Times New Roman" w:cs="Times New Roman"/>
          <w:b/>
          <w:sz w:val="24"/>
          <w:szCs w:val="24"/>
        </w:rPr>
        <w:t xml:space="preserve">Количество кредитов: </w:t>
      </w:r>
      <w:r w:rsidRPr="00AB56D7">
        <w:rPr>
          <w:rFonts w:ascii="Times New Roman" w:hAnsi="Times New Roman" w:cs="Times New Roman"/>
          <w:sz w:val="24"/>
          <w:szCs w:val="24"/>
        </w:rPr>
        <w:t>2</w:t>
      </w:r>
      <w:r>
        <w:rPr>
          <w:rFonts w:ascii="Times New Roman" w:hAnsi="Times New Roman" w:cs="Times New Roman"/>
          <w:sz w:val="24"/>
          <w:szCs w:val="24"/>
        </w:rPr>
        <w:tab/>
      </w:r>
    </w:p>
    <w:p w:rsidR="00021A49" w:rsidRPr="00AB56D7" w:rsidRDefault="00021A49" w:rsidP="00021A49">
      <w:pPr>
        <w:tabs>
          <w:tab w:val="left" w:pos="3330"/>
        </w:tabs>
        <w:spacing w:after="0" w:line="240" w:lineRule="auto"/>
        <w:jc w:val="both"/>
        <w:rPr>
          <w:rFonts w:ascii="Times New Roman" w:hAnsi="Times New Roman" w:cs="Times New Roman"/>
          <w:b/>
          <w:sz w:val="24"/>
          <w:szCs w:val="24"/>
        </w:rPr>
      </w:pPr>
      <w:r>
        <w:rPr>
          <w:rFonts w:ascii="Times New Roman" w:hAnsi="Times New Roman"/>
          <w:b/>
          <w:sz w:val="24"/>
          <w:szCs w:val="24"/>
        </w:rPr>
        <w:t>Семестр</w:t>
      </w:r>
      <w:r w:rsidR="0013093B">
        <w:rPr>
          <w:rFonts w:ascii="Times New Roman" w:hAnsi="Times New Roman"/>
          <w:b/>
          <w:sz w:val="24"/>
          <w:szCs w:val="24"/>
        </w:rPr>
        <w:t xml:space="preserve">: </w:t>
      </w:r>
      <w:r w:rsidRPr="0013093B">
        <w:rPr>
          <w:rFonts w:ascii="Times New Roman" w:hAnsi="Times New Roman"/>
          <w:sz w:val="24"/>
          <w:szCs w:val="24"/>
        </w:rPr>
        <w:t>2</w:t>
      </w:r>
    </w:p>
    <w:p w:rsidR="00021A49" w:rsidRDefault="00021A49" w:rsidP="00021A49">
      <w:pPr>
        <w:spacing w:after="0" w:line="240" w:lineRule="auto"/>
        <w:jc w:val="both"/>
        <w:rPr>
          <w:rFonts w:ascii="Times New Roman" w:hAnsi="Times New Roman" w:cs="Times New Roman"/>
          <w:sz w:val="24"/>
          <w:szCs w:val="24"/>
        </w:rPr>
      </w:pPr>
      <w:r w:rsidRPr="00AB56D7">
        <w:rPr>
          <w:rFonts w:ascii="Times New Roman" w:hAnsi="Times New Roman" w:cs="Times New Roman"/>
          <w:b/>
          <w:sz w:val="24"/>
          <w:szCs w:val="24"/>
        </w:rPr>
        <w:t xml:space="preserve">Пререквизиты: </w:t>
      </w:r>
      <w:r w:rsidRPr="00AB56D7">
        <w:rPr>
          <w:rFonts w:ascii="Times New Roman" w:hAnsi="Times New Roman" w:cs="Times New Roman"/>
          <w:sz w:val="24"/>
          <w:szCs w:val="24"/>
        </w:rPr>
        <w:t>Менеджмент, Стиль руководства</w:t>
      </w:r>
    </w:p>
    <w:p w:rsidR="00B2631E" w:rsidRPr="00AB56D7" w:rsidRDefault="00B2631E" w:rsidP="00021A49">
      <w:pPr>
        <w:spacing w:after="0" w:line="240" w:lineRule="auto"/>
        <w:jc w:val="both"/>
        <w:rPr>
          <w:rFonts w:ascii="Times New Roman" w:hAnsi="Times New Roman" w:cs="Times New Roman"/>
          <w:sz w:val="24"/>
          <w:szCs w:val="24"/>
        </w:rPr>
      </w:pPr>
      <w:r w:rsidRPr="00B2631E">
        <w:rPr>
          <w:rFonts w:ascii="Times New Roman" w:hAnsi="Times New Roman" w:cs="Times New Roman"/>
          <w:b/>
          <w:sz w:val="24"/>
          <w:szCs w:val="24"/>
        </w:rPr>
        <w:t>Постреквизиты:</w:t>
      </w:r>
      <w:r>
        <w:rPr>
          <w:rFonts w:ascii="Times New Roman" w:hAnsi="Times New Roman" w:cs="Times New Roman"/>
          <w:sz w:val="24"/>
          <w:szCs w:val="24"/>
        </w:rPr>
        <w:t xml:space="preserve"> Итоговая аттестация</w:t>
      </w:r>
    </w:p>
    <w:p w:rsidR="00021A49" w:rsidRPr="00AB56D7" w:rsidRDefault="00021A49" w:rsidP="00021A49">
      <w:pPr>
        <w:spacing w:after="0" w:line="240" w:lineRule="auto"/>
        <w:jc w:val="both"/>
        <w:rPr>
          <w:rFonts w:ascii="Times New Roman" w:hAnsi="Times New Roman" w:cs="Times New Roman"/>
          <w:sz w:val="24"/>
          <w:szCs w:val="24"/>
        </w:rPr>
      </w:pPr>
      <w:r w:rsidRPr="00AB56D7">
        <w:rPr>
          <w:rFonts w:ascii="Times New Roman" w:hAnsi="Times New Roman" w:cs="Times New Roman"/>
          <w:b/>
          <w:sz w:val="24"/>
          <w:szCs w:val="24"/>
        </w:rPr>
        <w:t xml:space="preserve">Цель: </w:t>
      </w:r>
      <w:r w:rsidRPr="00AB56D7">
        <w:rPr>
          <w:rFonts w:ascii="Times New Roman" w:hAnsi="Times New Roman" w:cs="Times New Roman"/>
          <w:sz w:val="24"/>
          <w:szCs w:val="24"/>
        </w:rPr>
        <w:t>формирование современных навыков альтернативного управления.</w:t>
      </w:r>
    </w:p>
    <w:p w:rsidR="00021A49" w:rsidRPr="00AB56D7" w:rsidRDefault="00021A49" w:rsidP="00021A49">
      <w:pPr>
        <w:spacing w:after="0" w:line="240" w:lineRule="auto"/>
        <w:jc w:val="both"/>
        <w:rPr>
          <w:rFonts w:ascii="Times New Roman" w:hAnsi="Times New Roman" w:cs="Times New Roman"/>
          <w:sz w:val="24"/>
          <w:szCs w:val="24"/>
        </w:rPr>
      </w:pPr>
      <w:r w:rsidRPr="00AB56D7">
        <w:rPr>
          <w:rFonts w:ascii="Times New Roman" w:hAnsi="Times New Roman" w:cs="Times New Roman"/>
          <w:b/>
          <w:sz w:val="24"/>
          <w:szCs w:val="24"/>
        </w:rPr>
        <w:t>Содержание</w:t>
      </w:r>
      <w:r w:rsidRPr="00AB56D7">
        <w:rPr>
          <w:rFonts w:ascii="Times New Roman" w:hAnsi="Times New Roman" w:cs="Times New Roman"/>
          <w:sz w:val="24"/>
          <w:szCs w:val="24"/>
        </w:rPr>
        <w:t>: Сущность и понятие альтернативного менеджмента</w:t>
      </w:r>
      <w:r w:rsidRPr="00AB56D7">
        <w:rPr>
          <w:rFonts w:ascii="Times New Roman" w:hAnsi="Times New Roman" w:cs="Times New Roman"/>
          <w:b/>
          <w:sz w:val="24"/>
          <w:szCs w:val="24"/>
        </w:rPr>
        <w:t>.</w:t>
      </w:r>
      <w:r w:rsidRPr="00AB56D7">
        <w:rPr>
          <w:rStyle w:val="ad"/>
          <w:rFonts w:ascii="Times New Roman" w:hAnsi="Times New Roman"/>
          <w:sz w:val="24"/>
          <w:szCs w:val="24"/>
        </w:rPr>
        <w:t xml:space="preserve"> </w:t>
      </w:r>
      <w:r w:rsidRPr="0013093B">
        <w:rPr>
          <w:rStyle w:val="ad"/>
          <w:rFonts w:ascii="Times New Roman" w:hAnsi="Times New Roman"/>
          <w:b w:val="0"/>
          <w:sz w:val="24"/>
          <w:szCs w:val="24"/>
        </w:rPr>
        <w:t xml:space="preserve">Философия управления Деминга. </w:t>
      </w:r>
      <w:r w:rsidRPr="00AB56D7">
        <w:rPr>
          <w:rFonts w:ascii="Times New Roman" w:hAnsi="Times New Roman" w:cs="Times New Roman"/>
          <w:bCs/>
          <w:sz w:val="24"/>
          <w:szCs w:val="24"/>
        </w:rPr>
        <w:t>Альтернативные ожидания к человеку в системе традиционного и альтернативного менеджмента</w:t>
      </w:r>
      <w:r w:rsidRPr="00AB56D7">
        <w:rPr>
          <w:rFonts w:ascii="Times New Roman" w:hAnsi="Times New Roman" w:cs="Times New Roman"/>
          <w:b/>
          <w:bCs/>
          <w:sz w:val="24"/>
          <w:szCs w:val="24"/>
        </w:rPr>
        <w:t xml:space="preserve">. </w:t>
      </w:r>
      <w:r w:rsidRPr="00AB56D7">
        <w:rPr>
          <w:rFonts w:ascii="Times New Roman" w:hAnsi="Times New Roman" w:cs="Times New Roman"/>
          <w:sz w:val="24"/>
          <w:szCs w:val="24"/>
        </w:rPr>
        <w:t xml:space="preserve">Формула известного американского специалиста в области менеджмента доктора Э. Деминга - "98/2". </w:t>
      </w:r>
      <w:r w:rsidRPr="00AB56D7">
        <w:rPr>
          <w:rFonts w:ascii="Times New Roman" w:hAnsi="Times New Roman" w:cs="Times New Roman"/>
          <w:color w:val="333333"/>
          <w:sz w:val="24"/>
          <w:szCs w:val="24"/>
        </w:rPr>
        <w:t xml:space="preserve">14 Принципов построения глобально конкурентного бизнеса, разработанные Эдвардсом Демингом. Новая концептуальная, научно-методологическая база менеджмента. Ключевые системы, которые необходимо создать в рамках подходов альтернативного менеджмента. </w:t>
      </w:r>
      <w:r w:rsidRPr="00AB56D7">
        <w:rPr>
          <w:rFonts w:ascii="Times New Roman" w:hAnsi="Times New Roman" w:cs="Times New Roman"/>
          <w:sz w:val="24"/>
          <w:szCs w:val="24"/>
        </w:rPr>
        <w:t xml:space="preserve">Системный подход к менеджменту. Совокупность процедур, распоряжений, инструкций, полномочий, положений внутрикорпоративной культуры. </w:t>
      </w:r>
      <w:r w:rsidRPr="00AB56D7">
        <w:rPr>
          <w:rFonts w:ascii="Times New Roman" w:hAnsi="Times New Roman" w:cs="Times New Roman"/>
          <w:color w:val="333333"/>
          <w:sz w:val="24"/>
          <w:szCs w:val="24"/>
        </w:rPr>
        <w:t xml:space="preserve">Лидерство по Э. Демингу. Новые системы мотивации: система морально-премиальной мотивации.  </w:t>
      </w:r>
      <w:r w:rsidRPr="00AB56D7">
        <w:rPr>
          <w:rFonts w:ascii="Times New Roman" w:hAnsi="Times New Roman" w:cs="Times New Roman"/>
          <w:sz w:val="24"/>
          <w:szCs w:val="24"/>
        </w:rPr>
        <w:t>Статистический анализ проблем, которые возникают у любой фирмы.</w:t>
      </w:r>
      <w:r w:rsidRPr="00AB56D7">
        <w:rPr>
          <w:rFonts w:ascii="Times New Roman" w:hAnsi="Times New Roman" w:cs="Times New Roman"/>
          <w:color w:val="333333"/>
          <w:sz w:val="24"/>
          <w:szCs w:val="24"/>
        </w:rPr>
        <w:t xml:space="preserve"> Ценностная ориентация. </w:t>
      </w:r>
      <w:r w:rsidRPr="00AB56D7">
        <w:rPr>
          <w:rFonts w:ascii="Times New Roman" w:hAnsi="Times New Roman" w:cs="Times New Roman"/>
          <w:sz w:val="24"/>
          <w:szCs w:val="24"/>
        </w:rPr>
        <w:t>Постоянное измерение параметров реализаций, которые интересуют потребителей и саму фирму. Методы анализа собранной статистики и постоянное совершенствование процесса.</w:t>
      </w:r>
    </w:p>
    <w:p w:rsidR="00021A49" w:rsidRPr="00AB56D7" w:rsidRDefault="00021A49" w:rsidP="00021A49">
      <w:pPr>
        <w:spacing w:after="0" w:line="240" w:lineRule="auto"/>
        <w:jc w:val="both"/>
        <w:rPr>
          <w:rFonts w:ascii="Times New Roman" w:hAnsi="Times New Roman" w:cs="Times New Roman"/>
          <w:sz w:val="24"/>
          <w:szCs w:val="24"/>
        </w:rPr>
      </w:pPr>
      <w:r w:rsidRPr="00AB56D7">
        <w:rPr>
          <w:rFonts w:ascii="Times New Roman" w:hAnsi="Times New Roman" w:cs="Times New Roman"/>
          <w:sz w:val="24"/>
          <w:szCs w:val="24"/>
        </w:rPr>
        <w:t>Компетенции:</w:t>
      </w:r>
    </w:p>
    <w:p w:rsidR="00021A49" w:rsidRPr="00AB56D7" w:rsidRDefault="00021A49" w:rsidP="00021A49">
      <w:pPr>
        <w:spacing w:after="0" w:line="240" w:lineRule="auto"/>
        <w:jc w:val="both"/>
        <w:rPr>
          <w:rFonts w:ascii="Times New Roman" w:hAnsi="Times New Roman" w:cs="Times New Roman"/>
          <w:sz w:val="24"/>
          <w:szCs w:val="24"/>
        </w:rPr>
      </w:pPr>
      <w:r w:rsidRPr="00AB56D7">
        <w:rPr>
          <w:rFonts w:ascii="Times New Roman" w:hAnsi="Times New Roman" w:cs="Times New Roman"/>
          <w:i/>
          <w:sz w:val="24"/>
          <w:szCs w:val="24"/>
        </w:rPr>
        <w:t>Знать:</w:t>
      </w:r>
      <w:r w:rsidRPr="00AB56D7">
        <w:rPr>
          <w:rFonts w:ascii="Times New Roman" w:hAnsi="Times New Roman" w:cs="Times New Roman"/>
          <w:sz w:val="24"/>
          <w:szCs w:val="24"/>
        </w:rPr>
        <w:t xml:space="preserve"> различия между традиционным и альтернативным менеджментом, философию и принципы Э Деминга.</w:t>
      </w:r>
    </w:p>
    <w:p w:rsidR="00021A49" w:rsidRPr="00AB56D7" w:rsidRDefault="00021A49" w:rsidP="00021A49">
      <w:pPr>
        <w:spacing w:after="0" w:line="240" w:lineRule="auto"/>
        <w:jc w:val="both"/>
        <w:rPr>
          <w:rFonts w:ascii="Times New Roman" w:hAnsi="Times New Roman" w:cs="Times New Roman"/>
          <w:sz w:val="24"/>
          <w:szCs w:val="24"/>
        </w:rPr>
      </w:pPr>
      <w:r w:rsidRPr="00AB56D7">
        <w:rPr>
          <w:rFonts w:ascii="Times New Roman" w:hAnsi="Times New Roman" w:cs="Times New Roman"/>
          <w:i/>
          <w:sz w:val="24"/>
          <w:szCs w:val="24"/>
        </w:rPr>
        <w:t>Уметь:</w:t>
      </w:r>
      <w:r w:rsidRPr="00AB56D7">
        <w:rPr>
          <w:rFonts w:ascii="Times New Roman" w:hAnsi="Times New Roman" w:cs="Times New Roman"/>
          <w:sz w:val="24"/>
          <w:szCs w:val="24"/>
        </w:rPr>
        <w:t xml:space="preserve"> проводить статистический анализ проблем, возникающих в компании, применять методы анализа собранной статистики и решать вопросы постоянного совершенствования процессов.</w:t>
      </w:r>
    </w:p>
    <w:p w:rsidR="00021A49" w:rsidRPr="00AB56D7" w:rsidRDefault="00021A49" w:rsidP="00021A49">
      <w:pPr>
        <w:spacing w:after="0" w:line="240" w:lineRule="auto"/>
        <w:jc w:val="both"/>
        <w:rPr>
          <w:rFonts w:ascii="Times New Roman" w:hAnsi="Times New Roman" w:cs="Times New Roman"/>
          <w:sz w:val="24"/>
          <w:szCs w:val="24"/>
        </w:rPr>
      </w:pPr>
      <w:r w:rsidRPr="00AB56D7">
        <w:rPr>
          <w:rFonts w:ascii="Times New Roman" w:hAnsi="Times New Roman" w:cs="Times New Roman"/>
          <w:i/>
          <w:sz w:val="24"/>
          <w:szCs w:val="24"/>
        </w:rPr>
        <w:t>Овладеть навыками: практического</w:t>
      </w:r>
      <w:r w:rsidRPr="00AB56D7">
        <w:rPr>
          <w:rFonts w:ascii="Times New Roman" w:hAnsi="Times New Roman" w:cs="Times New Roman"/>
          <w:sz w:val="24"/>
          <w:szCs w:val="24"/>
        </w:rPr>
        <w:t xml:space="preserve"> применения принципов Э.Деминга и новых систем мотивации.</w:t>
      </w:r>
    </w:p>
    <w:p w:rsidR="001E6035" w:rsidRPr="0001143F" w:rsidRDefault="001E6035" w:rsidP="00021A49">
      <w:pPr>
        <w:spacing w:after="0" w:line="240" w:lineRule="auto"/>
        <w:ind w:firstLine="708"/>
        <w:jc w:val="center"/>
        <w:rPr>
          <w:rFonts w:ascii="Times New Roman" w:hAnsi="Times New Roman" w:cs="Times New Roman"/>
          <w:b/>
          <w:sz w:val="24"/>
          <w:szCs w:val="24"/>
        </w:rPr>
      </w:pPr>
    </w:p>
    <w:p w:rsidR="00021A49" w:rsidRPr="00AB56D7" w:rsidRDefault="00021A49" w:rsidP="00021A49">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lang w:val="en-US"/>
        </w:rPr>
        <w:t>OM</w:t>
      </w:r>
      <w:r>
        <w:rPr>
          <w:rFonts w:ascii="Times New Roman" w:hAnsi="Times New Roman" w:cs="Times New Roman"/>
          <w:b/>
          <w:sz w:val="24"/>
          <w:szCs w:val="24"/>
        </w:rPr>
        <w:t xml:space="preserve"> 530</w:t>
      </w:r>
      <w:r w:rsidRPr="003706F9">
        <w:rPr>
          <w:rFonts w:ascii="Times New Roman" w:hAnsi="Times New Roman" w:cs="Times New Roman"/>
          <w:b/>
          <w:sz w:val="24"/>
          <w:szCs w:val="24"/>
        </w:rPr>
        <w:t xml:space="preserve">3 </w:t>
      </w:r>
      <w:r w:rsidRPr="00AB56D7">
        <w:rPr>
          <w:rFonts w:ascii="Times New Roman" w:hAnsi="Times New Roman" w:cs="Times New Roman"/>
          <w:b/>
          <w:sz w:val="24"/>
          <w:szCs w:val="24"/>
        </w:rPr>
        <w:t>Операционный менеджмент</w:t>
      </w:r>
    </w:p>
    <w:p w:rsidR="0013093B" w:rsidRDefault="00021A49" w:rsidP="00021A49">
      <w:pPr>
        <w:tabs>
          <w:tab w:val="left" w:pos="3195"/>
        </w:tabs>
        <w:spacing w:after="0" w:line="240" w:lineRule="auto"/>
        <w:jc w:val="both"/>
        <w:rPr>
          <w:rFonts w:ascii="Times New Roman" w:hAnsi="Times New Roman" w:cs="Times New Roman"/>
          <w:sz w:val="24"/>
          <w:szCs w:val="24"/>
        </w:rPr>
      </w:pPr>
      <w:r w:rsidRPr="00AB56D7">
        <w:rPr>
          <w:rFonts w:ascii="Times New Roman" w:hAnsi="Times New Roman" w:cs="Times New Roman"/>
          <w:b/>
          <w:sz w:val="24"/>
          <w:szCs w:val="24"/>
        </w:rPr>
        <w:t>Количество кредитов</w:t>
      </w:r>
      <w:r w:rsidRPr="00AB56D7">
        <w:rPr>
          <w:rFonts w:ascii="Times New Roman" w:hAnsi="Times New Roman" w:cs="Times New Roman"/>
          <w:sz w:val="24"/>
          <w:szCs w:val="24"/>
        </w:rPr>
        <w:t>: 2</w:t>
      </w:r>
      <w:r>
        <w:rPr>
          <w:rFonts w:ascii="Times New Roman" w:hAnsi="Times New Roman" w:cs="Times New Roman"/>
          <w:sz w:val="24"/>
          <w:szCs w:val="24"/>
        </w:rPr>
        <w:tab/>
      </w:r>
    </w:p>
    <w:p w:rsidR="00021A49" w:rsidRPr="00AB56D7" w:rsidRDefault="00021A49" w:rsidP="00021A49">
      <w:pPr>
        <w:tabs>
          <w:tab w:val="left" w:pos="3195"/>
        </w:tabs>
        <w:spacing w:after="0" w:line="240" w:lineRule="auto"/>
        <w:jc w:val="both"/>
        <w:rPr>
          <w:rFonts w:ascii="Times New Roman" w:hAnsi="Times New Roman" w:cs="Times New Roman"/>
          <w:sz w:val="24"/>
          <w:szCs w:val="24"/>
        </w:rPr>
      </w:pPr>
      <w:r>
        <w:rPr>
          <w:rFonts w:ascii="Times New Roman" w:hAnsi="Times New Roman"/>
          <w:b/>
          <w:sz w:val="24"/>
          <w:szCs w:val="24"/>
        </w:rPr>
        <w:t>Семестр</w:t>
      </w:r>
      <w:r w:rsidR="0013093B">
        <w:rPr>
          <w:rFonts w:ascii="Times New Roman" w:hAnsi="Times New Roman"/>
          <w:b/>
          <w:sz w:val="24"/>
          <w:szCs w:val="24"/>
        </w:rPr>
        <w:t xml:space="preserve">: </w:t>
      </w:r>
      <w:r w:rsidRPr="0013093B">
        <w:rPr>
          <w:rFonts w:ascii="Times New Roman" w:hAnsi="Times New Roman"/>
          <w:sz w:val="24"/>
          <w:szCs w:val="24"/>
        </w:rPr>
        <w:t>2</w:t>
      </w:r>
    </w:p>
    <w:p w:rsidR="00021A49" w:rsidRDefault="00021A49" w:rsidP="00021A49">
      <w:pPr>
        <w:spacing w:after="0" w:line="240" w:lineRule="auto"/>
        <w:jc w:val="both"/>
        <w:rPr>
          <w:rFonts w:ascii="Times New Roman" w:hAnsi="Times New Roman" w:cs="Times New Roman"/>
          <w:sz w:val="24"/>
          <w:szCs w:val="24"/>
        </w:rPr>
      </w:pPr>
      <w:r w:rsidRPr="00AB56D7">
        <w:rPr>
          <w:rFonts w:ascii="Times New Roman" w:hAnsi="Times New Roman" w:cs="Times New Roman"/>
          <w:b/>
          <w:sz w:val="24"/>
          <w:szCs w:val="24"/>
        </w:rPr>
        <w:t>Пререкизиты:</w:t>
      </w:r>
      <w:r w:rsidRPr="00AB56D7">
        <w:rPr>
          <w:rFonts w:ascii="Times New Roman" w:hAnsi="Times New Roman" w:cs="Times New Roman"/>
          <w:sz w:val="24"/>
          <w:szCs w:val="24"/>
        </w:rPr>
        <w:t xml:space="preserve"> Менеджмент, Стиль руководства.</w:t>
      </w:r>
    </w:p>
    <w:p w:rsidR="00B2631E" w:rsidRPr="00AB56D7" w:rsidRDefault="00B2631E" w:rsidP="00021A49">
      <w:pPr>
        <w:spacing w:after="0" w:line="240" w:lineRule="auto"/>
        <w:jc w:val="both"/>
        <w:rPr>
          <w:rFonts w:ascii="Times New Roman" w:hAnsi="Times New Roman" w:cs="Times New Roman"/>
          <w:sz w:val="24"/>
          <w:szCs w:val="24"/>
        </w:rPr>
      </w:pPr>
      <w:r w:rsidRPr="00B2631E">
        <w:rPr>
          <w:rFonts w:ascii="Times New Roman" w:hAnsi="Times New Roman" w:cs="Times New Roman"/>
          <w:b/>
          <w:sz w:val="24"/>
          <w:szCs w:val="24"/>
        </w:rPr>
        <w:t>Постреквизиты:</w:t>
      </w:r>
      <w:r>
        <w:rPr>
          <w:rFonts w:ascii="Times New Roman" w:hAnsi="Times New Roman" w:cs="Times New Roman"/>
          <w:sz w:val="24"/>
          <w:szCs w:val="24"/>
        </w:rPr>
        <w:t xml:space="preserve"> Итоговая аттестация</w:t>
      </w:r>
    </w:p>
    <w:p w:rsidR="00021A49" w:rsidRPr="00AB56D7" w:rsidRDefault="00021A49" w:rsidP="00021A49">
      <w:pPr>
        <w:spacing w:after="0" w:line="240" w:lineRule="auto"/>
        <w:jc w:val="both"/>
        <w:rPr>
          <w:rFonts w:ascii="Times New Roman" w:hAnsi="Times New Roman" w:cs="Times New Roman"/>
          <w:sz w:val="24"/>
          <w:szCs w:val="24"/>
        </w:rPr>
      </w:pPr>
      <w:r w:rsidRPr="00AB56D7">
        <w:rPr>
          <w:rFonts w:ascii="Times New Roman" w:hAnsi="Times New Roman" w:cs="Times New Roman"/>
          <w:b/>
          <w:sz w:val="24"/>
          <w:szCs w:val="24"/>
        </w:rPr>
        <w:lastRenderedPageBreak/>
        <w:t xml:space="preserve">Цель: </w:t>
      </w:r>
      <w:r w:rsidRPr="00AB56D7">
        <w:rPr>
          <w:rFonts w:ascii="Times New Roman" w:hAnsi="Times New Roman" w:cs="Times New Roman"/>
          <w:sz w:val="24"/>
          <w:szCs w:val="24"/>
        </w:rPr>
        <w:t>формирование у магистрантов навыков практического применения методов операционного менеджмента.</w:t>
      </w:r>
    </w:p>
    <w:p w:rsidR="00021A49" w:rsidRPr="00AB56D7" w:rsidRDefault="00021A49" w:rsidP="00021A49">
      <w:pPr>
        <w:autoSpaceDE w:val="0"/>
        <w:autoSpaceDN w:val="0"/>
        <w:adjustRightInd w:val="0"/>
        <w:spacing w:after="0" w:line="240" w:lineRule="auto"/>
        <w:jc w:val="both"/>
        <w:rPr>
          <w:rFonts w:ascii="Times New Roman" w:hAnsi="Times New Roman" w:cs="Times New Roman"/>
          <w:sz w:val="24"/>
          <w:szCs w:val="24"/>
        </w:rPr>
      </w:pPr>
      <w:r w:rsidRPr="00AB56D7">
        <w:rPr>
          <w:rFonts w:ascii="Times New Roman" w:hAnsi="Times New Roman" w:cs="Times New Roman"/>
          <w:b/>
          <w:sz w:val="24"/>
          <w:szCs w:val="24"/>
        </w:rPr>
        <w:t>Содержание:</w:t>
      </w:r>
      <w:r w:rsidRPr="00AB56D7">
        <w:rPr>
          <w:rFonts w:ascii="Times New Roman" w:hAnsi="Times New Roman" w:cs="Times New Roman"/>
          <w:bCs/>
          <w:sz w:val="24"/>
          <w:szCs w:val="24"/>
        </w:rPr>
        <w:t xml:space="preserve">Исторические аспекты и перспективы развития операционного менеджмента. </w:t>
      </w:r>
      <w:r w:rsidRPr="00AB56D7">
        <w:rPr>
          <w:rFonts w:ascii="Times New Roman" w:hAnsi="Times New Roman" w:cs="Times New Roman"/>
          <w:sz w:val="24"/>
          <w:szCs w:val="24"/>
        </w:rPr>
        <w:t>Роль операционного менеджмента в конкурентной борьбе. Сущность и содержание операционного менеджмента. Схема операционного менеджмента.Общность и различие между производством и сферой обслуживания. Операционная деятельность в системе управления организацией</w:t>
      </w:r>
      <w:r w:rsidRPr="00AB56D7">
        <w:rPr>
          <w:rFonts w:ascii="Times New Roman" w:hAnsi="Times New Roman" w:cs="Times New Roman"/>
          <w:b/>
          <w:i/>
          <w:sz w:val="24"/>
          <w:szCs w:val="24"/>
        </w:rPr>
        <w:t xml:space="preserve">. </w:t>
      </w:r>
      <w:r w:rsidRPr="00AB56D7">
        <w:rPr>
          <w:rFonts w:ascii="Times New Roman" w:hAnsi="Times New Roman" w:cs="Times New Roman"/>
          <w:sz w:val="24"/>
          <w:szCs w:val="24"/>
        </w:rPr>
        <w:t>Тенденции в операционном менеджменте. Операционный менеджмент в организации. Операционный менеджмент как функциональная область. Операционный менеджмент как объединяющий элемент. Процесс управления операциями. Способы достижения взаимно-функциональной координации. Операционные стратегии и их виды. Стратегические выборы. Конкурентные приоритеты. Противоречия между конкурентными приоритетами.</w:t>
      </w:r>
    </w:p>
    <w:p w:rsidR="00021A49" w:rsidRPr="002A4CEC" w:rsidRDefault="00021A49" w:rsidP="0013093B">
      <w:pPr>
        <w:pStyle w:val="3"/>
        <w:ind w:firstLine="0"/>
        <w:jc w:val="both"/>
        <w:rPr>
          <w:color w:val="000000" w:themeColor="text1"/>
        </w:rPr>
      </w:pPr>
      <w:r w:rsidRPr="002A4CEC">
        <w:rPr>
          <w:color w:val="000000" w:themeColor="text1"/>
        </w:rPr>
        <w:t>Компетенции:</w:t>
      </w:r>
    </w:p>
    <w:p w:rsidR="00021A49" w:rsidRPr="00AB56D7" w:rsidRDefault="00021A49" w:rsidP="00021A49">
      <w:pPr>
        <w:spacing w:after="0" w:line="240" w:lineRule="auto"/>
        <w:jc w:val="both"/>
        <w:rPr>
          <w:rFonts w:ascii="Times New Roman" w:hAnsi="Times New Roman" w:cs="Times New Roman"/>
          <w:sz w:val="24"/>
          <w:szCs w:val="24"/>
        </w:rPr>
      </w:pPr>
      <w:r w:rsidRPr="00AB56D7">
        <w:rPr>
          <w:rFonts w:ascii="Times New Roman" w:hAnsi="Times New Roman" w:cs="Times New Roman"/>
          <w:i/>
          <w:sz w:val="24"/>
          <w:szCs w:val="24"/>
        </w:rPr>
        <w:t>Знать:</w:t>
      </w:r>
      <w:r w:rsidRPr="00AB56D7">
        <w:rPr>
          <w:rFonts w:ascii="Times New Roman" w:hAnsi="Times New Roman" w:cs="Times New Roman"/>
          <w:sz w:val="24"/>
          <w:szCs w:val="24"/>
        </w:rPr>
        <w:t xml:space="preserve"> содержание и особенности операционного менеджмента, процесс управления операциями, способы достижения взаимно-функциональной координации, конкурентные приоритеты.</w:t>
      </w:r>
    </w:p>
    <w:p w:rsidR="00021A49" w:rsidRPr="00AB56D7" w:rsidRDefault="00021A49" w:rsidP="00021A49">
      <w:pPr>
        <w:spacing w:after="0" w:line="240" w:lineRule="auto"/>
        <w:jc w:val="both"/>
        <w:rPr>
          <w:rFonts w:ascii="Times New Roman" w:hAnsi="Times New Roman" w:cs="Times New Roman"/>
          <w:sz w:val="24"/>
          <w:szCs w:val="24"/>
        </w:rPr>
      </w:pPr>
      <w:r w:rsidRPr="00AB56D7">
        <w:rPr>
          <w:rFonts w:ascii="Times New Roman" w:hAnsi="Times New Roman" w:cs="Times New Roman"/>
          <w:i/>
          <w:sz w:val="24"/>
          <w:szCs w:val="24"/>
        </w:rPr>
        <w:t>Уметь:</w:t>
      </w:r>
      <w:r w:rsidRPr="00AB56D7">
        <w:rPr>
          <w:rFonts w:ascii="Times New Roman" w:hAnsi="Times New Roman" w:cs="Times New Roman"/>
          <w:sz w:val="24"/>
          <w:szCs w:val="24"/>
        </w:rPr>
        <w:t xml:space="preserve"> делать стратегические выборы, различать противоречия между конкурентными приоритетами.</w:t>
      </w:r>
    </w:p>
    <w:p w:rsidR="00021A49" w:rsidRPr="00AB56D7" w:rsidRDefault="00021A49" w:rsidP="00021A49">
      <w:pPr>
        <w:spacing w:after="0" w:line="240" w:lineRule="auto"/>
        <w:jc w:val="both"/>
        <w:rPr>
          <w:rFonts w:ascii="Times New Roman" w:hAnsi="Times New Roman" w:cs="Times New Roman"/>
          <w:sz w:val="24"/>
          <w:szCs w:val="24"/>
        </w:rPr>
      </w:pPr>
      <w:r w:rsidRPr="00AB56D7">
        <w:rPr>
          <w:rFonts w:ascii="Times New Roman" w:hAnsi="Times New Roman" w:cs="Times New Roman"/>
          <w:i/>
          <w:sz w:val="24"/>
          <w:szCs w:val="24"/>
        </w:rPr>
        <w:t xml:space="preserve">Овладеть навыками: </w:t>
      </w:r>
      <w:r w:rsidRPr="00AB56D7">
        <w:rPr>
          <w:rFonts w:ascii="Times New Roman" w:hAnsi="Times New Roman" w:cs="Times New Roman"/>
          <w:sz w:val="24"/>
          <w:szCs w:val="24"/>
        </w:rPr>
        <w:t>использовать способы достижения взаимно-функциональной координации, разработки операционных стратегий.</w:t>
      </w:r>
    </w:p>
    <w:p w:rsidR="00021A49" w:rsidRDefault="00021A49" w:rsidP="00021A49">
      <w:pPr>
        <w:widowControl w:val="0"/>
        <w:tabs>
          <w:tab w:val="left" w:pos="709"/>
        </w:tabs>
        <w:spacing w:after="0" w:line="240" w:lineRule="auto"/>
        <w:jc w:val="both"/>
        <w:rPr>
          <w:rFonts w:ascii="Times New Roman" w:hAnsi="Times New Roman" w:cs="Times New Roman"/>
          <w:sz w:val="24"/>
          <w:szCs w:val="24"/>
        </w:rPr>
      </w:pPr>
    </w:p>
    <w:p w:rsidR="00021A49" w:rsidRPr="00210602" w:rsidRDefault="00021A49" w:rsidP="00021A49">
      <w:pPr>
        <w:spacing w:after="0" w:line="240" w:lineRule="auto"/>
        <w:ind w:firstLine="709"/>
        <w:jc w:val="center"/>
        <w:rPr>
          <w:rFonts w:ascii="Times New Roman" w:hAnsi="Times New Roman" w:cs="Times New Roman"/>
          <w:b/>
          <w:sz w:val="24"/>
          <w:szCs w:val="24"/>
        </w:rPr>
      </w:pPr>
      <w:r w:rsidRPr="002A4CEC">
        <w:rPr>
          <w:rFonts w:ascii="Times New Roman" w:hAnsi="Times New Roman" w:cs="Times New Roman"/>
          <w:b/>
          <w:sz w:val="24"/>
          <w:szCs w:val="24"/>
          <w:lang w:val="en-US"/>
        </w:rPr>
        <w:t>URK</w:t>
      </w:r>
      <w:r w:rsidRPr="002A4CEC">
        <w:rPr>
          <w:rFonts w:ascii="Times New Roman" w:hAnsi="Times New Roman" w:cs="Times New Roman"/>
          <w:b/>
          <w:sz w:val="24"/>
          <w:szCs w:val="24"/>
        </w:rPr>
        <w:t xml:space="preserve"> 6304 Управление ростом компании</w:t>
      </w:r>
    </w:p>
    <w:p w:rsidR="0013093B" w:rsidRDefault="00021A49" w:rsidP="00021A49">
      <w:pPr>
        <w:tabs>
          <w:tab w:val="left" w:pos="3255"/>
        </w:tabs>
        <w:spacing w:after="0" w:line="240" w:lineRule="auto"/>
        <w:jc w:val="both"/>
        <w:rPr>
          <w:rFonts w:ascii="Times New Roman" w:hAnsi="Times New Roman" w:cs="Times New Roman"/>
          <w:sz w:val="24"/>
          <w:szCs w:val="24"/>
        </w:rPr>
      </w:pPr>
      <w:r w:rsidRPr="00795E8F">
        <w:rPr>
          <w:rFonts w:ascii="Times New Roman" w:hAnsi="Times New Roman" w:cs="Times New Roman"/>
          <w:b/>
          <w:sz w:val="24"/>
          <w:szCs w:val="24"/>
        </w:rPr>
        <w:t>Количество кредитов:</w:t>
      </w:r>
      <w:r w:rsidRPr="00795E8F">
        <w:rPr>
          <w:rFonts w:ascii="Times New Roman" w:hAnsi="Times New Roman" w:cs="Times New Roman"/>
          <w:sz w:val="24"/>
          <w:szCs w:val="24"/>
        </w:rPr>
        <w:t xml:space="preserve"> 2</w:t>
      </w:r>
      <w:r>
        <w:rPr>
          <w:rFonts w:ascii="Times New Roman" w:hAnsi="Times New Roman" w:cs="Times New Roman"/>
          <w:sz w:val="24"/>
          <w:szCs w:val="24"/>
        </w:rPr>
        <w:tab/>
      </w:r>
    </w:p>
    <w:p w:rsidR="00021A49" w:rsidRPr="00795E8F" w:rsidRDefault="00021A49" w:rsidP="00021A49">
      <w:pPr>
        <w:tabs>
          <w:tab w:val="left" w:pos="3255"/>
        </w:tabs>
        <w:spacing w:after="0" w:line="240" w:lineRule="auto"/>
        <w:jc w:val="both"/>
        <w:rPr>
          <w:rFonts w:ascii="Times New Roman" w:hAnsi="Times New Roman" w:cs="Times New Roman"/>
          <w:sz w:val="24"/>
          <w:szCs w:val="24"/>
        </w:rPr>
      </w:pPr>
      <w:r>
        <w:rPr>
          <w:rFonts w:ascii="Times New Roman" w:hAnsi="Times New Roman"/>
          <w:b/>
          <w:sz w:val="24"/>
          <w:szCs w:val="24"/>
        </w:rPr>
        <w:t>Семестр</w:t>
      </w:r>
      <w:r w:rsidR="0013093B">
        <w:rPr>
          <w:rFonts w:ascii="Times New Roman" w:hAnsi="Times New Roman"/>
          <w:b/>
          <w:sz w:val="24"/>
          <w:szCs w:val="24"/>
        </w:rPr>
        <w:t xml:space="preserve">: </w:t>
      </w:r>
      <w:r w:rsidRPr="0013093B">
        <w:rPr>
          <w:rFonts w:ascii="Times New Roman" w:hAnsi="Times New Roman"/>
          <w:sz w:val="24"/>
          <w:szCs w:val="24"/>
        </w:rPr>
        <w:t>3</w:t>
      </w:r>
    </w:p>
    <w:p w:rsidR="00021A49" w:rsidRPr="00795E8F" w:rsidRDefault="00021A49" w:rsidP="00021A49">
      <w:pPr>
        <w:spacing w:after="0" w:line="240" w:lineRule="auto"/>
        <w:jc w:val="both"/>
        <w:rPr>
          <w:rFonts w:ascii="Times New Roman" w:hAnsi="Times New Roman" w:cs="Times New Roman"/>
          <w:sz w:val="24"/>
          <w:szCs w:val="24"/>
        </w:rPr>
      </w:pPr>
      <w:r w:rsidRPr="00795E8F">
        <w:rPr>
          <w:rFonts w:ascii="Times New Roman" w:hAnsi="Times New Roman" w:cs="Times New Roman"/>
          <w:b/>
          <w:sz w:val="24"/>
          <w:szCs w:val="24"/>
        </w:rPr>
        <w:t>Пререквизиты:</w:t>
      </w:r>
      <w:r w:rsidRPr="00795E8F">
        <w:rPr>
          <w:rFonts w:ascii="Times New Roman" w:hAnsi="Times New Roman" w:cs="Times New Roman"/>
          <w:sz w:val="24"/>
          <w:szCs w:val="24"/>
        </w:rPr>
        <w:t xml:space="preserve"> Институциональная экономика, Управление региональной экономикой.</w:t>
      </w:r>
    </w:p>
    <w:p w:rsidR="00021A49" w:rsidRPr="00795E8F" w:rsidRDefault="00021A49" w:rsidP="00021A49">
      <w:pPr>
        <w:spacing w:after="0" w:line="240" w:lineRule="auto"/>
        <w:jc w:val="both"/>
        <w:rPr>
          <w:rFonts w:ascii="Times New Roman" w:hAnsi="Times New Roman" w:cs="Times New Roman"/>
          <w:sz w:val="24"/>
          <w:szCs w:val="24"/>
        </w:rPr>
      </w:pPr>
      <w:r w:rsidRPr="00795E8F">
        <w:rPr>
          <w:rFonts w:ascii="Times New Roman" w:hAnsi="Times New Roman" w:cs="Times New Roman"/>
          <w:b/>
          <w:sz w:val="24"/>
          <w:szCs w:val="24"/>
        </w:rPr>
        <w:t>Постреквизиты:</w:t>
      </w:r>
      <w:r w:rsidR="0013093B">
        <w:rPr>
          <w:rFonts w:ascii="Times New Roman" w:hAnsi="Times New Roman" w:cs="Times New Roman"/>
          <w:b/>
          <w:sz w:val="24"/>
          <w:szCs w:val="24"/>
        </w:rPr>
        <w:t xml:space="preserve"> </w:t>
      </w:r>
      <w:r w:rsidR="00B2631E">
        <w:rPr>
          <w:rFonts w:ascii="Times New Roman" w:hAnsi="Times New Roman" w:cs="Times New Roman"/>
          <w:sz w:val="24"/>
          <w:szCs w:val="24"/>
        </w:rPr>
        <w:t>Итоговая аттестация</w:t>
      </w:r>
    </w:p>
    <w:p w:rsidR="00021A49" w:rsidRPr="00795E8F" w:rsidRDefault="00021A49" w:rsidP="00021A49">
      <w:pPr>
        <w:spacing w:after="0" w:line="240" w:lineRule="auto"/>
        <w:jc w:val="both"/>
        <w:rPr>
          <w:rFonts w:ascii="Times New Roman" w:hAnsi="Times New Roman" w:cs="Times New Roman"/>
          <w:sz w:val="24"/>
          <w:szCs w:val="24"/>
        </w:rPr>
      </w:pPr>
      <w:r w:rsidRPr="00795E8F">
        <w:rPr>
          <w:rFonts w:ascii="Times New Roman" w:hAnsi="Times New Roman" w:cs="Times New Roman"/>
          <w:b/>
          <w:sz w:val="24"/>
          <w:szCs w:val="24"/>
        </w:rPr>
        <w:t>Цель:</w:t>
      </w:r>
      <w:r w:rsidR="0013093B">
        <w:rPr>
          <w:rFonts w:ascii="Times New Roman" w:hAnsi="Times New Roman" w:cs="Times New Roman"/>
          <w:b/>
          <w:sz w:val="24"/>
          <w:szCs w:val="24"/>
        </w:rPr>
        <w:t xml:space="preserve"> </w:t>
      </w:r>
      <w:r w:rsidRPr="00383D1C">
        <w:rPr>
          <w:rFonts w:ascii="Times New Roman" w:hAnsi="Times New Roman" w:cs="Times New Roman"/>
          <w:sz w:val="24"/>
          <w:szCs w:val="24"/>
        </w:rPr>
        <w:t>формирование у магистрантов на</w:t>
      </w:r>
      <w:r>
        <w:rPr>
          <w:rFonts w:ascii="Times New Roman" w:hAnsi="Times New Roman" w:cs="Times New Roman"/>
          <w:sz w:val="24"/>
          <w:szCs w:val="24"/>
        </w:rPr>
        <w:t>выков практического применения моделей   роста компаниями</w:t>
      </w:r>
      <w:r w:rsidRPr="00383D1C">
        <w:rPr>
          <w:rFonts w:ascii="Times New Roman" w:hAnsi="Times New Roman" w:cs="Times New Roman"/>
          <w:sz w:val="24"/>
          <w:szCs w:val="24"/>
        </w:rPr>
        <w:t>.</w:t>
      </w:r>
    </w:p>
    <w:p w:rsidR="00021A49" w:rsidRPr="00795E8F" w:rsidRDefault="00021A49" w:rsidP="00021A49">
      <w:pPr>
        <w:pStyle w:val="af3"/>
        <w:shd w:val="clear" w:color="auto" w:fill="FFFFFF"/>
        <w:spacing w:before="0" w:beforeAutospacing="0" w:after="0" w:afterAutospacing="0"/>
        <w:jc w:val="both"/>
        <w:rPr>
          <w:rFonts w:ascii="Times New Roman" w:hAnsi="Times New Roman"/>
        </w:rPr>
      </w:pPr>
      <w:r w:rsidRPr="00795E8F">
        <w:rPr>
          <w:rFonts w:ascii="Times New Roman" w:hAnsi="Times New Roman"/>
          <w:b/>
        </w:rPr>
        <w:t>Содержание:</w:t>
      </w:r>
      <w:r w:rsidR="0013093B">
        <w:rPr>
          <w:rFonts w:ascii="Times New Roman" w:hAnsi="Times New Roman"/>
          <w:b/>
        </w:rPr>
        <w:t xml:space="preserve"> </w:t>
      </w:r>
      <w:r>
        <w:rPr>
          <w:rFonts w:ascii="Times New Roman" w:hAnsi="Times New Roman"/>
        </w:rPr>
        <w:t>Модели развития организации. Модель И.Адизиса. Модель Р Дафта.</w:t>
      </w:r>
      <w:r w:rsidR="0013093B">
        <w:rPr>
          <w:rFonts w:ascii="Times New Roman" w:hAnsi="Times New Roman"/>
        </w:rPr>
        <w:t xml:space="preserve"> </w:t>
      </w:r>
      <w:r>
        <w:rPr>
          <w:rFonts w:ascii="Times New Roman" w:hAnsi="Times New Roman"/>
        </w:rPr>
        <w:t xml:space="preserve">Традиционный  анализ роста компании; </w:t>
      </w:r>
      <w:r w:rsidRPr="004F5218">
        <w:rPr>
          <w:rFonts w:ascii="Times New Roman" w:hAnsi="Times New Roman"/>
        </w:rPr>
        <w:t xml:space="preserve"> концепция темпа</w:t>
      </w:r>
      <w:r>
        <w:rPr>
          <w:rFonts w:ascii="Times New Roman" w:hAnsi="Times New Roman"/>
        </w:rPr>
        <w:t xml:space="preserve"> устойчивого роста, </w:t>
      </w:r>
      <w:r w:rsidRPr="004F5218">
        <w:rPr>
          <w:rFonts w:ascii="Times New Roman" w:hAnsi="Times New Roman"/>
        </w:rPr>
        <w:t xml:space="preserve"> при условии неизме</w:t>
      </w:r>
      <w:r>
        <w:rPr>
          <w:rFonts w:ascii="Times New Roman" w:hAnsi="Times New Roman"/>
        </w:rPr>
        <w:t xml:space="preserve">нности  политик компании. Подход   зависимости  </w:t>
      </w:r>
      <w:r w:rsidRPr="004F5218">
        <w:rPr>
          <w:rFonts w:ascii="Times New Roman" w:hAnsi="Times New Roman"/>
        </w:rPr>
        <w:t>от нескольких коэффициент</w:t>
      </w:r>
      <w:r>
        <w:rPr>
          <w:rFonts w:ascii="Times New Roman" w:hAnsi="Times New Roman"/>
        </w:rPr>
        <w:t xml:space="preserve">ов и </w:t>
      </w:r>
      <w:r w:rsidRPr="004F5218">
        <w:rPr>
          <w:rFonts w:ascii="Times New Roman" w:hAnsi="Times New Roman"/>
        </w:rPr>
        <w:t xml:space="preserve"> модели анализа предприятия. Устойчивость роста с проблемой источников финансировани</w:t>
      </w:r>
      <w:r>
        <w:rPr>
          <w:rFonts w:ascii="Times New Roman" w:hAnsi="Times New Roman"/>
        </w:rPr>
        <w:t>я; неизменность</w:t>
      </w:r>
      <w:r w:rsidRPr="004F5218">
        <w:rPr>
          <w:rFonts w:ascii="Times New Roman" w:hAnsi="Times New Roman"/>
        </w:rPr>
        <w:t xml:space="preserve"> профиля инвестиционных рисков.</w:t>
      </w:r>
    </w:p>
    <w:p w:rsidR="00021A49" w:rsidRPr="00795E8F" w:rsidRDefault="00021A49" w:rsidP="00021A49">
      <w:pPr>
        <w:pStyle w:val="af3"/>
        <w:shd w:val="clear" w:color="auto" w:fill="FFFFFF"/>
        <w:spacing w:before="0" w:beforeAutospacing="0" w:after="0" w:afterAutospacing="0"/>
        <w:jc w:val="both"/>
        <w:rPr>
          <w:rFonts w:ascii="Times New Roman" w:hAnsi="Times New Roman"/>
          <w:b/>
        </w:rPr>
      </w:pPr>
      <w:r w:rsidRPr="00795E8F">
        <w:rPr>
          <w:rFonts w:ascii="Times New Roman" w:hAnsi="Times New Roman"/>
          <w:b/>
        </w:rPr>
        <w:t xml:space="preserve">Компетенции:  </w:t>
      </w:r>
    </w:p>
    <w:p w:rsidR="00021A49" w:rsidRPr="004F5218" w:rsidRDefault="00021A49" w:rsidP="00021A49">
      <w:pPr>
        <w:pStyle w:val="af3"/>
        <w:shd w:val="clear" w:color="auto" w:fill="FFFFFF"/>
        <w:spacing w:before="0" w:beforeAutospacing="0" w:after="0" w:afterAutospacing="0"/>
        <w:jc w:val="both"/>
        <w:rPr>
          <w:rFonts w:ascii="Times New Roman" w:hAnsi="Times New Roman"/>
        </w:rPr>
      </w:pPr>
      <w:r w:rsidRPr="004F5218">
        <w:rPr>
          <w:rFonts w:ascii="Times New Roman" w:hAnsi="Times New Roman"/>
          <w:i/>
          <w:snapToGrid w:val="0"/>
        </w:rPr>
        <w:t>Знать:</w:t>
      </w:r>
      <w:r w:rsidRPr="004F5218">
        <w:rPr>
          <w:rFonts w:ascii="Times New Roman" w:hAnsi="Times New Roman"/>
          <w:snapToGrid w:val="0"/>
        </w:rPr>
        <w:t>содержание и особенности управления ростом компании, процесс управления ростом компании, способы достижения взаимно-функциональной координации, конкурентные приоритеты роста компании.</w:t>
      </w:r>
    </w:p>
    <w:p w:rsidR="00021A49" w:rsidRPr="004F5218" w:rsidRDefault="00021A49" w:rsidP="0013093B">
      <w:pPr>
        <w:pStyle w:val="af4"/>
        <w:spacing w:after="0"/>
        <w:ind w:left="0"/>
        <w:jc w:val="both"/>
        <w:rPr>
          <w:b/>
        </w:rPr>
      </w:pPr>
      <w:r w:rsidRPr="004F5218">
        <w:rPr>
          <w:i/>
        </w:rPr>
        <w:t>Уметь:</w:t>
      </w:r>
      <w:r w:rsidRPr="004F5218">
        <w:t xml:space="preserve"> делать стратегические выборы роста компании, различать противоречия между конкурентными преимуществами выборе модели управления ростом компании.</w:t>
      </w:r>
    </w:p>
    <w:p w:rsidR="00021A49" w:rsidRPr="00383D1C" w:rsidRDefault="00021A49" w:rsidP="00021A49">
      <w:pPr>
        <w:jc w:val="both"/>
        <w:rPr>
          <w:rFonts w:ascii="Times New Roman" w:hAnsi="Times New Roman" w:cs="Times New Roman"/>
          <w:snapToGrid w:val="0"/>
          <w:sz w:val="24"/>
          <w:szCs w:val="24"/>
        </w:rPr>
      </w:pPr>
      <w:r w:rsidRPr="004F5218">
        <w:rPr>
          <w:rFonts w:ascii="Times New Roman" w:hAnsi="Times New Roman"/>
          <w:i/>
          <w:snapToGrid w:val="0"/>
          <w:sz w:val="24"/>
          <w:szCs w:val="24"/>
        </w:rPr>
        <w:t>Овладеть навыками:</w:t>
      </w:r>
      <w:r w:rsidRPr="004F5218">
        <w:rPr>
          <w:rFonts w:ascii="Times New Roman" w:hAnsi="Times New Roman" w:cs="Times New Roman"/>
          <w:snapToGrid w:val="0"/>
          <w:sz w:val="24"/>
          <w:szCs w:val="24"/>
        </w:rPr>
        <w:t>использовать способы достижения взаимно-функциональной координации, разработки операционных стратегий и применением разных моделей управления ростом компании.</w:t>
      </w:r>
    </w:p>
    <w:p w:rsidR="00021A49" w:rsidRPr="00210602" w:rsidRDefault="00021A49" w:rsidP="00021A49">
      <w:pPr>
        <w:spacing w:after="0" w:line="240" w:lineRule="auto"/>
        <w:ind w:firstLine="709"/>
        <w:jc w:val="center"/>
        <w:rPr>
          <w:rFonts w:ascii="Times New Roman" w:hAnsi="Times New Roman" w:cs="Times New Roman"/>
          <w:b/>
          <w:sz w:val="24"/>
          <w:szCs w:val="24"/>
        </w:rPr>
      </w:pPr>
      <w:r w:rsidRPr="002A4CEC">
        <w:rPr>
          <w:rFonts w:ascii="Times New Roman" w:hAnsi="Times New Roman" w:cs="Times New Roman"/>
          <w:b/>
          <w:sz w:val="24"/>
          <w:szCs w:val="24"/>
          <w:lang w:val="en-US"/>
        </w:rPr>
        <w:t>UZhCP</w:t>
      </w:r>
      <w:r w:rsidRPr="002A4CEC">
        <w:rPr>
          <w:rFonts w:ascii="Times New Roman" w:hAnsi="Times New Roman" w:cs="Times New Roman"/>
          <w:b/>
          <w:sz w:val="24"/>
          <w:szCs w:val="24"/>
        </w:rPr>
        <w:t xml:space="preserve"> 6304 Управление жизненным циклом проекта</w:t>
      </w:r>
    </w:p>
    <w:p w:rsidR="0013093B" w:rsidRDefault="00021A49" w:rsidP="00021A49">
      <w:pPr>
        <w:tabs>
          <w:tab w:val="left" w:pos="3255"/>
        </w:tabs>
        <w:spacing w:after="0" w:line="240" w:lineRule="auto"/>
        <w:jc w:val="both"/>
        <w:rPr>
          <w:rFonts w:ascii="Times New Roman" w:hAnsi="Times New Roman" w:cs="Times New Roman"/>
          <w:sz w:val="24"/>
          <w:szCs w:val="24"/>
        </w:rPr>
      </w:pPr>
      <w:r w:rsidRPr="00795E8F">
        <w:rPr>
          <w:rFonts w:ascii="Times New Roman" w:hAnsi="Times New Roman" w:cs="Times New Roman"/>
          <w:b/>
          <w:sz w:val="24"/>
          <w:szCs w:val="24"/>
        </w:rPr>
        <w:t>Количество кредитов:</w:t>
      </w:r>
      <w:r w:rsidRPr="00795E8F">
        <w:rPr>
          <w:rFonts w:ascii="Times New Roman" w:hAnsi="Times New Roman" w:cs="Times New Roman"/>
          <w:sz w:val="24"/>
          <w:szCs w:val="24"/>
        </w:rPr>
        <w:t xml:space="preserve"> 2</w:t>
      </w:r>
      <w:r>
        <w:rPr>
          <w:rFonts w:ascii="Times New Roman" w:hAnsi="Times New Roman" w:cs="Times New Roman"/>
          <w:sz w:val="24"/>
          <w:szCs w:val="24"/>
        </w:rPr>
        <w:tab/>
      </w:r>
    </w:p>
    <w:p w:rsidR="00021A49" w:rsidRPr="00795E8F" w:rsidRDefault="00021A49" w:rsidP="00021A49">
      <w:pPr>
        <w:tabs>
          <w:tab w:val="left" w:pos="3255"/>
        </w:tabs>
        <w:spacing w:after="0" w:line="240" w:lineRule="auto"/>
        <w:jc w:val="both"/>
        <w:rPr>
          <w:rFonts w:ascii="Times New Roman" w:hAnsi="Times New Roman" w:cs="Times New Roman"/>
          <w:sz w:val="24"/>
          <w:szCs w:val="24"/>
        </w:rPr>
      </w:pPr>
      <w:r>
        <w:rPr>
          <w:rFonts w:ascii="Times New Roman" w:hAnsi="Times New Roman"/>
          <w:b/>
          <w:sz w:val="24"/>
          <w:szCs w:val="24"/>
        </w:rPr>
        <w:t>Семестр</w:t>
      </w:r>
      <w:r w:rsidR="0013093B">
        <w:rPr>
          <w:rFonts w:ascii="Times New Roman" w:hAnsi="Times New Roman"/>
          <w:b/>
          <w:sz w:val="24"/>
          <w:szCs w:val="24"/>
        </w:rPr>
        <w:t xml:space="preserve">: </w:t>
      </w:r>
      <w:r w:rsidRPr="0013093B">
        <w:rPr>
          <w:rFonts w:ascii="Times New Roman" w:hAnsi="Times New Roman"/>
          <w:sz w:val="24"/>
          <w:szCs w:val="24"/>
        </w:rPr>
        <w:t>3</w:t>
      </w:r>
    </w:p>
    <w:p w:rsidR="00021A49" w:rsidRPr="00795E8F" w:rsidRDefault="00021A49" w:rsidP="00021A49">
      <w:pPr>
        <w:spacing w:after="0" w:line="240" w:lineRule="auto"/>
        <w:jc w:val="both"/>
        <w:rPr>
          <w:rFonts w:ascii="Times New Roman" w:hAnsi="Times New Roman" w:cs="Times New Roman"/>
          <w:sz w:val="24"/>
          <w:szCs w:val="24"/>
        </w:rPr>
      </w:pPr>
      <w:r w:rsidRPr="00795E8F">
        <w:rPr>
          <w:rFonts w:ascii="Times New Roman" w:hAnsi="Times New Roman" w:cs="Times New Roman"/>
          <w:b/>
          <w:sz w:val="24"/>
          <w:szCs w:val="24"/>
        </w:rPr>
        <w:t>Пререквизиты:</w:t>
      </w:r>
      <w:r w:rsidRPr="00795E8F">
        <w:rPr>
          <w:rFonts w:ascii="Times New Roman" w:hAnsi="Times New Roman" w:cs="Times New Roman"/>
          <w:sz w:val="24"/>
          <w:szCs w:val="24"/>
        </w:rPr>
        <w:t xml:space="preserve"> Институциональная экономика, Управление региональной экономикой.</w:t>
      </w:r>
    </w:p>
    <w:p w:rsidR="00021A49" w:rsidRPr="00795E8F" w:rsidRDefault="00021A49" w:rsidP="00021A49">
      <w:pPr>
        <w:spacing w:after="0" w:line="240" w:lineRule="auto"/>
        <w:jc w:val="both"/>
        <w:rPr>
          <w:rFonts w:ascii="Times New Roman" w:hAnsi="Times New Roman" w:cs="Times New Roman"/>
          <w:sz w:val="24"/>
          <w:szCs w:val="24"/>
        </w:rPr>
      </w:pPr>
      <w:r w:rsidRPr="00795E8F">
        <w:rPr>
          <w:rFonts w:ascii="Times New Roman" w:hAnsi="Times New Roman" w:cs="Times New Roman"/>
          <w:b/>
          <w:sz w:val="24"/>
          <w:szCs w:val="24"/>
        </w:rPr>
        <w:t>Постреквизиты:</w:t>
      </w:r>
      <w:r w:rsidR="0013093B">
        <w:rPr>
          <w:rFonts w:ascii="Times New Roman" w:hAnsi="Times New Roman" w:cs="Times New Roman"/>
          <w:b/>
          <w:sz w:val="24"/>
          <w:szCs w:val="24"/>
        </w:rPr>
        <w:t xml:space="preserve"> </w:t>
      </w:r>
      <w:r w:rsidR="00B2631E">
        <w:rPr>
          <w:rFonts w:ascii="Times New Roman" w:hAnsi="Times New Roman" w:cs="Times New Roman"/>
          <w:sz w:val="24"/>
          <w:szCs w:val="24"/>
        </w:rPr>
        <w:t>Итоговая аттестация</w:t>
      </w:r>
    </w:p>
    <w:p w:rsidR="00021A49" w:rsidRPr="00795E8F" w:rsidRDefault="00021A49" w:rsidP="00021A49">
      <w:pPr>
        <w:spacing w:after="0" w:line="240" w:lineRule="auto"/>
        <w:jc w:val="both"/>
        <w:rPr>
          <w:rFonts w:ascii="Times New Roman" w:hAnsi="Times New Roman" w:cs="Times New Roman"/>
          <w:sz w:val="24"/>
          <w:szCs w:val="24"/>
        </w:rPr>
      </w:pPr>
      <w:r w:rsidRPr="00795E8F">
        <w:rPr>
          <w:rFonts w:ascii="Times New Roman" w:hAnsi="Times New Roman" w:cs="Times New Roman"/>
          <w:b/>
          <w:sz w:val="24"/>
          <w:szCs w:val="24"/>
        </w:rPr>
        <w:t>Цель:</w:t>
      </w:r>
      <w:r w:rsidRPr="00383D1C">
        <w:rPr>
          <w:rFonts w:ascii="Times New Roman" w:hAnsi="Times New Roman" w:cs="Times New Roman"/>
          <w:sz w:val="24"/>
          <w:szCs w:val="24"/>
        </w:rPr>
        <w:t>формирование у магистрантов навыков практического применения методов</w:t>
      </w:r>
      <w:r>
        <w:rPr>
          <w:rFonts w:ascii="Times New Roman" w:hAnsi="Times New Roman" w:cs="Times New Roman"/>
          <w:sz w:val="24"/>
          <w:szCs w:val="24"/>
        </w:rPr>
        <w:t xml:space="preserve"> и моделей управления жизненным циклом проекта</w:t>
      </w:r>
      <w:r w:rsidRPr="00383D1C">
        <w:rPr>
          <w:rFonts w:ascii="Times New Roman" w:hAnsi="Times New Roman" w:cs="Times New Roman"/>
          <w:sz w:val="24"/>
          <w:szCs w:val="24"/>
        </w:rPr>
        <w:t>.</w:t>
      </w:r>
    </w:p>
    <w:p w:rsidR="00021A49" w:rsidRPr="00210602" w:rsidRDefault="00021A49" w:rsidP="00021A49">
      <w:pPr>
        <w:pStyle w:val="af3"/>
        <w:shd w:val="clear" w:color="auto" w:fill="FFFFFF"/>
        <w:spacing w:before="0" w:beforeAutospacing="0" w:after="0" w:afterAutospacing="0"/>
        <w:jc w:val="both"/>
        <w:rPr>
          <w:rFonts w:ascii="Times New Roman" w:hAnsi="Times New Roman"/>
        </w:rPr>
      </w:pPr>
      <w:r w:rsidRPr="00795E8F">
        <w:rPr>
          <w:rFonts w:ascii="Times New Roman" w:hAnsi="Times New Roman"/>
          <w:b/>
        </w:rPr>
        <w:t>Содержание:</w:t>
      </w:r>
      <w:r w:rsidR="0013093B">
        <w:rPr>
          <w:rFonts w:ascii="Times New Roman" w:hAnsi="Times New Roman"/>
          <w:b/>
        </w:rPr>
        <w:t xml:space="preserve"> </w:t>
      </w:r>
      <w:r>
        <w:rPr>
          <w:rFonts w:ascii="Times New Roman" w:hAnsi="Times New Roman"/>
        </w:rPr>
        <w:t>П</w:t>
      </w:r>
      <w:r w:rsidRPr="00B2530F">
        <w:rPr>
          <w:rFonts w:ascii="Times New Roman" w:hAnsi="Times New Roman"/>
        </w:rPr>
        <w:t>оследовательность фаз проекта, задаваемая исходя из п</w:t>
      </w:r>
      <w:r>
        <w:rPr>
          <w:rFonts w:ascii="Times New Roman" w:hAnsi="Times New Roman"/>
        </w:rPr>
        <w:t xml:space="preserve">отребностей управления проектом; </w:t>
      </w:r>
      <w:r w:rsidRPr="00B2530F">
        <w:rPr>
          <w:rFonts w:ascii="Times New Roman" w:hAnsi="Times New Roman"/>
        </w:rPr>
        <w:t xml:space="preserve"> жизненный цикл проекта 5 фаз</w:t>
      </w:r>
      <w:r>
        <w:rPr>
          <w:rFonts w:ascii="Times New Roman" w:hAnsi="Times New Roman"/>
        </w:rPr>
        <w:t xml:space="preserve">: </w:t>
      </w:r>
      <w:r w:rsidRPr="00B2530F">
        <w:rPr>
          <w:rFonts w:ascii="Times New Roman" w:hAnsi="Times New Roman"/>
        </w:rPr>
        <w:t>Инициа</w:t>
      </w:r>
      <w:r>
        <w:rPr>
          <w:rFonts w:ascii="Times New Roman" w:hAnsi="Times New Roman"/>
        </w:rPr>
        <w:t xml:space="preserve">лизация (англ. </w:t>
      </w:r>
      <w:r>
        <w:rPr>
          <w:rFonts w:ascii="Times New Roman" w:hAnsi="Times New Roman"/>
        </w:rPr>
        <w:lastRenderedPageBreak/>
        <w:t xml:space="preserve">Initialization); </w:t>
      </w:r>
      <w:r w:rsidRPr="00B2530F">
        <w:rPr>
          <w:rFonts w:ascii="Times New Roman" w:hAnsi="Times New Roman"/>
        </w:rPr>
        <w:t xml:space="preserve">Планирование (англ. </w:t>
      </w:r>
      <w:r w:rsidRPr="00B2530F">
        <w:rPr>
          <w:rFonts w:ascii="Times New Roman" w:hAnsi="Times New Roman"/>
          <w:lang w:val="en-US"/>
        </w:rPr>
        <w:t>Planning</w:t>
      </w:r>
      <w:r w:rsidRPr="00B2530F">
        <w:rPr>
          <w:rFonts w:ascii="Times New Roman" w:hAnsi="Times New Roman"/>
        </w:rPr>
        <w:t xml:space="preserve">);Выполнение (англ. </w:t>
      </w:r>
      <w:r w:rsidRPr="00B2530F">
        <w:rPr>
          <w:rFonts w:ascii="Times New Roman" w:hAnsi="Times New Roman"/>
          <w:lang w:val="en-US"/>
        </w:rPr>
        <w:t>Executing</w:t>
      </w:r>
      <w:r w:rsidRPr="00B2530F">
        <w:rPr>
          <w:rFonts w:ascii="Times New Roman" w:hAnsi="Times New Roman"/>
        </w:rPr>
        <w:t xml:space="preserve">);Контроль и мониторинг (англ. </w:t>
      </w:r>
      <w:r w:rsidRPr="00B2530F">
        <w:rPr>
          <w:rFonts w:ascii="Times New Roman" w:hAnsi="Times New Roman"/>
          <w:lang w:val="en-US"/>
        </w:rPr>
        <w:t>ControllingandMonitoring</w:t>
      </w:r>
      <w:r w:rsidRPr="00F92256">
        <w:rPr>
          <w:rFonts w:ascii="Times New Roman" w:hAnsi="Times New Roman"/>
        </w:rPr>
        <w:t>);</w:t>
      </w:r>
      <w:r w:rsidRPr="00B2530F">
        <w:rPr>
          <w:rFonts w:ascii="Times New Roman" w:hAnsi="Times New Roman"/>
        </w:rPr>
        <w:t>Завершение (англ. Closing).</w:t>
      </w:r>
      <w:r w:rsidRPr="00F92256">
        <w:rPr>
          <w:rFonts w:ascii="Times New Roman" w:hAnsi="Times New Roman"/>
        </w:rPr>
        <w:t>Моделирование жизненного цикла проекта по принципу «водопада»</w:t>
      </w:r>
      <w:r>
        <w:rPr>
          <w:rFonts w:ascii="Times New Roman" w:hAnsi="Times New Roman"/>
        </w:rPr>
        <w:t xml:space="preserve">;  </w:t>
      </w:r>
      <w:r w:rsidRPr="00F92256">
        <w:rPr>
          <w:rFonts w:ascii="Times New Roman" w:hAnsi="Times New Roman"/>
        </w:rPr>
        <w:t>Моделирование жизненного цикла проекта по итеративной модели</w:t>
      </w:r>
      <w:r>
        <w:rPr>
          <w:rFonts w:ascii="Times New Roman" w:hAnsi="Times New Roman"/>
        </w:rPr>
        <w:t xml:space="preserve">;     </w:t>
      </w:r>
      <w:r w:rsidRPr="00F92256">
        <w:rPr>
          <w:rFonts w:ascii="Times New Roman" w:hAnsi="Times New Roman"/>
        </w:rPr>
        <w:t>Моделирование жизненного цикла проекта по спиральной модели</w:t>
      </w:r>
      <w:r>
        <w:rPr>
          <w:rFonts w:ascii="Times New Roman" w:hAnsi="Times New Roman"/>
        </w:rPr>
        <w:t>;</w:t>
      </w:r>
      <w:r w:rsidRPr="00F92256">
        <w:rPr>
          <w:rFonts w:ascii="Times New Roman" w:hAnsi="Times New Roman"/>
        </w:rPr>
        <w:t>Моделирование жизненного цикла проекта инкрементным методом</w:t>
      </w:r>
      <w:r>
        <w:rPr>
          <w:rFonts w:ascii="Times New Roman" w:hAnsi="Times New Roman"/>
        </w:rPr>
        <w:t>.</w:t>
      </w:r>
    </w:p>
    <w:p w:rsidR="00021A49" w:rsidRPr="00795E8F" w:rsidRDefault="00021A49" w:rsidP="00021A49">
      <w:pPr>
        <w:pStyle w:val="af3"/>
        <w:shd w:val="clear" w:color="auto" w:fill="FFFFFF"/>
        <w:spacing w:before="0" w:beforeAutospacing="0" w:after="0" w:afterAutospacing="0"/>
        <w:jc w:val="both"/>
        <w:rPr>
          <w:rFonts w:ascii="Times New Roman" w:hAnsi="Times New Roman"/>
          <w:b/>
        </w:rPr>
      </w:pPr>
      <w:r w:rsidRPr="00795E8F">
        <w:rPr>
          <w:rFonts w:ascii="Times New Roman" w:hAnsi="Times New Roman"/>
          <w:b/>
        </w:rPr>
        <w:t xml:space="preserve">Компетенции:  </w:t>
      </w:r>
    </w:p>
    <w:p w:rsidR="00021A49" w:rsidRPr="00F92256" w:rsidRDefault="00021A49" w:rsidP="00021A49">
      <w:pPr>
        <w:spacing w:after="0" w:line="240" w:lineRule="auto"/>
        <w:jc w:val="both"/>
        <w:rPr>
          <w:rFonts w:ascii="Times New Roman" w:hAnsi="Times New Roman" w:cs="Times New Roman"/>
          <w:snapToGrid w:val="0"/>
          <w:sz w:val="24"/>
          <w:szCs w:val="24"/>
        </w:rPr>
      </w:pPr>
      <w:r w:rsidRPr="00F92256">
        <w:rPr>
          <w:rFonts w:ascii="Times New Roman" w:hAnsi="Times New Roman" w:cs="Times New Roman"/>
          <w:i/>
          <w:snapToGrid w:val="0"/>
          <w:sz w:val="24"/>
          <w:szCs w:val="24"/>
        </w:rPr>
        <w:t xml:space="preserve">Знать: </w:t>
      </w:r>
      <w:r w:rsidRPr="00F92256">
        <w:rPr>
          <w:rFonts w:ascii="Times New Roman" w:hAnsi="Times New Roman" w:cs="Times New Roman"/>
          <w:snapToGrid w:val="0"/>
          <w:sz w:val="24"/>
          <w:szCs w:val="24"/>
        </w:rPr>
        <w:t>фазы проекта и состав жизненного цикла проекта; источники информации об управлении проектами; принципы построения системы управления проектами;</w:t>
      </w:r>
      <w:r>
        <w:rPr>
          <w:rFonts w:ascii="Times New Roman" w:hAnsi="Times New Roman" w:cs="Times New Roman"/>
          <w:snapToGrid w:val="0"/>
          <w:sz w:val="24"/>
          <w:szCs w:val="24"/>
        </w:rPr>
        <w:t xml:space="preserve"> процессы моделирования жизненного цикла проекта.</w:t>
      </w:r>
    </w:p>
    <w:p w:rsidR="00021A49" w:rsidRPr="00F92256" w:rsidRDefault="00021A49" w:rsidP="00021A49">
      <w:pPr>
        <w:spacing w:after="0" w:line="240" w:lineRule="auto"/>
        <w:jc w:val="both"/>
        <w:rPr>
          <w:rFonts w:ascii="Times New Roman" w:hAnsi="Times New Roman" w:cs="Times New Roman"/>
          <w:snapToGrid w:val="0"/>
          <w:sz w:val="24"/>
          <w:szCs w:val="24"/>
        </w:rPr>
      </w:pPr>
      <w:r w:rsidRPr="00F92256">
        <w:rPr>
          <w:rFonts w:ascii="Times New Roman" w:hAnsi="Times New Roman" w:cs="Times New Roman"/>
          <w:i/>
          <w:snapToGrid w:val="0"/>
          <w:sz w:val="24"/>
          <w:szCs w:val="24"/>
        </w:rPr>
        <w:t xml:space="preserve">Уметь: </w:t>
      </w:r>
      <w:r w:rsidRPr="00F92256">
        <w:rPr>
          <w:rFonts w:ascii="Times New Roman" w:hAnsi="Times New Roman" w:cs="Times New Roman"/>
          <w:snapToGrid w:val="0"/>
          <w:sz w:val="24"/>
          <w:szCs w:val="24"/>
        </w:rPr>
        <w:t>планировать бюджет; сравнивать альтернативы; вести проекты в соответствии с сетевыми графиками</w:t>
      </w:r>
      <w:r>
        <w:rPr>
          <w:rFonts w:ascii="Times New Roman" w:hAnsi="Times New Roman" w:cs="Times New Roman"/>
          <w:snapToGrid w:val="0"/>
          <w:sz w:val="24"/>
          <w:szCs w:val="24"/>
        </w:rPr>
        <w:t xml:space="preserve"> и использованием разных моделей жизненного цикла проекта</w:t>
      </w:r>
      <w:r w:rsidRPr="00F92256">
        <w:rPr>
          <w:rFonts w:ascii="Times New Roman" w:hAnsi="Times New Roman" w:cs="Times New Roman"/>
          <w:snapToGrid w:val="0"/>
          <w:sz w:val="24"/>
          <w:szCs w:val="24"/>
        </w:rPr>
        <w:t>.</w:t>
      </w:r>
    </w:p>
    <w:p w:rsidR="00021A49" w:rsidRPr="00F92256" w:rsidRDefault="00021A49" w:rsidP="00021A49">
      <w:pPr>
        <w:spacing w:after="0" w:line="240" w:lineRule="auto"/>
        <w:jc w:val="both"/>
        <w:rPr>
          <w:rFonts w:ascii="Times New Roman" w:hAnsi="Times New Roman" w:cs="Times New Roman"/>
          <w:b/>
          <w:sz w:val="24"/>
          <w:szCs w:val="24"/>
        </w:rPr>
      </w:pPr>
      <w:r w:rsidRPr="00F92256">
        <w:rPr>
          <w:rFonts w:ascii="Times New Roman" w:hAnsi="Times New Roman" w:cs="Times New Roman"/>
          <w:i/>
          <w:snapToGrid w:val="0"/>
          <w:sz w:val="24"/>
          <w:szCs w:val="24"/>
        </w:rPr>
        <w:t xml:space="preserve">Овладеть навыками: </w:t>
      </w:r>
      <w:r w:rsidRPr="00F92256">
        <w:rPr>
          <w:rFonts w:ascii="Times New Roman" w:hAnsi="Times New Roman" w:cs="Times New Roman"/>
          <w:snapToGrid w:val="0"/>
          <w:sz w:val="24"/>
          <w:szCs w:val="24"/>
        </w:rPr>
        <w:t>проведения технико-экономического обоснования; оценки стоимости работ по проекту;</w:t>
      </w:r>
      <w:r>
        <w:rPr>
          <w:rFonts w:ascii="Times New Roman" w:hAnsi="Times New Roman" w:cs="Times New Roman"/>
          <w:snapToGrid w:val="0"/>
          <w:sz w:val="24"/>
          <w:szCs w:val="24"/>
        </w:rPr>
        <w:t xml:space="preserve"> управление жизненного цикла проекта;</w:t>
      </w:r>
      <w:r w:rsidRPr="00F92256">
        <w:rPr>
          <w:rFonts w:ascii="Times New Roman" w:hAnsi="Times New Roman" w:cs="Times New Roman"/>
          <w:snapToGrid w:val="0"/>
          <w:sz w:val="24"/>
          <w:szCs w:val="24"/>
        </w:rPr>
        <w:t xml:space="preserve"> управления рисками проекта.</w:t>
      </w:r>
    </w:p>
    <w:p w:rsidR="00021A49" w:rsidRPr="002A4CEC" w:rsidRDefault="00021A49" w:rsidP="00021A49">
      <w:pPr>
        <w:spacing w:after="0" w:line="240" w:lineRule="auto"/>
        <w:ind w:firstLine="709"/>
        <w:jc w:val="center"/>
        <w:rPr>
          <w:rFonts w:ascii="Times New Roman" w:hAnsi="Times New Roman" w:cs="Times New Roman"/>
          <w:b/>
          <w:sz w:val="24"/>
          <w:szCs w:val="24"/>
        </w:rPr>
      </w:pPr>
    </w:p>
    <w:p w:rsidR="00021A49" w:rsidRPr="00795E8F" w:rsidRDefault="00021A49" w:rsidP="00021A49">
      <w:pPr>
        <w:spacing w:after="0" w:line="240" w:lineRule="auto"/>
        <w:ind w:firstLine="709"/>
        <w:jc w:val="center"/>
        <w:rPr>
          <w:rFonts w:ascii="Times New Roman" w:hAnsi="Times New Roman" w:cs="Times New Roman"/>
          <w:sz w:val="24"/>
          <w:szCs w:val="24"/>
        </w:rPr>
      </w:pPr>
      <w:r>
        <w:rPr>
          <w:rFonts w:ascii="Times New Roman" w:hAnsi="Times New Roman" w:cs="Times New Roman"/>
          <w:b/>
          <w:sz w:val="24"/>
          <w:szCs w:val="24"/>
          <w:lang w:val="en-US"/>
        </w:rPr>
        <w:t>A</w:t>
      </w:r>
      <w:r w:rsidRPr="006A0ECA">
        <w:rPr>
          <w:rFonts w:ascii="Times New Roman" w:hAnsi="Times New Roman" w:cs="Times New Roman"/>
          <w:b/>
          <w:sz w:val="24"/>
          <w:szCs w:val="24"/>
        </w:rPr>
        <w:t>Е</w:t>
      </w:r>
      <w:r>
        <w:rPr>
          <w:rFonts w:ascii="Times New Roman" w:hAnsi="Times New Roman" w:cs="Times New Roman"/>
          <w:b/>
          <w:sz w:val="24"/>
          <w:szCs w:val="24"/>
          <w:lang w:val="en-US"/>
        </w:rPr>
        <w:t>DK</w:t>
      </w:r>
      <w:r>
        <w:rPr>
          <w:rFonts w:ascii="Times New Roman" w:hAnsi="Times New Roman" w:cs="Times New Roman"/>
          <w:b/>
          <w:sz w:val="24"/>
          <w:szCs w:val="24"/>
        </w:rPr>
        <w:t xml:space="preserve"> 5305</w:t>
      </w:r>
      <w:r w:rsidRPr="00795E8F">
        <w:rPr>
          <w:rFonts w:ascii="Times New Roman" w:hAnsi="Times New Roman" w:cs="Times New Roman"/>
          <w:b/>
          <w:sz w:val="24"/>
          <w:szCs w:val="24"/>
        </w:rPr>
        <w:t xml:space="preserve">Анализ </w:t>
      </w:r>
      <w:r>
        <w:rPr>
          <w:rFonts w:ascii="Times New Roman" w:hAnsi="Times New Roman" w:cs="Times New Roman"/>
          <w:b/>
          <w:sz w:val="24"/>
          <w:szCs w:val="24"/>
        </w:rPr>
        <w:t>экономической</w:t>
      </w:r>
      <w:r w:rsidRPr="00795E8F">
        <w:rPr>
          <w:rFonts w:ascii="Times New Roman" w:hAnsi="Times New Roman" w:cs="Times New Roman"/>
          <w:b/>
          <w:sz w:val="24"/>
          <w:szCs w:val="24"/>
        </w:rPr>
        <w:t xml:space="preserve"> деятельности компании</w:t>
      </w:r>
    </w:p>
    <w:p w:rsidR="0013093B" w:rsidRDefault="00021A49" w:rsidP="00021A49">
      <w:pPr>
        <w:tabs>
          <w:tab w:val="left" w:pos="3165"/>
        </w:tabs>
        <w:spacing w:after="0" w:line="240" w:lineRule="auto"/>
        <w:jc w:val="both"/>
        <w:rPr>
          <w:rFonts w:ascii="Times New Roman" w:hAnsi="Times New Roman" w:cs="Times New Roman"/>
          <w:sz w:val="24"/>
          <w:szCs w:val="24"/>
        </w:rPr>
      </w:pPr>
      <w:r w:rsidRPr="00795E8F">
        <w:rPr>
          <w:rFonts w:ascii="Times New Roman" w:hAnsi="Times New Roman" w:cs="Times New Roman"/>
          <w:b/>
          <w:sz w:val="24"/>
          <w:szCs w:val="24"/>
        </w:rPr>
        <w:t>Количество кредитов:</w:t>
      </w:r>
      <w:r w:rsidRPr="00795E8F">
        <w:rPr>
          <w:rFonts w:ascii="Times New Roman" w:hAnsi="Times New Roman" w:cs="Times New Roman"/>
          <w:sz w:val="24"/>
          <w:szCs w:val="24"/>
        </w:rPr>
        <w:t xml:space="preserve"> 2</w:t>
      </w:r>
      <w:r>
        <w:rPr>
          <w:rFonts w:ascii="Times New Roman" w:hAnsi="Times New Roman" w:cs="Times New Roman"/>
          <w:sz w:val="24"/>
          <w:szCs w:val="24"/>
        </w:rPr>
        <w:tab/>
      </w:r>
    </w:p>
    <w:p w:rsidR="00021A49" w:rsidRPr="00795E8F" w:rsidRDefault="00021A49" w:rsidP="00021A49">
      <w:pPr>
        <w:tabs>
          <w:tab w:val="left" w:pos="3165"/>
        </w:tabs>
        <w:spacing w:after="0" w:line="240" w:lineRule="auto"/>
        <w:jc w:val="both"/>
        <w:rPr>
          <w:rFonts w:ascii="Times New Roman" w:hAnsi="Times New Roman" w:cs="Times New Roman"/>
          <w:sz w:val="24"/>
          <w:szCs w:val="24"/>
        </w:rPr>
      </w:pPr>
      <w:r>
        <w:rPr>
          <w:rFonts w:ascii="Times New Roman" w:hAnsi="Times New Roman"/>
          <w:b/>
          <w:sz w:val="24"/>
          <w:szCs w:val="24"/>
        </w:rPr>
        <w:t>Семестр</w:t>
      </w:r>
      <w:r w:rsidR="0013093B">
        <w:rPr>
          <w:rFonts w:ascii="Times New Roman" w:hAnsi="Times New Roman"/>
          <w:b/>
          <w:sz w:val="24"/>
          <w:szCs w:val="24"/>
        </w:rPr>
        <w:t xml:space="preserve">: </w:t>
      </w:r>
      <w:r w:rsidRPr="0013093B">
        <w:rPr>
          <w:rFonts w:ascii="Times New Roman" w:hAnsi="Times New Roman"/>
          <w:sz w:val="24"/>
          <w:szCs w:val="24"/>
        </w:rPr>
        <w:t>2</w:t>
      </w:r>
    </w:p>
    <w:p w:rsidR="00021A49" w:rsidRPr="00795E8F" w:rsidRDefault="00021A49" w:rsidP="00021A49">
      <w:pPr>
        <w:spacing w:after="0" w:line="240" w:lineRule="auto"/>
        <w:jc w:val="both"/>
        <w:rPr>
          <w:rFonts w:ascii="Times New Roman" w:hAnsi="Times New Roman" w:cs="Times New Roman"/>
          <w:sz w:val="24"/>
          <w:szCs w:val="24"/>
        </w:rPr>
      </w:pPr>
      <w:r w:rsidRPr="00795E8F">
        <w:rPr>
          <w:rFonts w:ascii="Times New Roman" w:hAnsi="Times New Roman" w:cs="Times New Roman"/>
          <w:b/>
          <w:sz w:val="24"/>
          <w:szCs w:val="24"/>
        </w:rPr>
        <w:t>Пререквизиты:</w:t>
      </w:r>
      <w:r w:rsidRPr="00795E8F">
        <w:rPr>
          <w:rFonts w:ascii="Times New Roman" w:hAnsi="Times New Roman" w:cs="Times New Roman"/>
          <w:sz w:val="24"/>
          <w:szCs w:val="24"/>
        </w:rPr>
        <w:t xml:space="preserve"> Институциональная экономика, Управление региональной экономикой.</w:t>
      </w:r>
    </w:p>
    <w:p w:rsidR="00021A49" w:rsidRPr="00795E8F" w:rsidRDefault="00021A49" w:rsidP="00021A49">
      <w:pPr>
        <w:spacing w:after="0" w:line="240" w:lineRule="auto"/>
        <w:jc w:val="both"/>
        <w:rPr>
          <w:rFonts w:ascii="Times New Roman" w:hAnsi="Times New Roman" w:cs="Times New Roman"/>
          <w:sz w:val="24"/>
          <w:szCs w:val="24"/>
        </w:rPr>
      </w:pPr>
      <w:r w:rsidRPr="00795E8F">
        <w:rPr>
          <w:rFonts w:ascii="Times New Roman" w:hAnsi="Times New Roman" w:cs="Times New Roman"/>
          <w:b/>
          <w:sz w:val="24"/>
          <w:szCs w:val="24"/>
        </w:rPr>
        <w:t>Постреквизиты:</w:t>
      </w:r>
      <w:r w:rsidR="0013093B">
        <w:rPr>
          <w:rFonts w:ascii="Times New Roman" w:hAnsi="Times New Roman" w:cs="Times New Roman"/>
          <w:b/>
          <w:sz w:val="24"/>
          <w:szCs w:val="24"/>
        </w:rPr>
        <w:t xml:space="preserve"> </w:t>
      </w:r>
      <w:r w:rsidR="00B2631E">
        <w:rPr>
          <w:rFonts w:ascii="Times New Roman" w:hAnsi="Times New Roman" w:cs="Times New Roman"/>
          <w:sz w:val="24"/>
          <w:szCs w:val="24"/>
        </w:rPr>
        <w:t>Итоговая аттестация</w:t>
      </w:r>
    </w:p>
    <w:p w:rsidR="00021A49" w:rsidRPr="00795E8F" w:rsidRDefault="00021A49" w:rsidP="00021A49">
      <w:pPr>
        <w:spacing w:after="0" w:line="240" w:lineRule="auto"/>
        <w:jc w:val="both"/>
        <w:rPr>
          <w:rFonts w:ascii="Times New Roman" w:hAnsi="Times New Roman" w:cs="Times New Roman"/>
          <w:sz w:val="24"/>
          <w:szCs w:val="24"/>
        </w:rPr>
      </w:pPr>
      <w:r w:rsidRPr="00795E8F">
        <w:rPr>
          <w:rFonts w:ascii="Times New Roman" w:hAnsi="Times New Roman" w:cs="Times New Roman"/>
          <w:b/>
          <w:sz w:val="24"/>
          <w:szCs w:val="24"/>
        </w:rPr>
        <w:t>Цель:</w:t>
      </w:r>
      <w:r w:rsidRPr="00795E8F">
        <w:rPr>
          <w:rFonts w:ascii="Times New Roman" w:hAnsi="Times New Roman" w:cs="Times New Roman"/>
          <w:sz w:val="24"/>
          <w:szCs w:val="24"/>
        </w:rPr>
        <w:t xml:space="preserve"> рассмотреть основные принципы анализа экономической деятельности предприятия</w:t>
      </w:r>
    </w:p>
    <w:p w:rsidR="00021A49" w:rsidRPr="00795E8F" w:rsidRDefault="00021A49" w:rsidP="00021A49">
      <w:pPr>
        <w:pStyle w:val="af3"/>
        <w:shd w:val="clear" w:color="auto" w:fill="FFFFFF"/>
        <w:spacing w:before="0" w:beforeAutospacing="0" w:after="0" w:afterAutospacing="0"/>
        <w:jc w:val="both"/>
        <w:rPr>
          <w:rFonts w:ascii="Times New Roman" w:hAnsi="Times New Roman"/>
        </w:rPr>
      </w:pPr>
      <w:r w:rsidRPr="00795E8F">
        <w:rPr>
          <w:rFonts w:ascii="Times New Roman" w:hAnsi="Times New Roman"/>
          <w:b/>
        </w:rPr>
        <w:t>Содержание:</w:t>
      </w:r>
      <w:r w:rsidRPr="00795E8F">
        <w:rPr>
          <w:rFonts w:ascii="Times New Roman" w:hAnsi="Times New Roman"/>
        </w:rPr>
        <w:t xml:space="preserve"> Экономический анализ и его роль в управлении предприятием. Экономическая наука, которая изучает экономику организаций, их деятельность с точки зрения оценки их работы по выполнению бизнес-планов, оценки их финансового состояния и с целью выявления резервов повышения эффективности. Повышение экономической эффективности деятельности организаций. Предмет экономического анализа. Содержание экономического анализа.  Внутренний и внешний анализ.  Оценка состояния экономики объекта, а также его текущей хозяйственной деятельности. Принципы экономического анализа: научность, системный подход,  комплексность,  исследование в динамике, выделение основной цели, конкретность и практическая полезность. Метод экономического анализа, как способ изучения предмета. Разработка и внедрение оптимальных управленческих решений, способствующих повышению эффективности деятельности организаций. Фундаментальный анализ.  Маржинальный анализ. Динамический и статический экономический анализ. Внутренний (внутрихозяйственный) и межхозяйственный (сравнительный) анализ. Другие виды анализа: комплексный, системный анализ, сплошной анализ, выборочный анализ, корреляционный анализ, регрессионный анализ, и др. </w:t>
      </w:r>
    </w:p>
    <w:p w:rsidR="00021A49" w:rsidRPr="00795E8F" w:rsidRDefault="00021A49" w:rsidP="00021A49">
      <w:pPr>
        <w:pStyle w:val="af3"/>
        <w:shd w:val="clear" w:color="auto" w:fill="FFFFFF"/>
        <w:spacing w:before="0" w:beforeAutospacing="0" w:after="0" w:afterAutospacing="0"/>
        <w:jc w:val="both"/>
        <w:rPr>
          <w:rFonts w:ascii="Times New Roman" w:hAnsi="Times New Roman"/>
          <w:b/>
        </w:rPr>
      </w:pPr>
      <w:r w:rsidRPr="00795E8F">
        <w:rPr>
          <w:rFonts w:ascii="Times New Roman" w:hAnsi="Times New Roman"/>
          <w:b/>
        </w:rPr>
        <w:t xml:space="preserve">Компетенции:  </w:t>
      </w:r>
    </w:p>
    <w:p w:rsidR="00021A49" w:rsidRPr="00795E8F" w:rsidRDefault="00021A49" w:rsidP="00021A49">
      <w:pPr>
        <w:pStyle w:val="af3"/>
        <w:shd w:val="clear" w:color="auto" w:fill="FFFFFF"/>
        <w:spacing w:before="0" w:beforeAutospacing="0" w:after="0" w:afterAutospacing="0"/>
        <w:jc w:val="both"/>
        <w:rPr>
          <w:rFonts w:ascii="Times New Roman" w:hAnsi="Times New Roman"/>
          <w:b/>
        </w:rPr>
      </w:pPr>
      <w:r w:rsidRPr="00795E8F">
        <w:rPr>
          <w:rFonts w:ascii="Times New Roman" w:hAnsi="Times New Roman"/>
          <w:i/>
          <w:snapToGrid w:val="0"/>
        </w:rPr>
        <w:t>Знать:</w:t>
      </w:r>
      <w:r w:rsidRPr="00795E8F">
        <w:rPr>
          <w:rFonts w:ascii="Times New Roman" w:hAnsi="Times New Roman"/>
          <w:iCs/>
        </w:rPr>
        <w:t>основные методы анализа;</w:t>
      </w:r>
      <w:r w:rsidRPr="00795E8F">
        <w:rPr>
          <w:rFonts w:ascii="Times New Roman" w:hAnsi="Times New Roman"/>
        </w:rPr>
        <w:t xml:space="preserve"> классификацию видов анализа; о подходах, применяемых при проведении анализа.</w:t>
      </w:r>
    </w:p>
    <w:p w:rsidR="00021A49" w:rsidRPr="00795E8F" w:rsidRDefault="00021A49" w:rsidP="0013093B">
      <w:pPr>
        <w:pStyle w:val="af4"/>
        <w:spacing w:after="0"/>
        <w:ind w:left="0"/>
        <w:jc w:val="both"/>
        <w:rPr>
          <w:b/>
        </w:rPr>
      </w:pPr>
      <w:r w:rsidRPr="00795E8F">
        <w:rPr>
          <w:i/>
        </w:rPr>
        <w:t>Уметь:</w:t>
      </w:r>
      <w:r w:rsidRPr="00795E8F">
        <w:t xml:space="preserve"> проводить ретроспективный анализ показателей; проводить факторный анализ; на основе анализа оценивать качество бизнес-планов.</w:t>
      </w:r>
    </w:p>
    <w:p w:rsidR="00021A49" w:rsidRPr="00795E8F" w:rsidRDefault="00021A49" w:rsidP="00021A49">
      <w:pPr>
        <w:pStyle w:val="210"/>
        <w:widowControl w:val="0"/>
        <w:rPr>
          <w:rFonts w:ascii="Times New Roman" w:hAnsi="Times New Roman"/>
          <w:b w:val="0"/>
          <w:sz w:val="24"/>
          <w:szCs w:val="24"/>
        </w:rPr>
      </w:pPr>
      <w:r w:rsidRPr="00795E8F">
        <w:rPr>
          <w:rFonts w:ascii="Times New Roman" w:hAnsi="Times New Roman"/>
          <w:b w:val="0"/>
          <w:i/>
          <w:snapToGrid w:val="0"/>
          <w:sz w:val="24"/>
          <w:szCs w:val="24"/>
        </w:rPr>
        <w:t>Овладеть навыками:</w:t>
      </w:r>
      <w:r w:rsidR="0013093B">
        <w:rPr>
          <w:rFonts w:ascii="Times New Roman" w:hAnsi="Times New Roman"/>
          <w:b w:val="0"/>
          <w:i/>
          <w:snapToGrid w:val="0"/>
          <w:sz w:val="24"/>
          <w:szCs w:val="24"/>
        </w:rPr>
        <w:t xml:space="preserve"> </w:t>
      </w:r>
      <w:r w:rsidRPr="00795E8F">
        <w:rPr>
          <w:rFonts w:ascii="Times New Roman" w:hAnsi="Times New Roman"/>
          <w:b w:val="0"/>
          <w:sz w:val="24"/>
          <w:szCs w:val="24"/>
        </w:rPr>
        <w:t xml:space="preserve">использования современных информационных технологий при проведении анализа; обработки информации с использованием современных технических средств; применения статистических методов при проведении анализа. </w:t>
      </w:r>
    </w:p>
    <w:p w:rsidR="00021A49" w:rsidRPr="00795E8F" w:rsidRDefault="00021A49" w:rsidP="00021A49">
      <w:pPr>
        <w:pStyle w:val="af3"/>
        <w:spacing w:before="0" w:beforeAutospacing="0" w:after="0" w:afterAutospacing="0"/>
        <w:ind w:firstLine="567"/>
        <w:jc w:val="both"/>
        <w:rPr>
          <w:rFonts w:ascii="Times New Roman" w:hAnsi="Times New Roman"/>
          <w:color w:val="FF0000"/>
        </w:rPr>
      </w:pPr>
    </w:p>
    <w:p w:rsidR="00021A49" w:rsidRPr="00795E8F" w:rsidRDefault="00021A49" w:rsidP="0013093B">
      <w:pPr>
        <w:spacing w:after="0" w:line="240" w:lineRule="auto"/>
        <w:jc w:val="center"/>
        <w:rPr>
          <w:rFonts w:ascii="Times New Roman" w:hAnsi="Times New Roman" w:cs="Times New Roman"/>
          <w:sz w:val="24"/>
          <w:szCs w:val="24"/>
        </w:rPr>
      </w:pPr>
      <w:r>
        <w:rPr>
          <w:rFonts w:ascii="Times New Roman" w:hAnsi="Times New Roman" w:cs="Times New Roman"/>
          <w:b/>
          <w:sz w:val="24"/>
          <w:szCs w:val="24"/>
          <w:lang w:val="en-US"/>
        </w:rPr>
        <w:t>DFHD</w:t>
      </w:r>
      <w:r w:rsidR="001E6035">
        <w:rPr>
          <w:rFonts w:ascii="Times New Roman" w:hAnsi="Times New Roman" w:cs="Times New Roman"/>
          <w:b/>
          <w:sz w:val="24"/>
          <w:szCs w:val="24"/>
        </w:rPr>
        <w:t>Р</w:t>
      </w:r>
      <w:r>
        <w:rPr>
          <w:rFonts w:ascii="Times New Roman" w:hAnsi="Times New Roman" w:cs="Times New Roman"/>
          <w:b/>
          <w:sz w:val="24"/>
          <w:szCs w:val="24"/>
        </w:rPr>
        <w:t xml:space="preserve"> 5305</w:t>
      </w:r>
      <w:r w:rsidRPr="00795E8F">
        <w:rPr>
          <w:rFonts w:ascii="Times New Roman" w:hAnsi="Times New Roman" w:cs="Times New Roman"/>
          <w:b/>
          <w:sz w:val="24"/>
          <w:szCs w:val="24"/>
        </w:rPr>
        <w:t xml:space="preserve"> Диагностика финансово-хозяйственной деятельности предприятия</w:t>
      </w:r>
    </w:p>
    <w:p w:rsidR="0013093B" w:rsidRDefault="00021A49" w:rsidP="00021A49">
      <w:pPr>
        <w:widowControl w:val="0"/>
        <w:tabs>
          <w:tab w:val="left" w:pos="3315"/>
        </w:tabs>
        <w:autoSpaceDE w:val="0"/>
        <w:autoSpaceDN w:val="0"/>
        <w:adjustRightInd w:val="0"/>
        <w:spacing w:after="0" w:line="240" w:lineRule="auto"/>
        <w:jc w:val="both"/>
        <w:rPr>
          <w:rFonts w:ascii="Times New Roman" w:hAnsi="Times New Roman" w:cs="Times New Roman"/>
          <w:sz w:val="24"/>
          <w:szCs w:val="24"/>
        </w:rPr>
      </w:pPr>
      <w:r w:rsidRPr="00795E8F">
        <w:rPr>
          <w:rFonts w:ascii="Times New Roman" w:hAnsi="Times New Roman" w:cs="Times New Roman"/>
          <w:b/>
          <w:sz w:val="24"/>
          <w:szCs w:val="24"/>
        </w:rPr>
        <w:t xml:space="preserve">Количество кредитов: </w:t>
      </w:r>
      <w:r w:rsidRPr="00795E8F">
        <w:rPr>
          <w:rFonts w:ascii="Times New Roman" w:hAnsi="Times New Roman" w:cs="Times New Roman"/>
          <w:sz w:val="24"/>
          <w:szCs w:val="24"/>
        </w:rPr>
        <w:t>2</w:t>
      </w:r>
      <w:r>
        <w:rPr>
          <w:rFonts w:ascii="Times New Roman" w:hAnsi="Times New Roman" w:cs="Times New Roman"/>
          <w:sz w:val="24"/>
          <w:szCs w:val="24"/>
        </w:rPr>
        <w:tab/>
      </w:r>
    </w:p>
    <w:p w:rsidR="00021A49" w:rsidRPr="00795E8F" w:rsidRDefault="00021A49" w:rsidP="00021A49">
      <w:pPr>
        <w:widowControl w:val="0"/>
        <w:tabs>
          <w:tab w:val="left" w:pos="3315"/>
        </w:tabs>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b/>
          <w:sz w:val="24"/>
          <w:szCs w:val="24"/>
        </w:rPr>
        <w:t>Семестр</w:t>
      </w:r>
      <w:r w:rsidR="0013093B">
        <w:rPr>
          <w:rFonts w:ascii="Times New Roman" w:hAnsi="Times New Roman"/>
          <w:b/>
          <w:sz w:val="24"/>
          <w:szCs w:val="24"/>
        </w:rPr>
        <w:t xml:space="preserve">: </w:t>
      </w:r>
      <w:r w:rsidRPr="0013093B">
        <w:rPr>
          <w:rFonts w:ascii="Times New Roman" w:hAnsi="Times New Roman"/>
          <w:sz w:val="24"/>
          <w:szCs w:val="24"/>
        </w:rPr>
        <w:t>2</w:t>
      </w:r>
    </w:p>
    <w:p w:rsidR="00021A49" w:rsidRPr="00795E8F" w:rsidRDefault="00021A49" w:rsidP="00021A49">
      <w:pPr>
        <w:spacing w:after="0" w:line="240" w:lineRule="auto"/>
        <w:jc w:val="both"/>
        <w:rPr>
          <w:rFonts w:ascii="Times New Roman" w:hAnsi="Times New Roman" w:cs="Times New Roman"/>
          <w:sz w:val="24"/>
          <w:szCs w:val="24"/>
        </w:rPr>
      </w:pPr>
      <w:r w:rsidRPr="00795E8F">
        <w:rPr>
          <w:rFonts w:ascii="Times New Roman" w:hAnsi="Times New Roman" w:cs="Times New Roman"/>
          <w:b/>
          <w:bCs/>
          <w:sz w:val="24"/>
          <w:szCs w:val="24"/>
        </w:rPr>
        <w:t xml:space="preserve">Пререквизиты: </w:t>
      </w:r>
      <w:r w:rsidRPr="00795E8F">
        <w:rPr>
          <w:rFonts w:ascii="Times New Roman" w:hAnsi="Times New Roman" w:cs="Times New Roman"/>
          <w:bCs/>
          <w:sz w:val="24"/>
          <w:szCs w:val="24"/>
        </w:rPr>
        <w:t>Экономические основы логистики, Теоретические основы логистики и управление цепями поставок.</w:t>
      </w:r>
    </w:p>
    <w:p w:rsidR="00021A49" w:rsidRPr="00795E8F" w:rsidRDefault="00021A49" w:rsidP="00021A49">
      <w:pPr>
        <w:spacing w:after="0" w:line="240" w:lineRule="auto"/>
        <w:jc w:val="both"/>
        <w:rPr>
          <w:rFonts w:ascii="Times New Roman" w:hAnsi="Times New Roman" w:cs="Times New Roman"/>
          <w:b/>
          <w:bCs/>
          <w:sz w:val="24"/>
          <w:szCs w:val="24"/>
        </w:rPr>
      </w:pPr>
      <w:r w:rsidRPr="00795E8F">
        <w:rPr>
          <w:rFonts w:ascii="Times New Roman" w:hAnsi="Times New Roman" w:cs="Times New Roman"/>
          <w:b/>
          <w:bCs/>
          <w:sz w:val="24"/>
          <w:szCs w:val="24"/>
        </w:rPr>
        <w:lastRenderedPageBreak/>
        <w:t xml:space="preserve">Постреквизиты: </w:t>
      </w:r>
      <w:r w:rsidRPr="00795E8F">
        <w:rPr>
          <w:rFonts w:ascii="Times New Roman" w:hAnsi="Times New Roman" w:cs="Times New Roman"/>
          <w:bCs/>
          <w:sz w:val="24"/>
          <w:szCs w:val="24"/>
        </w:rPr>
        <w:t>Интегрированное управление транспортировкой грузов, Методы анализа и проектирования логистических информационных потоков.</w:t>
      </w:r>
    </w:p>
    <w:p w:rsidR="00021A49" w:rsidRPr="00795E8F" w:rsidRDefault="00021A49" w:rsidP="00021A49">
      <w:pPr>
        <w:spacing w:after="0" w:line="240" w:lineRule="auto"/>
        <w:jc w:val="both"/>
        <w:rPr>
          <w:rFonts w:ascii="Times New Roman" w:hAnsi="Times New Roman" w:cs="Times New Roman"/>
          <w:sz w:val="24"/>
          <w:szCs w:val="24"/>
        </w:rPr>
      </w:pPr>
      <w:r w:rsidRPr="00795E8F">
        <w:rPr>
          <w:rFonts w:ascii="Times New Roman" w:hAnsi="Times New Roman" w:cs="Times New Roman"/>
          <w:b/>
          <w:bCs/>
          <w:sz w:val="24"/>
          <w:szCs w:val="24"/>
        </w:rPr>
        <w:t xml:space="preserve">Цель: </w:t>
      </w:r>
      <w:r w:rsidRPr="00795E8F">
        <w:rPr>
          <w:rFonts w:ascii="Times New Roman" w:hAnsi="Times New Roman" w:cs="Times New Roman"/>
          <w:sz w:val="24"/>
          <w:szCs w:val="24"/>
        </w:rPr>
        <w:t>дать слушателям знания, умения и навыки в области основ организации финансово-хозяйственной деятельности фирмы и навыки использования приемов и методов экономического анализа для оценки результатов финансово-хозяйственной деятельности.</w:t>
      </w:r>
    </w:p>
    <w:p w:rsidR="00021A49" w:rsidRPr="00795E8F" w:rsidRDefault="00021A49" w:rsidP="00021A49">
      <w:pPr>
        <w:spacing w:after="0" w:line="240" w:lineRule="auto"/>
        <w:jc w:val="both"/>
        <w:rPr>
          <w:rFonts w:ascii="Times New Roman" w:hAnsi="Times New Roman" w:cs="Times New Roman"/>
          <w:color w:val="333333"/>
          <w:sz w:val="24"/>
          <w:szCs w:val="24"/>
          <w:shd w:val="clear" w:color="auto" w:fill="FEFEFE"/>
        </w:rPr>
      </w:pPr>
      <w:r w:rsidRPr="00795E8F">
        <w:rPr>
          <w:rFonts w:ascii="Times New Roman" w:hAnsi="Times New Roman" w:cs="Times New Roman"/>
          <w:b/>
          <w:bCs/>
          <w:sz w:val="24"/>
          <w:szCs w:val="24"/>
        </w:rPr>
        <w:t>Содержание:</w:t>
      </w:r>
      <w:r w:rsidRPr="00795E8F">
        <w:rPr>
          <w:rFonts w:ascii="Times New Roman" w:hAnsi="Times New Roman" w:cs="Times New Roman"/>
          <w:bCs/>
          <w:sz w:val="24"/>
          <w:szCs w:val="24"/>
        </w:rPr>
        <w:t>Курс</w:t>
      </w:r>
      <w:r w:rsidRPr="00795E8F">
        <w:rPr>
          <w:rFonts w:ascii="Times New Roman" w:hAnsi="Times New Roman" w:cs="Times New Roman"/>
          <w:sz w:val="24"/>
          <w:szCs w:val="24"/>
        </w:rPr>
        <w:t xml:space="preserve"> отражает сложившуюся современную практику технико-экономического анализа на отечественных предприятиях всех организационно-правовых форм и видов собственности. Содержит следующие темы: основные положения теории экономического анализа финансово-хозяйственной деятельности фирмы, анализ организационно-технического уровня производства, анализ использования ресурсов фирмы, анализ экономических составляющих производства, анализ результатов хозяйственной деятельности фирмы, анализ финансово-экономического состояния фирмы, анализ эффективности инвестиционных вложений фирмы, процедуры и экономические последствия несостоятельности хозяйствующего субъекта, диагностика банкротств. </w:t>
      </w:r>
    </w:p>
    <w:p w:rsidR="00021A49" w:rsidRPr="00795E8F" w:rsidRDefault="00021A49" w:rsidP="00021A49">
      <w:pPr>
        <w:spacing w:after="0" w:line="240" w:lineRule="auto"/>
        <w:jc w:val="both"/>
        <w:rPr>
          <w:rFonts w:ascii="Times New Roman" w:hAnsi="Times New Roman" w:cs="Times New Roman"/>
          <w:sz w:val="24"/>
          <w:szCs w:val="24"/>
        </w:rPr>
      </w:pPr>
      <w:r w:rsidRPr="00795E8F">
        <w:rPr>
          <w:rFonts w:ascii="Times New Roman" w:hAnsi="Times New Roman" w:cs="Times New Roman"/>
          <w:b/>
          <w:bCs/>
          <w:sz w:val="24"/>
          <w:szCs w:val="24"/>
        </w:rPr>
        <w:t>Компетенции</w:t>
      </w:r>
      <w:r w:rsidRPr="00795E8F">
        <w:rPr>
          <w:rFonts w:ascii="Times New Roman" w:hAnsi="Times New Roman" w:cs="Times New Roman"/>
          <w:sz w:val="24"/>
          <w:szCs w:val="24"/>
        </w:rPr>
        <w:t xml:space="preserve">: </w:t>
      </w:r>
    </w:p>
    <w:p w:rsidR="00021A49" w:rsidRPr="00795E8F" w:rsidRDefault="00021A49" w:rsidP="00021A49">
      <w:pPr>
        <w:pStyle w:val="af3"/>
        <w:spacing w:before="0" w:beforeAutospacing="0" w:after="0" w:afterAutospacing="0"/>
        <w:jc w:val="both"/>
        <w:rPr>
          <w:rFonts w:ascii="Times New Roman" w:hAnsi="Times New Roman"/>
        </w:rPr>
      </w:pPr>
      <w:r w:rsidRPr="00795E8F">
        <w:rPr>
          <w:rFonts w:ascii="Times New Roman" w:hAnsi="Times New Roman"/>
          <w:bCs/>
          <w:i/>
        </w:rPr>
        <w:t>Знать:</w:t>
      </w:r>
      <w:r w:rsidRPr="00795E8F">
        <w:rPr>
          <w:rFonts w:ascii="Times New Roman" w:hAnsi="Times New Roman"/>
        </w:rPr>
        <w:t xml:space="preserve"> информационную базу и приемы экономического анализа, его виды и особенности, методы и методику проведения анализа финансово-хозяйственной деятельности предприятия.</w:t>
      </w:r>
    </w:p>
    <w:p w:rsidR="00021A49" w:rsidRPr="00795E8F" w:rsidRDefault="00021A49" w:rsidP="00021A49">
      <w:pPr>
        <w:pStyle w:val="af3"/>
        <w:spacing w:before="0" w:beforeAutospacing="0" w:after="0" w:afterAutospacing="0"/>
        <w:jc w:val="both"/>
        <w:rPr>
          <w:rFonts w:ascii="Times New Roman" w:hAnsi="Times New Roman"/>
        </w:rPr>
      </w:pPr>
      <w:r w:rsidRPr="00795E8F">
        <w:rPr>
          <w:rFonts w:ascii="Times New Roman" w:hAnsi="Times New Roman"/>
          <w:i/>
        </w:rPr>
        <w:t>Уметь:</w:t>
      </w:r>
      <w:r w:rsidRPr="00795E8F">
        <w:rPr>
          <w:rFonts w:ascii="Times New Roman" w:hAnsi="Times New Roman"/>
        </w:rPr>
        <w:t xml:space="preserve"> пользоваться источниками экономической информации: основными документами бухгалтерской финансовой отчетности, методами и приемами анализа финансово-хозяйственной деятельности, проводить анализ финансово-хозяйственной деятельности предприятия. </w:t>
      </w:r>
    </w:p>
    <w:p w:rsidR="00021A49" w:rsidRDefault="00021A49" w:rsidP="00021A49">
      <w:pPr>
        <w:pStyle w:val="af3"/>
        <w:spacing w:before="0" w:beforeAutospacing="0" w:after="0" w:afterAutospacing="0"/>
        <w:jc w:val="both"/>
        <w:rPr>
          <w:rFonts w:ascii="Times New Roman" w:hAnsi="Times New Roman"/>
        </w:rPr>
      </w:pPr>
      <w:r w:rsidRPr="00795E8F">
        <w:rPr>
          <w:rFonts w:ascii="Times New Roman" w:hAnsi="Times New Roman"/>
          <w:i/>
        </w:rPr>
        <w:t>Овладеть навыками:</w:t>
      </w:r>
      <w:r w:rsidRPr="00795E8F">
        <w:rPr>
          <w:rFonts w:ascii="Times New Roman" w:hAnsi="Times New Roman"/>
        </w:rPr>
        <w:t xml:space="preserve"> разрабатывать мероприятия по повышению эффективности работы организации, прогнозировать финансовые показатели в плане оценки возможного банкротства.</w:t>
      </w:r>
    </w:p>
    <w:p w:rsidR="00021A49" w:rsidRPr="00795E8F" w:rsidRDefault="00021A49" w:rsidP="00021A49">
      <w:pPr>
        <w:pStyle w:val="af3"/>
        <w:spacing w:before="0" w:beforeAutospacing="0" w:after="0" w:afterAutospacing="0"/>
        <w:jc w:val="both"/>
        <w:rPr>
          <w:rFonts w:ascii="Times New Roman" w:hAnsi="Times New Roman"/>
        </w:rPr>
      </w:pPr>
    </w:p>
    <w:p w:rsidR="00021A49" w:rsidRPr="00795E8F" w:rsidRDefault="00021A49" w:rsidP="00021A49">
      <w:pPr>
        <w:spacing w:after="0" w:line="240" w:lineRule="auto"/>
        <w:ind w:firstLine="709"/>
        <w:jc w:val="center"/>
        <w:rPr>
          <w:rFonts w:ascii="Times New Roman" w:hAnsi="Times New Roman" w:cs="Times New Roman"/>
          <w:sz w:val="24"/>
          <w:szCs w:val="24"/>
        </w:rPr>
      </w:pPr>
      <w:r>
        <w:rPr>
          <w:rFonts w:ascii="Times New Roman" w:hAnsi="Times New Roman" w:cs="Times New Roman"/>
          <w:b/>
          <w:sz w:val="24"/>
          <w:szCs w:val="24"/>
          <w:lang w:val="en-US"/>
        </w:rPr>
        <w:t>BPIP</w:t>
      </w:r>
      <w:r w:rsidRPr="003706F9">
        <w:rPr>
          <w:rFonts w:ascii="Times New Roman" w:hAnsi="Times New Roman" w:cs="Times New Roman"/>
          <w:b/>
          <w:sz w:val="24"/>
          <w:szCs w:val="24"/>
        </w:rPr>
        <w:t xml:space="preserve"> 53</w:t>
      </w:r>
      <w:r>
        <w:rPr>
          <w:rFonts w:ascii="Times New Roman" w:hAnsi="Times New Roman" w:cs="Times New Roman"/>
          <w:b/>
          <w:sz w:val="24"/>
          <w:szCs w:val="24"/>
        </w:rPr>
        <w:t>06</w:t>
      </w:r>
      <w:r w:rsidR="0013093B">
        <w:rPr>
          <w:rFonts w:ascii="Times New Roman" w:hAnsi="Times New Roman" w:cs="Times New Roman"/>
          <w:b/>
          <w:sz w:val="24"/>
          <w:szCs w:val="24"/>
        </w:rPr>
        <w:t xml:space="preserve"> </w:t>
      </w:r>
      <w:r w:rsidRPr="00795E8F">
        <w:rPr>
          <w:rFonts w:ascii="Times New Roman" w:hAnsi="Times New Roman" w:cs="Times New Roman"/>
          <w:b/>
          <w:sz w:val="24"/>
          <w:szCs w:val="24"/>
        </w:rPr>
        <w:t>Бизнес планирование инновационных проектов</w:t>
      </w:r>
    </w:p>
    <w:p w:rsidR="0013093B" w:rsidRDefault="00021A49" w:rsidP="00021A49">
      <w:pPr>
        <w:tabs>
          <w:tab w:val="left" w:pos="3120"/>
        </w:tabs>
        <w:spacing w:after="0" w:line="240" w:lineRule="auto"/>
        <w:jc w:val="both"/>
        <w:rPr>
          <w:rFonts w:ascii="Times New Roman" w:hAnsi="Times New Roman" w:cs="Times New Roman"/>
          <w:sz w:val="24"/>
          <w:szCs w:val="24"/>
        </w:rPr>
      </w:pPr>
      <w:r w:rsidRPr="00795E8F">
        <w:rPr>
          <w:rFonts w:ascii="Times New Roman" w:hAnsi="Times New Roman" w:cs="Times New Roman"/>
          <w:b/>
          <w:sz w:val="24"/>
          <w:szCs w:val="24"/>
        </w:rPr>
        <w:t>Количество кредитов:</w:t>
      </w:r>
      <w:r w:rsidRPr="00795E8F">
        <w:rPr>
          <w:rFonts w:ascii="Times New Roman" w:hAnsi="Times New Roman" w:cs="Times New Roman"/>
          <w:sz w:val="24"/>
          <w:szCs w:val="24"/>
        </w:rPr>
        <w:t xml:space="preserve"> 2</w:t>
      </w:r>
      <w:r>
        <w:rPr>
          <w:rFonts w:ascii="Times New Roman" w:hAnsi="Times New Roman" w:cs="Times New Roman"/>
          <w:sz w:val="24"/>
          <w:szCs w:val="24"/>
        </w:rPr>
        <w:tab/>
      </w:r>
    </w:p>
    <w:p w:rsidR="00021A49" w:rsidRPr="00795E8F" w:rsidRDefault="00021A49" w:rsidP="00021A49">
      <w:pPr>
        <w:tabs>
          <w:tab w:val="left" w:pos="3120"/>
        </w:tabs>
        <w:spacing w:after="0" w:line="240" w:lineRule="auto"/>
        <w:jc w:val="both"/>
        <w:rPr>
          <w:rFonts w:ascii="Times New Roman" w:hAnsi="Times New Roman" w:cs="Times New Roman"/>
          <w:sz w:val="24"/>
          <w:szCs w:val="24"/>
        </w:rPr>
      </w:pPr>
      <w:r>
        <w:rPr>
          <w:rFonts w:ascii="Times New Roman" w:hAnsi="Times New Roman"/>
          <w:b/>
          <w:sz w:val="24"/>
          <w:szCs w:val="24"/>
        </w:rPr>
        <w:t>Семестр</w:t>
      </w:r>
      <w:r w:rsidR="0013093B">
        <w:rPr>
          <w:rFonts w:ascii="Times New Roman" w:hAnsi="Times New Roman"/>
          <w:b/>
          <w:sz w:val="24"/>
          <w:szCs w:val="24"/>
        </w:rPr>
        <w:t xml:space="preserve">: </w:t>
      </w:r>
      <w:r w:rsidRPr="0013093B">
        <w:rPr>
          <w:rFonts w:ascii="Times New Roman" w:hAnsi="Times New Roman"/>
          <w:sz w:val="24"/>
          <w:szCs w:val="24"/>
        </w:rPr>
        <w:t>1</w:t>
      </w:r>
    </w:p>
    <w:p w:rsidR="00021A49" w:rsidRPr="00795E8F" w:rsidRDefault="00021A49" w:rsidP="00021A49">
      <w:pPr>
        <w:spacing w:after="0" w:line="240" w:lineRule="auto"/>
        <w:jc w:val="both"/>
        <w:rPr>
          <w:rFonts w:ascii="Times New Roman" w:hAnsi="Times New Roman" w:cs="Times New Roman"/>
          <w:sz w:val="24"/>
          <w:szCs w:val="24"/>
        </w:rPr>
      </w:pPr>
      <w:r w:rsidRPr="00795E8F">
        <w:rPr>
          <w:rFonts w:ascii="Times New Roman" w:hAnsi="Times New Roman" w:cs="Times New Roman"/>
          <w:b/>
          <w:sz w:val="24"/>
          <w:szCs w:val="24"/>
        </w:rPr>
        <w:t>Пререквизиты:</w:t>
      </w:r>
      <w:r w:rsidRPr="00795E8F">
        <w:rPr>
          <w:rFonts w:ascii="Times New Roman" w:hAnsi="Times New Roman" w:cs="Times New Roman"/>
          <w:sz w:val="24"/>
          <w:szCs w:val="24"/>
        </w:rPr>
        <w:t xml:space="preserve"> Теория и практика управления проектами, Технология управления проектами.</w:t>
      </w:r>
    </w:p>
    <w:p w:rsidR="00021A49" w:rsidRPr="00795E8F" w:rsidRDefault="00021A49" w:rsidP="00021A49">
      <w:pPr>
        <w:spacing w:after="0" w:line="240" w:lineRule="auto"/>
        <w:jc w:val="both"/>
        <w:rPr>
          <w:rFonts w:ascii="Times New Roman" w:hAnsi="Times New Roman" w:cs="Times New Roman"/>
          <w:sz w:val="24"/>
          <w:szCs w:val="24"/>
        </w:rPr>
      </w:pPr>
      <w:r w:rsidRPr="00795E8F">
        <w:rPr>
          <w:rFonts w:ascii="Times New Roman" w:hAnsi="Times New Roman" w:cs="Times New Roman"/>
          <w:b/>
          <w:sz w:val="24"/>
          <w:szCs w:val="24"/>
        </w:rPr>
        <w:t>Постреквизиты:</w:t>
      </w:r>
      <w:r w:rsidR="0013093B">
        <w:rPr>
          <w:rFonts w:ascii="Times New Roman" w:hAnsi="Times New Roman" w:cs="Times New Roman"/>
          <w:b/>
          <w:sz w:val="24"/>
          <w:szCs w:val="24"/>
        </w:rPr>
        <w:t xml:space="preserve"> </w:t>
      </w:r>
      <w:r w:rsidR="00B2631E">
        <w:rPr>
          <w:rFonts w:ascii="Times New Roman" w:hAnsi="Times New Roman" w:cs="Times New Roman"/>
          <w:sz w:val="24"/>
          <w:szCs w:val="24"/>
        </w:rPr>
        <w:t>Итоговая аттестация</w:t>
      </w:r>
    </w:p>
    <w:p w:rsidR="00021A49" w:rsidRPr="00795E8F" w:rsidRDefault="00021A49" w:rsidP="00021A49">
      <w:pPr>
        <w:spacing w:after="0" w:line="240" w:lineRule="auto"/>
        <w:jc w:val="both"/>
        <w:rPr>
          <w:rFonts w:ascii="Times New Roman" w:hAnsi="Times New Roman" w:cs="Times New Roman"/>
          <w:sz w:val="24"/>
          <w:szCs w:val="24"/>
        </w:rPr>
      </w:pPr>
      <w:r w:rsidRPr="00795E8F">
        <w:rPr>
          <w:rFonts w:ascii="Times New Roman" w:hAnsi="Times New Roman" w:cs="Times New Roman"/>
          <w:b/>
          <w:sz w:val="24"/>
          <w:szCs w:val="24"/>
        </w:rPr>
        <w:t>Цель:</w:t>
      </w:r>
      <w:r w:rsidRPr="00795E8F">
        <w:rPr>
          <w:rFonts w:ascii="Times New Roman" w:hAnsi="Times New Roman" w:cs="Times New Roman"/>
          <w:sz w:val="24"/>
          <w:szCs w:val="24"/>
        </w:rPr>
        <w:t xml:space="preserve"> Раскрыть сущность бизнес-планирования проектов.</w:t>
      </w:r>
    </w:p>
    <w:p w:rsidR="00021A49" w:rsidRPr="00795E8F" w:rsidRDefault="00021A49" w:rsidP="00021A49">
      <w:pPr>
        <w:pStyle w:val="af3"/>
        <w:shd w:val="clear" w:color="auto" w:fill="FFFFFF"/>
        <w:spacing w:before="0" w:beforeAutospacing="0" w:after="0" w:afterAutospacing="0"/>
        <w:jc w:val="both"/>
        <w:rPr>
          <w:rFonts w:ascii="Times New Roman" w:hAnsi="Times New Roman"/>
        </w:rPr>
      </w:pPr>
      <w:r w:rsidRPr="00795E8F">
        <w:rPr>
          <w:rFonts w:ascii="Times New Roman" w:hAnsi="Times New Roman"/>
          <w:b/>
        </w:rPr>
        <w:t>Содержание:</w:t>
      </w:r>
      <w:r w:rsidR="0013093B">
        <w:rPr>
          <w:rFonts w:ascii="Times New Roman" w:hAnsi="Times New Roman"/>
          <w:b/>
        </w:rPr>
        <w:t xml:space="preserve"> </w:t>
      </w:r>
      <w:r w:rsidRPr="00795E8F">
        <w:rPr>
          <w:rFonts w:ascii="Times New Roman" w:hAnsi="Times New Roman"/>
          <w:shd w:val="clear" w:color="auto" w:fill="FFFFFF"/>
        </w:rPr>
        <w:t>Управление проектом как применение знаний, навыков, инструментов и методов для планирования и реализации действий, направленных на достижение поставленной цели в рамках проектных требований. Определение среды проекта.</w:t>
      </w:r>
      <w:r w:rsidRPr="00795E8F">
        <w:rPr>
          <w:rStyle w:val="ad"/>
          <w:rFonts w:ascii="Times New Roman" w:eastAsiaTheme="majorEastAsia" w:hAnsi="Times New Roman"/>
          <w:shd w:val="clear" w:color="auto" w:fill="FFFFFF"/>
        </w:rPr>
        <w:t> </w:t>
      </w:r>
      <w:r w:rsidRPr="00795E8F">
        <w:rPr>
          <w:rFonts w:ascii="Times New Roman" w:hAnsi="Times New Roman"/>
          <w:shd w:val="clear" w:color="auto" w:fill="FFFFFF"/>
        </w:rPr>
        <w:t>Формулирование проекта.Планирование проекта.Техническое выполнение проекта (за исключением планирования и контроля).</w:t>
      </w:r>
      <w:r w:rsidRPr="00795E8F">
        <w:rPr>
          <w:rStyle w:val="ad"/>
          <w:rFonts w:ascii="Times New Roman" w:eastAsiaTheme="majorEastAsia" w:hAnsi="Times New Roman"/>
          <w:shd w:val="clear" w:color="auto" w:fill="FFFFFF"/>
        </w:rPr>
        <w:t> </w:t>
      </w:r>
      <w:r w:rsidRPr="00795E8F">
        <w:rPr>
          <w:rFonts w:ascii="Times New Roman" w:hAnsi="Times New Roman"/>
          <w:shd w:val="clear" w:color="auto" w:fill="FFFFFF"/>
        </w:rPr>
        <w:t>Контроль над выполнением проекта.</w:t>
      </w:r>
      <w:r w:rsidRPr="00795E8F">
        <w:rPr>
          <w:rStyle w:val="ad"/>
          <w:rFonts w:ascii="Times New Roman" w:eastAsiaTheme="majorEastAsia" w:hAnsi="Times New Roman"/>
          <w:shd w:val="clear" w:color="auto" w:fill="FFFFFF"/>
        </w:rPr>
        <w:t> </w:t>
      </w:r>
      <w:r w:rsidRPr="00795E8F">
        <w:rPr>
          <w:rFonts w:ascii="Times New Roman" w:hAnsi="Times New Roman"/>
          <w:shd w:val="clear" w:color="auto" w:fill="FFFFFF"/>
        </w:rPr>
        <w:t>Бизнес-план как эффективный инструмент планирования проектно-инвестиционных мероприятий в соответствии с потребностями рынка в условиях изменяющейся внешней среды.</w:t>
      </w:r>
      <w:r w:rsidRPr="00795E8F">
        <w:rPr>
          <w:rStyle w:val="apple-converted-space"/>
          <w:shd w:val="clear" w:color="auto" w:fill="FFFFFF"/>
        </w:rPr>
        <w:t>А</w:t>
      </w:r>
      <w:r w:rsidRPr="00795E8F">
        <w:rPr>
          <w:rFonts w:ascii="Times New Roman" w:hAnsi="Times New Roman"/>
          <w:shd w:val="clear" w:color="auto" w:fill="FFFFFF"/>
        </w:rPr>
        <w:t xml:space="preserve">ктуальность проекта на конкретном рынке. Этапы планирования и управления проектом. </w:t>
      </w:r>
      <w:r w:rsidRPr="00795E8F">
        <w:rPr>
          <w:rFonts w:ascii="Times New Roman" w:hAnsi="Times New Roman"/>
        </w:rPr>
        <w:t>Содержание бизнес-проекта </w:t>
      </w:r>
      <w:r w:rsidRPr="00795E8F">
        <w:rPr>
          <w:rFonts w:ascii="Times New Roman" w:hAnsi="Times New Roman"/>
          <w:bCs/>
        </w:rPr>
        <w:t>по международному стандарту UNIDO. Р</w:t>
      </w:r>
      <w:r w:rsidRPr="00795E8F">
        <w:rPr>
          <w:rFonts w:ascii="Times New Roman" w:hAnsi="Times New Roman"/>
        </w:rPr>
        <w:t>езюме проекта. Описание отрасли (маркетинговые исследования конкурентной среды).  Описание компании – участника проекта. Описание сущности проекта. Продажи (потребители продукта, способы продвижения). План производства. Организационный план. Финансовый план. Оценка эффективности проекта (IRR, NPV, PP, DPP). Гарантии и риски проекта. Приложения бизнес-плана.</w:t>
      </w:r>
    </w:p>
    <w:p w:rsidR="00021A49" w:rsidRPr="00795E8F" w:rsidRDefault="00021A49" w:rsidP="00021A49">
      <w:pPr>
        <w:spacing w:after="0" w:line="240" w:lineRule="auto"/>
        <w:jc w:val="both"/>
        <w:rPr>
          <w:rFonts w:ascii="Times New Roman" w:hAnsi="Times New Roman" w:cs="Times New Roman"/>
          <w:b/>
          <w:sz w:val="24"/>
          <w:szCs w:val="24"/>
        </w:rPr>
      </w:pPr>
      <w:r w:rsidRPr="00795E8F">
        <w:rPr>
          <w:rFonts w:ascii="Times New Roman" w:hAnsi="Times New Roman" w:cs="Times New Roman"/>
          <w:b/>
          <w:sz w:val="24"/>
          <w:szCs w:val="24"/>
        </w:rPr>
        <w:t xml:space="preserve">Компетенции:  </w:t>
      </w:r>
    </w:p>
    <w:p w:rsidR="00021A49" w:rsidRPr="00795E8F" w:rsidRDefault="00021A49" w:rsidP="00021A49">
      <w:pPr>
        <w:spacing w:after="0" w:line="240" w:lineRule="auto"/>
        <w:jc w:val="both"/>
        <w:rPr>
          <w:rFonts w:ascii="Times New Roman" w:hAnsi="Times New Roman" w:cs="Times New Roman"/>
          <w:sz w:val="24"/>
          <w:szCs w:val="24"/>
        </w:rPr>
      </w:pPr>
      <w:r w:rsidRPr="00795E8F">
        <w:rPr>
          <w:rFonts w:ascii="Times New Roman" w:hAnsi="Times New Roman" w:cs="Times New Roman"/>
          <w:i/>
          <w:snapToGrid w:val="0"/>
          <w:sz w:val="24"/>
          <w:szCs w:val="24"/>
        </w:rPr>
        <w:t>Знать:</w:t>
      </w:r>
      <w:r w:rsidR="0013093B">
        <w:rPr>
          <w:rFonts w:ascii="Times New Roman" w:hAnsi="Times New Roman" w:cs="Times New Roman"/>
          <w:i/>
          <w:snapToGrid w:val="0"/>
          <w:sz w:val="24"/>
          <w:szCs w:val="24"/>
        </w:rPr>
        <w:t xml:space="preserve"> </w:t>
      </w:r>
      <w:r w:rsidRPr="00795E8F">
        <w:rPr>
          <w:rFonts w:ascii="Times New Roman" w:hAnsi="Times New Roman" w:cs="Times New Roman"/>
          <w:sz w:val="24"/>
          <w:szCs w:val="24"/>
        </w:rPr>
        <w:t xml:space="preserve">основные разделы бизнес-плана; способы сбора </w:t>
      </w:r>
      <w:r w:rsidRPr="00795E8F">
        <w:rPr>
          <w:rStyle w:val="ad"/>
          <w:rFonts w:ascii="Times New Roman" w:hAnsi="Times New Roman"/>
          <w:sz w:val="24"/>
          <w:szCs w:val="24"/>
        </w:rPr>
        <w:t>и</w:t>
      </w:r>
      <w:r w:rsidRPr="00795E8F">
        <w:rPr>
          <w:rFonts w:ascii="Times New Roman" w:hAnsi="Times New Roman" w:cs="Times New Roman"/>
          <w:sz w:val="24"/>
          <w:szCs w:val="24"/>
        </w:rPr>
        <w:t xml:space="preserve">нформации об участниках проекта. </w:t>
      </w:r>
    </w:p>
    <w:p w:rsidR="00021A49" w:rsidRPr="00795E8F" w:rsidRDefault="00021A49" w:rsidP="00021A49">
      <w:pPr>
        <w:pStyle w:val="210"/>
        <w:widowControl w:val="0"/>
        <w:tabs>
          <w:tab w:val="left" w:pos="567"/>
        </w:tabs>
        <w:rPr>
          <w:rFonts w:ascii="Times New Roman" w:hAnsi="Times New Roman"/>
          <w:b w:val="0"/>
          <w:sz w:val="24"/>
          <w:szCs w:val="24"/>
        </w:rPr>
      </w:pPr>
      <w:r w:rsidRPr="00795E8F">
        <w:rPr>
          <w:rFonts w:ascii="Times New Roman" w:hAnsi="Times New Roman"/>
          <w:b w:val="0"/>
          <w:i/>
          <w:snapToGrid w:val="0"/>
          <w:sz w:val="24"/>
          <w:szCs w:val="24"/>
        </w:rPr>
        <w:t>Уметь:</w:t>
      </w:r>
      <w:r w:rsidR="0013093B">
        <w:rPr>
          <w:rFonts w:ascii="Times New Roman" w:hAnsi="Times New Roman"/>
          <w:b w:val="0"/>
          <w:i/>
          <w:snapToGrid w:val="0"/>
          <w:sz w:val="24"/>
          <w:szCs w:val="24"/>
        </w:rPr>
        <w:t xml:space="preserve"> </w:t>
      </w:r>
      <w:r w:rsidRPr="00795E8F">
        <w:rPr>
          <w:rFonts w:ascii="Times New Roman" w:hAnsi="Times New Roman"/>
          <w:b w:val="0"/>
          <w:sz w:val="24"/>
          <w:szCs w:val="24"/>
        </w:rPr>
        <w:t>анализировать IRR, NPV, PP, DPP</w:t>
      </w:r>
      <w:r w:rsidRPr="00795E8F">
        <w:rPr>
          <w:rFonts w:ascii="Times New Roman" w:hAnsi="Times New Roman"/>
          <w:b w:val="0"/>
          <w:bCs/>
          <w:sz w:val="24"/>
          <w:szCs w:val="24"/>
        </w:rPr>
        <w:t>;</w:t>
      </w:r>
      <w:r w:rsidRPr="00795E8F">
        <w:rPr>
          <w:rFonts w:ascii="Times New Roman" w:hAnsi="Times New Roman"/>
          <w:b w:val="0"/>
          <w:sz w:val="24"/>
          <w:szCs w:val="24"/>
        </w:rPr>
        <w:t xml:space="preserve"> оценивать </w:t>
      </w:r>
      <w:r w:rsidRPr="00795E8F">
        <w:rPr>
          <w:rFonts w:ascii="Times New Roman" w:hAnsi="Times New Roman"/>
          <w:b w:val="0"/>
          <w:bCs/>
          <w:sz w:val="24"/>
          <w:szCs w:val="24"/>
        </w:rPr>
        <w:t xml:space="preserve">эффективность капитальных </w:t>
      </w:r>
      <w:r w:rsidRPr="00795E8F">
        <w:rPr>
          <w:rFonts w:ascii="Times New Roman" w:hAnsi="Times New Roman"/>
          <w:b w:val="0"/>
          <w:bCs/>
          <w:sz w:val="24"/>
          <w:szCs w:val="24"/>
        </w:rPr>
        <w:lastRenderedPageBreak/>
        <w:t>вложений</w:t>
      </w:r>
      <w:r w:rsidRPr="00795E8F">
        <w:rPr>
          <w:rFonts w:ascii="Times New Roman" w:hAnsi="Times New Roman"/>
          <w:b w:val="0"/>
          <w:sz w:val="24"/>
          <w:szCs w:val="24"/>
        </w:rPr>
        <w:t>.</w:t>
      </w:r>
    </w:p>
    <w:p w:rsidR="00021A49" w:rsidRPr="00795E8F" w:rsidRDefault="00021A49" w:rsidP="00021A49">
      <w:pPr>
        <w:pStyle w:val="210"/>
        <w:widowControl w:val="0"/>
        <w:tabs>
          <w:tab w:val="left" w:pos="567"/>
        </w:tabs>
        <w:rPr>
          <w:rFonts w:ascii="Times New Roman" w:hAnsi="Times New Roman"/>
          <w:b w:val="0"/>
          <w:sz w:val="24"/>
          <w:szCs w:val="24"/>
        </w:rPr>
      </w:pPr>
      <w:r w:rsidRPr="00795E8F">
        <w:rPr>
          <w:rFonts w:ascii="Times New Roman" w:hAnsi="Times New Roman"/>
          <w:b w:val="0"/>
          <w:i/>
          <w:snapToGrid w:val="0"/>
          <w:sz w:val="24"/>
          <w:szCs w:val="24"/>
        </w:rPr>
        <w:t>Овладеть навыками:</w:t>
      </w:r>
      <w:r w:rsidR="0013093B">
        <w:rPr>
          <w:rFonts w:ascii="Times New Roman" w:hAnsi="Times New Roman"/>
          <w:b w:val="0"/>
          <w:i/>
          <w:snapToGrid w:val="0"/>
          <w:sz w:val="24"/>
          <w:szCs w:val="24"/>
        </w:rPr>
        <w:t xml:space="preserve"> </w:t>
      </w:r>
      <w:r w:rsidRPr="00795E8F">
        <w:rPr>
          <w:rFonts w:ascii="Times New Roman" w:hAnsi="Times New Roman"/>
          <w:b w:val="0"/>
          <w:sz w:val="24"/>
          <w:szCs w:val="24"/>
        </w:rPr>
        <w:t>проведения анализа сценариев; расчета показателей IRR, NPV, PP, DPP.</w:t>
      </w:r>
    </w:p>
    <w:p w:rsidR="00021A49" w:rsidRPr="00795E8F" w:rsidRDefault="00021A49" w:rsidP="00021A49">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lang w:val="en-US"/>
        </w:rPr>
        <w:t>UIP</w:t>
      </w:r>
      <w:r w:rsidRPr="003706F9">
        <w:rPr>
          <w:rFonts w:ascii="Times New Roman" w:hAnsi="Times New Roman" w:cs="Times New Roman"/>
          <w:b/>
          <w:sz w:val="24"/>
          <w:szCs w:val="24"/>
        </w:rPr>
        <w:t xml:space="preserve"> 53</w:t>
      </w:r>
      <w:r>
        <w:rPr>
          <w:rFonts w:ascii="Times New Roman" w:hAnsi="Times New Roman" w:cs="Times New Roman"/>
          <w:b/>
          <w:sz w:val="24"/>
          <w:szCs w:val="24"/>
        </w:rPr>
        <w:t>06</w:t>
      </w:r>
      <w:r w:rsidR="0013093B">
        <w:rPr>
          <w:rFonts w:ascii="Times New Roman" w:hAnsi="Times New Roman" w:cs="Times New Roman"/>
          <w:b/>
          <w:sz w:val="24"/>
          <w:szCs w:val="24"/>
        </w:rPr>
        <w:t xml:space="preserve"> </w:t>
      </w:r>
      <w:r w:rsidRPr="00795E8F">
        <w:rPr>
          <w:rFonts w:ascii="Times New Roman" w:hAnsi="Times New Roman" w:cs="Times New Roman"/>
          <w:b/>
          <w:sz w:val="24"/>
          <w:szCs w:val="24"/>
        </w:rPr>
        <w:t>Управление инновационным проектом</w:t>
      </w:r>
    </w:p>
    <w:p w:rsidR="0013093B" w:rsidRDefault="00021A49" w:rsidP="00021A49">
      <w:pPr>
        <w:tabs>
          <w:tab w:val="left" w:pos="3225"/>
        </w:tabs>
        <w:spacing w:after="0" w:line="240" w:lineRule="auto"/>
        <w:jc w:val="both"/>
        <w:rPr>
          <w:rFonts w:ascii="Times New Roman" w:hAnsi="Times New Roman" w:cs="Times New Roman"/>
          <w:sz w:val="24"/>
          <w:szCs w:val="24"/>
        </w:rPr>
      </w:pPr>
      <w:r w:rsidRPr="00795E8F">
        <w:rPr>
          <w:rFonts w:ascii="Times New Roman" w:hAnsi="Times New Roman" w:cs="Times New Roman"/>
          <w:b/>
          <w:sz w:val="24"/>
          <w:szCs w:val="24"/>
        </w:rPr>
        <w:t>Количество кредитов:</w:t>
      </w:r>
      <w:r w:rsidR="0013093B">
        <w:rPr>
          <w:rFonts w:ascii="Times New Roman" w:hAnsi="Times New Roman" w:cs="Times New Roman"/>
          <w:b/>
          <w:sz w:val="24"/>
          <w:szCs w:val="24"/>
        </w:rPr>
        <w:t xml:space="preserve"> </w:t>
      </w:r>
      <w:r w:rsidRPr="00795E8F">
        <w:rPr>
          <w:rFonts w:ascii="Times New Roman" w:hAnsi="Times New Roman" w:cs="Times New Roman"/>
          <w:sz w:val="24"/>
          <w:szCs w:val="24"/>
        </w:rPr>
        <w:t xml:space="preserve">2 </w:t>
      </w:r>
      <w:r>
        <w:rPr>
          <w:rFonts w:ascii="Times New Roman" w:hAnsi="Times New Roman" w:cs="Times New Roman"/>
          <w:sz w:val="24"/>
          <w:szCs w:val="24"/>
        </w:rPr>
        <w:tab/>
      </w:r>
    </w:p>
    <w:p w:rsidR="00021A49" w:rsidRPr="00795E8F" w:rsidRDefault="00021A49" w:rsidP="00021A49">
      <w:pPr>
        <w:tabs>
          <w:tab w:val="left" w:pos="3225"/>
        </w:tabs>
        <w:spacing w:after="0" w:line="240" w:lineRule="auto"/>
        <w:jc w:val="both"/>
        <w:rPr>
          <w:rFonts w:ascii="Times New Roman" w:hAnsi="Times New Roman" w:cs="Times New Roman"/>
          <w:b/>
          <w:sz w:val="24"/>
          <w:szCs w:val="24"/>
        </w:rPr>
      </w:pPr>
      <w:r>
        <w:rPr>
          <w:rFonts w:ascii="Times New Roman" w:hAnsi="Times New Roman"/>
          <w:b/>
          <w:sz w:val="24"/>
          <w:szCs w:val="24"/>
        </w:rPr>
        <w:t>Семестр</w:t>
      </w:r>
      <w:r w:rsidR="0013093B">
        <w:rPr>
          <w:rFonts w:ascii="Times New Roman" w:hAnsi="Times New Roman"/>
          <w:b/>
          <w:sz w:val="24"/>
          <w:szCs w:val="24"/>
        </w:rPr>
        <w:t xml:space="preserve">: </w:t>
      </w:r>
      <w:r w:rsidRPr="0013093B">
        <w:rPr>
          <w:rFonts w:ascii="Times New Roman" w:hAnsi="Times New Roman"/>
          <w:sz w:val="24"/>
          <w:szCs w:val="24"/>
        </w:rPr>
        <w:t>1</w:t>
      </w:r>
    </w:p>
    <w:p w:rsidR="00021A49" w:rsidRPr="00795E8F" w:rsidRDefault="00021A49" w:rsidP="00021A49">
      <w:pPr>
        <w:shd w:val="clear" w:color="auto" w:fill="FFFFFF"/>
        <w:spacing w:after="0" w:line="240" w:lineRule="auto"/>
        <w:jc w:val="both"/>
        <w:rPr>
          <w:rFonts w:ascii="Times New Roman" w:hAnsi="Times New Roman" w:cs="Times New Roman"/>
          <w:sz w:val="24"/>
          <w:szCs w:val="24"/>
        </w:rPr>
      </w:pPr>
      <w:r w:rsidRPr="00795E8F">
        <w:rPr>
          <w:rFonts w:ascii="Times New Roman" w:hAnsi="Times New Roman" w:cs="Times New Roman"/>
          <w:b/>
          <w:sz w:val="24"/>
          <w:szCs w:val="24"/>
        </w:rPr>
        <w:t>Пререквизиты:</w:t>
      </w:r>
      <w:r w:rsidRPr="00795E8F">
        <w:rPr>
          <w:rFonts w:ascii="Times New Roman" w:hAnsi="Times New Roman" w:cs="Times New Roman"/>
          <w:sz w:val="24"/>
          <w:szCs w:val="24"/>
        </w:rPr>
        <w:t xml:space="preserve"> Теория и практика управления проектами, </w:t>
      </w:r>
      <w:r w:rsidRPr="00795E8F">
        <w:rPr>
          <w:rFonts w:ascii="Times New Roman" w:hAnsi="Times New Roman" w:cs="Times New Roman"/>
          <w:color w:val="000000"/>
          <w:sz w:val="24"/>
          <w:szCs w:val="24"/>
          <w:lang w:eastAsia="en-GB"/>
        </w:rPr>
        <w:t xml:space="preserve">Основы проектного менеджмента, </w:t>
      </w:r>
      <w:r w:rsidRPr="00795E8F">
        <w:rPr>
          <w:rFonts w:ascii="Times New Roman" w:hAnsi="Times New Roman" w:cs="Times New Roman"/>
          <w:sz w:val="24"/>
          <w:szCs w:val="24"/>
        </w:rPr>
        <w:t>Инновационный менеджмент.</w:t>
      </w:r>
    </w:p>
    <w:p w:rsidR="00021A49" w:rsidRPr="00795E8F" w:rsidRDefault="00021A49" w:rsidP="00021A49">
      <w:pPr>
        <w:spacing w:after="0" w:line="240" w:lineRule="auto"/>
        <w:jc w:val="both"/>
        <w:rPr>
          <w:rFonts w:ascii="Times New Roman" w:hAnsi="Times New Roman" w:cs="Times New Roman"/>
          <w:sz w:val="24"/>
          <w:szCs w:val="24"/>
        </w:rPr>
      </w:pPr>
      <w:r w:rsidRPr="00795E8F">
        <w:rPr>
          <w:rFonts w:ascii="Times New Roman" w:hAnsi="Times New Roman" w:cs="Times New Roman"/>
          <w:b/>
          <w:sz w:val="24"/>
          <w:szCs w:val="24"/>
        </w:rPr>
        <w:t>Постреквизиты:</w:t>
      </w:r>
      <w:r w:rsidR="0013093B">
        <w:rPr>
          <w:rFonts w:ascii="Times New Roman" w:hAnsi="Times New Roman" w:cs="Times New Roman"/>
          <w:b/>
          <w:sz w:val="24"/>
          <w:szCs w:val="24"/>
        </w:rPr>
        <w:t xml:space="preserve"> </w:t>
      </w:r>
      <w:r w:rsidR="00B2631E">
        <w:rPr>
          <w:rFonts w:ascii="Times New Roman" w:hAnsi="Times New Roman" w:cs="Times New Roman"/>
          <w:sz w:val="24"/>
          <w:szCs w:val="24"/>
        </w:rPr>
        <w:t>Итоговая аттестация</w:t>
      </w:r>
    </w:p>
    <w:p w:rsidR="00021A49" w:rsidRPr="0013093B" w:rsidRDefault="00021A49" w:rsidP="0013093B">
      <w:pPr>
        <w:pStyle w:val="aa"/>
        <w:jc w:val="both"/>
        <w:rPr>
          <w:rFonts w:ascii="Times New Roman" w:hAnsi="Times New Roman"/>
          <w:sz w:val="24"/>
          <w:szCs w:val="24"/>
        </w:rPr>
      </w:pPr>
      <w:r w:rsidRPr="0013093B">
        <w:rPr>
          <w:rFonts w:ascii="Times New Roman" w:hAnsi="Times New Roman"/>
          <w:b/>
          <w:sz w:val="24"/>
          <w:szCs w:val="24"/>
        </w:rPr>
        <w:t>Цель:</w:t>
      </w:r>
      <w:r w:rsidRPr="0013093B">
        <w:rPr>
          <w:rFonts w:ascii="Times New Roman" w:hAnsi="Times New Roman"/>
          <w:sz w:val="24"/>
          <w:szCs w:val="24"/>
        </w:rPr>
        <w:t xml:space="preserve"> предоставить полный объем систематизированных базовых знаний в области управления инновациями и проектами и дать возможность на практических примерах и заданиях закрепить ключевые навыки, необходимые для успешного руководства проектами в организациях различных отраслей народного хозяйства в современных условиях.</w:t>
      </w:r>
    </w:p>
    <w:p w:rsidR="00021A49" w:rsidRPr="0013093B" w:rsidRDefault="00021A49" w:rsidP="0013093B">
      <w:pPr>
        <w:pStyle w:val="aa"/>
        <w:jc w:val="both"/>
        <w:rPr>
          <w:rFonts w:ascii="Times New Roman" w:hAnsi="Times New Roman"/>
          <w:sz w:val="24"/>
          <w:szCs w:val="24"/>
        </w:rPr>
      </w:pPr>
      <w:r w:rsidRPr="0013093B">
        <w:rPr>
          <w:rFonts w:ascii="Times New Roman" w:hAnsi="Times New Roman"/>
          <w:b/>
          <w:sz w:val="24"/>
          <w:szCs w:val="24"/>
        </w:rPr>
        <w:t>Содержание:</w:t>
      </w:r>
      <w:r w:rsidRPr="0013093B">
        <w:rPr>
          <w:rFonts w:ascii="Times New Roman" w:hAnsi="Times New Roman"/>
          <w:sz w:val="24"/>
          <w:szCs w:val="24"/>
        </w:rPr>
        <w:t xml:space="preserve"> Основная задача курса – предоставить участникам возможность на модельном примере принимать решения по различным вопросам управления инновационным проектом, руководствуясь систематизированными рекомендациями, основанными на лучших казахстанских и мировых практиках. Дисциплина позволит студентам упорядочить и расширить собственные знания в области прикладных методов управления инновационными проектами, связать методические рекомендации с решаемыми ими повседневными задачами, отработать и закрепить полученные знания и навыки, обменяться опытом. Под инновационным проектом понимают выполнение исследований и разработок, направленных на решение актуальных теоретических и практических задач, имеющих социально-культурное, народно-хозяйственное, политическое значение. В инновационных проектах излагаются научно обоснованные технические, экономические или технологические решения. Различают: инициативные научные проекты; проекты развития материально-технической базы научных исследований; проекты создания информационных систем и баз данных (ИС и БД); издательские проекты, проекты организации экспедиционных работ и др. Для инновационного проекта характерны такие особенности, как уникальность, заранее сформулированная цель; сложность; высокий приоритет.</w:t>
      </w:r>
    </w:p>
    <w:p w:rsidR="00021A49" w:rsidRPr="0013093B" w:rsidRDefault="00021A49" w:rsidP="0013093B">
      <w:pPr>
        <w:spacing w:after="0" w:line="240" w:lineRule="auto"/>
        <w:jc w:val="both"/>
        <w:rPr>
          <w:rFonts w:ascii="Times New Roman" w:hAnsi="Times New Roman" w:cs="Times New Roman"/>
          <w:b/>
          <w:sz w:val="24"/>
          <w:szCs w:val="24"/>
        </w:rPr>
      </w:pPr>
      <w:r w:rsidRPr="0013093B">
        <w:rPr>
          <w:rFonts w:ascii="Times New Roman" w:hAnsi="Times New Roman" w:cs="Times New Roman"/>
          <w:b/>
          <w:sz w:val="24"/>
          <w:szCs w:val="24"/>
        </w:rPr>
        <w:t xml:space="preserve">Компетенции: </w:t>
      </w:r>
    </w:p>
    <w:p w:rsidR="00021A49" w:rsidRPr="00795E8F" w:rsidRDefault="00021A49" w:rsidP="0013093B">
      <w:pPr>
        <w:pStyle w:val="a"/>
        <w:numPr>
          <w:ilvl w:val="0"/>
          <w:numId w:val="0"/>
        </w:numPr>
        <w:rPr>
          <w:sz w:val="24"/>
        </w:rPr>
      </w:pPr>
      <w:r w:rsidRPr="00795E8F">
        <w:rPr>
          <w:i/>
          <w:sz w:val="24"/>
        </w:rPr>
        <w:t>Знать:</w:t>
      </w:r>
      <w:r w:rsidRPr="00795E8F">
        <w:rPr>
          <w:sz w:val="24"/>
        </w:rPr>
        <w:t xml:space="preserve"> роль и значение информации и информационных технологий в развитии современного общества и экономики знаний; основные этапы эволюции управленческой мысли; цели этого вида деятельности; задачи, решаемые менеджером проектов; сущность проектного подхода к принятию управленческих решений.</w:t>
      </w:r>
    </w:p>
    <w:p w:rsidR="00021A49" w:rsidRPr="00795E8F" w:rsidRDefault="00021A49" w:rsidP="0013093B">
      <w:pPr>
        <w:pStyle w:val="a"/>
        <w:numPr>
          <w:ilvl w:val="0"/>
          <w:numId w:val="0"/>
        </w:numPr>
        <w:rPr>
          <w:sz w:val="24"/>
        </w:rPr>
      </w:pPr>
      <w:r w:rsidRPr="00795E8F">
        <w:rPr>
          <w:i/>
          <w:sz w:val="24"/>
        </w:rPr>
        <w:t>Уметь:</w:t>
      </w:r>
      <w:r w:rsidRPr="00795E8F">
        <w:rPr>
          <w:sz w:val="24"/>
        </w:rPr>
        <w:t xml:space="preserve"> работать с коллегами в команде; находить организационно-управленческие решения и нести за них ответственность; формулировать, анализировать и использовать информационные модели проекта для целей управления им.</w:t>
      </w:r>
    </w:p>
    <w:p w:rsidR="00021A49" w:rsidRPr="00795E8F" w:rsidRDefault="00021A49" w:rsidP="0013093B">
      <w:pPr>
        <w:pStyle w:val="a"/>
        <w:numPr>
          <w:ilvl w:val="0"/>
          <w:numId w:val="0"/>
        </w:numPr>
        <w:rPr>
          <w:sz w:val="24"/>
        </w:rPr>
      </w:pPr>
      <w:r w:rsidRPr="00795E8F">
        <w:rPr>
          <w:i/>
          <w:sz w:val="24"/>
        </w:rPr>
        <w:t>Овладеть навыками:</w:t>
      </w:r>
      <w:r w:rsidRPr="00795E8F">
        <w:rPr>
          <w:sz w:val="24"/>
        </w:rPr>
        <w:t xml:space="preserve"> обосновывать управленческие решения в предметной области управления проектами; пользования современным программным обеспечением управления проектами.</w:t>
      </w:r>
    </w:p>
    <w:p w:rsidR="00021A49" w:rsidRPr="00795E8F" w:rsidRDefault="00021A49" w:rsidP="00021A49">
      <w:pPr>
        <w:pStyle w:val="210"/>
        <w:widowControl w:val="0"/>
        <w:rPr>
          <w:rFonts w:ascii="Times New Roman" w:eastAsia="Calibri" w:hAnsi="Times New Roman"/>
          <w:sz w:val="24"/>
          <w:szCs w:val="24"/>
        </w:rPr>
      </w:pPr>
    </w:p>
    <w:p w:rsidR="00021A49" w:rsidRPr="002B5E13" w:rsidRDefault="00021A49" w:rsidP="00021A49">
      <w:pPr>
        <w:spacing w:after="0" w:line="240" w:lineRule="auto"/>
        <w:ind w:firstLine="709"/>
        <w:jc w:val="center"/>
        <w:rPr>
          <w:rFonts w:ascii="Times New Roman" w:hAnsi="Times New Roman" w:cs="Times New Roman"/>
          <w:sz w:val="24"/>
          <w:szCs w:val="24"/>
        </w:rPr>
      </w:pPr>
      <w:r>
        <w:rPr>
          <w:rFonts w:ascii="Times New Roman" w:hAnsi="Times New Roman" w:cs="Times New Roman"/>
          <w:b/>
          <w:sz w:val="24"/>
          <w:szCs w:val="24"/>
          <w:lang w:val="en-US"/>
        </w:rPr>
        <w:t>IP</w:t>
      </w:r>
      <w:r w:rsidRPr="003706F9">
        <w:rPr>
          <w:rFonts w:ascii="Times New Roman" w:hAnsi="Times New Roman" w:cs="Times New Roman"/>
          <w:b/>
          <w:sz w:val="24"/>
          <w:szCs w:val="24"/>
        </w:rPr>
        <w:t xml:space="preserve"> 53</w:t>
      </w:r>
      <w:r>
        <w:rPr>
          <w:rFonts w:ascii="Times New Roman" w:hAnsi="Times New Roman" w:cs="Times New Roman"/>
          <w:b/>
          <w:sz w:val="24"/>
          <w:szCs w:val="24"/>
        </w:rPr>
        <w:t>07</w:t>
      </w:r>
      <w:r w:rsidR="0013093B">
        <w:rPr>
          <w:rFonts w:ascii="Times New Roman" w:hAnsi="Times New Roman" w:cs="Times New Roman"/>
          <w:b/>
          <w:sz w:val="24"/>
          <w:szCs w:val="24"/>
        </w:rPr>
        <w:t xml:space="preserve"> </w:t>
      </w:r>
      <w:r w:rsidRPr="002B5E13">
        <w:rPr>
          <w:rFonts w:ascii="Times New Roman" w:hAnsi="Times New Roman" w:cs="Times New Roman"/>
          <w:b/>
          <w:sz w:val="24"/>
          <w:szCs w:val="24"/>
        </w:rPr>
        <w:t>Инновационное предпринимательство</w:t>
      </w:r>
    </w:p>
    <w:p w:rsidR="0013093B" w:rsidRDefault="00021A49" w:rsidP="00021A49">
      <w:pPr>
        <w:tabs>
          <w:tab w:val="left" w:pos="3120"/>
        </w:tabs>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Количество кредитов:</w:t>
      </w:r>
      <w:r w:rsidRPr="002B5E13">
        <w:rPr>
          <w:rFonts w:ascii="Times New Roman" w:hAnsi="Times New Roman" w:cs="Times New Roman"/>
          <w:sz w:val="24"/>
          <w:szCs w:val="24"/>
        </w:rPr>
        <w:t xml:space="preserve"> 2</w:t>
      </w:r>
      <w:r>
        <w:rPr>
          <w:rFonts w:ascii="Times New Roman" w:hAnsi="Times New Roman" w:cs="Times New Roman"/>
          <w:sz w:val="24"/>
          <w:szCs w:val="24"/>
        </w:rPr>
        <w:tab/>
      </w:r>
    </w:p>
    <w:p w:rsidR="00021A49" w:rsidRPr="002B5E13" w:rsidRDefault="00021A49" w:rsidP="00021A49">
      <w:pPr>
        <w:tabs>
          <w:tab w:val="left" w:pos="3120"/>
        </w:tabs>
        <w:spacing w:after="0" w:line="240" w:lineRule="auto"/>
        <w:jc w:val="both"/>
        <w:rPr>
          <w:rFonts w:ascii="Times New Roman" w:hAnsi="Times New Roman" w:cs="Times New Roman"/>
          <w:sz w:val="24"/>
          <w:szCs w:val="24"/>
        </w:rPr>
      </w:pPr>
      <w:r>
        <w:rPr>
          <w:rFonts w:ascii="Times New Roman" w:hAnsi="Times New Roman"/>
          <w:b/>
          <w:sz w:val="24"/>
          <w:szCs w:val="24"/>
        </w:rPr>
        <w:t>Семестр</w:t>
      </w:r>
      <w:r w:rsidR="0013093B">
        <w:rPr>
          <w:rFonts w:ascii="Times New Roman" w:hAnsi="Times New Roman"/>
          <w:b/>
          <w:sz w:val="24"/>
          <w:szCs w:val="24"/>
        </w:rPr>
        <w:t xml:space="preserve">: </w:t>
      </w:r>
      <w:r w:rsidRPr="0013093B">
        <w:rPr>
          <w:rFonts w:ascii="Times New Roman" w:hAnsi="Times New Roman"/>
          <w:sz w:val="24"/>
          <w:szCs w:val="24"/>
        </w:rPr>
        <w:t>2</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Управление изменениями, Управление рисками</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Постреквизиты:</w:t>
      </w:r>
      <w:r w:rsidR="0013093B">
        <w:rPr>
          <w:rFonts w:ascii="Times New Roman" w:hAnsi="Times New Roman" w:cs="Times New Roman"/>
          <w:b/>
          <w:sz w:val="24"/>
          <w:szCs w:val="24"/>
        </w:rPr>
        <w:t xml:space="preserve"> </w:t>
      </w:r>
      <w:r w:rsidR="00B2631E">
        <w:rPr>
          <w:rFonts w:ascii="Times New Roman" w:hAnsi="Times New Roman" w:cs="Times New Roman"/>
          <w:sz w:val="24"/>
          <w:szCs w:val="24"/>
        </w:rPr>
        <w:t>Итоговая аттестация</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выявить возможности продвижения новых научных идей, их доработку и подготовку к внедрению.</w:t>
      </w:r>
    </w:p>
    <w:p w:rsidR="00021A49"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Содержание:</w:t>
      </w:r>
      <w:r w:rsidRPr="002B5E13">
        <w:rPr>
          <w:rFonts w:ascii="Times New Roman" w:hAnsi="Times New Roman" w:cs="Times New Roman"/>
          <w:sz w:val="24"/>
          <w:szCs w:val="24"/>
        </w:rPr>
        <w:t xml:space="preserve"> Сущность инновационного предпринимательства. Инновации как инструмент предпринимательской деятельности. Бизнес процессы и реинжиниринг </w:t>
      </w:r>
      <w:r w:rsidRPr="002B5E13">
        <w:rPr>
          <w:rFonts w:ascii="Times New Roman" w:hAnsi="Times New Roman" w:cs="Times New Roman"/>
          <w:sz w:val="24"/>
          <w:szCs w:val="24"/>
        </w:rPr>
        <w:lastRenderedPageBreak/>
        <w:t xml:space="preserve">инновационного предпринимательства. Особенности инновационного предпринимательства.  Организационные формы инновационного предпринимательства. Крупное и малое предпринимательство в сфере инноваций. Конкурентная стратегия инновационного предпринимательства. Система поддержки инновационного предпринимательства. Правовая среда и инфраструктура развития инновационной деятельности.  Риски в инновационном предпринимательстве.  Программы развития инновационного предпринимательства. </w:t>
      </w:r>
    </w:p>
    <w:p w:rsidR="00021A49" w:rsidRPr="002B5E13" w:rsidRDefault="00021A49" w:rsidP="00021A49">
      <w:pPr>
        <w:widowControl w:val="0"/>
        <w:autoSpaceDE w:val="0"/>
        <w:autoSpaceDN w:val="0"/>
        <w:adjustRightInd w:val="0"/>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Компетенции: </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 xml:space="preserve">Знать: </w:t>
      </w:r>
      <w:r w:rsidRPr="002B5E13">
        <w:rPr>
          <w:rFonts w:ascii="Times New Roman" w:hAnsi="Times New Roman" w:cs="Times New Roman"/>
          <w:sz w:val="24"/>
          <w:szCs w:val="24"/>
        </w:rPr>
        <w:t>проблемы инновационного предпринимательства, организационные формы, конкурентные стратегии, механизмы и программы развития инновационного предпринимательства, а также систему его поддержки на государственном и региональном уровнях</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 xml:space="preserve">Уметь: </w:t>
      </w:r>
      <w:r w:rsidRPr="002B5E13">
        <w:rPr>
          <w:rFonts w:ascii="Times New Roman" w:hAnsi="Times New Roman" w:cs="Times New Roman"/>
          <w:sz w:val="24"/>
          <w:szCs w:val="24"/>
        </w:rPr>
        <w:t>определить организационные формы инновационного предпринимательства; исходя из сложившейся ситуации, выбрать стратегию и организовать инновационное предпринимательство; определить риск при инновационном бизнесе.</w:t>
      </w:r>
    </w:p>
    <w:p w:rsidR="00021A49" w:rsidRPr="002B5E13" w:rsidRDefault="00021A49" w:rsidP="00021A49">
      <w:pPr>
        <w:spacing w:after="0" w:line="240" w:lineRule="auto"/>
        <w:jc w:val="both"/>
        <w:rPr>
          <w:rFonts w:ascii="Times New Roman" w:hAnsi="Times New Roman" w:cs="Times New Roman"/>
          <w:i/>
          <w:sz w:val="24"/>
          <w:szCs w:val="24"/>
        </w:rPr>
      </w:pPr>
      <w:r w:rsidRPr="002B5E13">
        <w:rPr>
          <w:rFonts w:ascii="Times New Roman" w:hAnsi="Times New Roman" w:cs="Times New Roman"/>
          <w:i/>
          <w:sz w:val="24"/>
          <w:szCs w:val="24"/>
        </w:rPr>
        <w:t xml:space="preserve">Овладеть навыками: </w:t>
      </w:r>
      <w:r w:rsidRPr="002B5E13">
        <w:rPr>
          <w:rFonts w:ascii="Times New Roman" w:hAnsi="Times New Roman" w:cs="Times New Roman"/>
          <w:sz w:val="24"/>
          <w:szCs w:val="24"/>
        </w:rPr>
        <w:t>оценивания экономического положения хозяйствующего субъекта на рынке и выбора стратегии и тактики инновационного поведения, позволяющего получить и сохранить конкурентные преимущества, расчета показателей общей и коммерческой эффективности инновационных проектов.</w:t>
      </w:r>
    </w:p>
    <w:p w:rsidR="00021A49" w:rsidRPr="002B5E13" w:rsidRDefault="00021A49" w:rsidP="00021A49">
      <w:pPr>
        <w:spacing w:after="0" w:line="240" w:lineRule="auto"/>
        <w:ind w:firstLine="709"/>
        <w:rPr>
          <w:rFonts w:ascii="Times New Roman" w:hAnsi="Times New Roman" w:cs="Times New Roman"/>
          <w:color w:val="FF0000"/>
          <w:sz w:val="24"/>
          <w:szCs w:val="24"/>
          <w:highlight w:val="yellow"/>
        </w:rPr>
      </w:pPr>
    </w:p>
    <w:p w:rsidR="00021A49" w:rsidRPr="002B5E13" w:rsidRDefault="00021A49" w:rsidP="00021A49">
      <w:pPr>
        <w:spacing w:after="0" w:line="240" w:lineRule="auto"/>
        <w:ind w:firstLine="567"/>
        <w:jc w:val="center"/>
        <w:rPr>
          <w:rFonts w:ascii="Times New Roman" w:hAnsi="Times New Roman" w:cs="Times New Roman"/>
          <w:sz w:val="24"/>
          <w:szCs w:val="24"/>
        </w:rPr>
      </w:pPr>
      <w:r>
        <w:rPr>
          <w:rFonts w:ascii="Times New Roman" w:hAnsi="Times New Roman" w:cs="Times New Roman"/>
          <w:b/>
          <w:sz w:val="24"/>
          <w:szCs w:val="24"/>
          <w:lang w:val="en-US"/>
        </w:rPr>
        <w:t>MP</w:t>
      </w:r>
      <w:r w:rsidRPr="003706F9">
        <w:rPr>
          <w:rFonts w:ascii="Times New Roman" w:hAnsi="Times New Roman" w:cs="Times New Roman"/>
          <w:b/>
          <w:sz w:val="24"/>
          <w:szCs w:val="24"/>
        </w:rPr>
        <w:t xml:space="preserve"> 53</w:t>
      </w:r>
      <w:r>
        <w:rPr>
          <w:rFonts w:ascii="Times New Roman" w:hAnsi="Times New Roman" w:cs="Times New Roman"/>
          <w:b/>
          <w:sz w:val="24"/>
          <w:szCs w:val="24"/>
        </w:rPr>
        <w:t>07</w:t>
      </w:r>
      <w:r w:rsidR="0013093B">
        <w:rPr>
          <w:rFonts w:ascii="Times New Roman" w:hAnsi="Times New Roman" w:cs="Times New Roman"/>
          <w:b/>
          <w:sz w:val="24"/>
          <w:szCs w:val="24"/>
        </w:rPr>
        <w:t xml:space="preserve"> </w:t>
      </w:r>
      <w:r w:rsidRPr="002B5E13">
        <w:rPr>
          <w:rFonts w:ascii="Times New Roman" w:hAnsi="Times New Roman" w:cs="Times New Roman"/>
          <w:b/>
          <w:sz w:val="24"/>
          <w:szCs w:val="24"/>
        </w:rPr>
        <w:t>Международное предпринимательство</w:t>
      </w:r>
    </w:p>
    <w:p w:rsidR="0013093B" w:rsidRDefault="00021A49" w:rsidP="00021A49">
      <w:pPr>
        <w:tabs>
          <w:tab w:val="left" w:pos="3210"/>
        </w:tabs>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Количество кредитов:</w:t>
      </w:r>
      <w:r w:rsidRPr="002B5E13">
        <w:rPr>
          <w:rFonts w:ascii="Times New Roman" w:hAnsi="Times New Roman" w:cs="Times New Roman"/>
          <w:sz w:val="24"/>
          <w:szCs w:val="24"/>
        </w:rPr>
        <w:t xml:space="preserve"> 2</w:t>
      </w:r>
      <w:r>
        <w:rPr>
          <w:rFonts w:ascii="Times New Roman" w:hAnsi="Times New Roman" w:cs="Times New Roman"/>
          <w:sz w:val="24"/>
          <w:szCs w:val="24"/>
        </w:rPr>
        <w:tab/>
      </w:r>
    </w:p>
    <w:p w:rsidR="00021A49" w:rsidRPr="002B5E13" w:rsidRDefault="00021A49" w:rsidP="00021A49">
      <w:pPr>
        <w:tabs>
          <w:tab w:val="left" w:pos="3210"/>
        </w:tabs>
        <w:spacing w:after="0" w:line="240" w:lineRule="auto"/>
        <w:jc w:val="both"/>
        <w:rPr>
          <w:rFonts w:ascii="Times New Roman" w:hAnsi="Times New Roman" w:cs="Times New Roman"/>
          <w:sz w:val="24"/>
          <w:szCs w:val="24"/>
        </w:rPr>
      </w:pPr>
      <w:r>
        <w:rPr>
          <w:rFonts w:ascii="Times New Roman" w:hAnsi="Times New Roman"/>
          <w:b/>
          <w:sz w:val="24"/>
          <w:szCs w:val="24"/>
        </w:rPr>
        <w:t>Семестр</w:t>
      </w:r>
      <w:r w:rsidR="0013093B">
        <w:rPr>
          <w:rFonts w:ascii="Times New Roman" w:hAnsi="Times New Roman"/>
          <w:b/>
          <w:sz w:val="24"/>
          <w:szCs w:val="24"/>
        </w:rPr>
        <w:t xml:space="preserve">: </w:t>
      </w:r>
      <w:r w:rsidRPr="0013093B">
        <w:rPr>
          <w:rFonts w:ascii="Times New Roman" w:hAnsi="Times New Roman"/>
          <w:sz w:val="24"/>
          <w:szCs w:val="24"/>
        </w:rPr>
        <w:t>2</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Государственный менеджмент, Муниципальный менеджмент</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Постреквизиты:</w:t>
      </w:r>
      <w:r w:rsidR="0013093B">
        <w:rPr>
          <w:rFonts w:ascii="Times New Roman" w:hAnsi="Times New Roman" w:cs="Times New Roman"/>
          <w:b/>
          <w:sz w:val="24"/>
          <w:szCs w:val="24"/>
        </w:rPr>
        <w:t xml:space="preserve"> </w:t>
      </w:r>
      <w:r w:rsidR="00B2631E">
        <w:rPr>
          <w:rFonts w:ascii="Times New Roman" w:hAnsi="Times New Roman" w:cs="Times New Roman"/>
          <w:sz w:val="24"/>
          <w:szCs w:val="24"/>
        </w:rPr>
        <w:t>Итоговая аттестация</w:t>
      </w:r>
    </w:p>
    <w:p w:rsidR="00021A49" w:rsidRPr="002B5E13" w:rsidRDefault="00021A49" w:rsidP="00021A49">
      <w:pPr>
        <w:widowControl w:val="0"/>
        <w:autoSpaceDE w:val="0"/>
        <w:autoSpaceDN w:val="0"/>
        <w:adjustRightInd w:val="0"/>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изучение закономерностей международного бизнеса, выяснение преимуществ, которые имеют участвующие в нем фирмы, как влияют его операции на экономическое развитие страны и на ее положение в мировой экономике.</w:t>
      </w:r>
    </w:p>
    <w:p w:rsidR="00021A49" w:rsidRPr="002B5E13" w:rsidRDefault="00021A49" w:rsidP="00021A49">
      <w:pPr>
        <w:widowControl w:val="0"/>
        <w:autoSpaceDE w:val="0"/>
        <w:autoSpaceDN w:val="0"/>
        <w:adjustRightInd w:val="0"/>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Содержание:</w:t>
      </w:r>
      <w:r w:rsidRPr="002B5E13">
        <w:rPr>
          <w:rFonts w:ascii="Times New Roman" w:hAnsi="Times New Roman" w:cs="Times New Roman"/>
          <w:sz w:val="24"/>
          <w:szCs w:val="24"/>
        </w:rPr>
        <w:t xml:space="preserve"> Международное предпринимательство: понятие, история, тенденции. Международный бизнес в производственной сфере мировой экономики. </w:t>
      </w:r>
      <w:r w:rsidRPr="002B5E13">
        <w:rPr>
          <w:rFonts w:ascii="Times New Roman" w:hAnsi="Times New Roman" w:cs="Times New Roman"/>
          <w:sz w:val="24"/>
          <w:szCs w:val="24"/>
        </w:rPr>
        <w:br/>
        <w:t xml:space="preserve">Международный финансовый бизнес. Международная торговля товарами и услугами. </w:t>
      </w:r>
      <w:r w:rsidRPr="002B5E13">
        <w:rPr>
          <w:rFonts w:ascii="Times New Roman" w:hAnsi="Times New Roman" w:cs="Times New Roman"/>
          <w:sz w:val="24"/>
          <w:szCs w:val="24"/>
        </w:rPr>
        <w:br/>
        <w:t>Международный менеджмент. Международный маркетинг. Международное управление человеческими ресурсами. Государство и международный бизнес.</w:t>
      </w:r>
    </w:p>
    <w:p w:rsidR="00021A49" w:rsidRPr="002B5E13" w:rsidRDefault="00021A49" w:rsidP="00021A49">
      <w:pPr>
        <w:widowControl w:val="0"/>
        <w:autoSpaceDE w:val="0"/>
        <w:autoSpaceDN w:val="0"/>
        <w:adjustRightInd w:val="0"/>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Компетенции: </w:t>
      </w:r>
    </w:p>
    <w:p w:rsidR="00021A49" w:rsidRPr="002B5E13" w:rsidRDefault="00021A49" w:rsidP="00021A49">
      <w:pPr>
        <w:widowControl w:val="0"/>
        <w:autoSpaceDE w:val="0"/>
        <w:autoSpaceDN w:val="0"/>
        <w:adjustRightInd w:val="0"/>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Знать:</w:t>
      </w:r>
      <w:r w:rsidRPr="002B5E13">
        <w:rPr>
          <w:rFonts w:ascii="Times New Roman" w:hAnsi="Times New Roman" w:cs="Times New Roman"/>
          <w:sz w:val="24"/>
          <w:szCs w:val="24"/>
        </w:rPr>
        <w:t xml:space="preserve"> особенности социально-экономического развития основных стран и регионов, их места в мировой экономике; основные стратегии ведения международного предпринимательства, формы международного предпринимательства; организационные и экономико-финансовые аспекты осуществления международного предпринимательства</w:t>
      </w:r>
    </w:p>
    <w:p w:rsidR="00021A49" w:rsidRPr="002B5E13" w:rsidRDefault="00021A49" w:rsidP="00021A49">
      <w:pPr>
        <w:widowControl w:val="0"/>
        <w:autoSpaceDE w:val="0"/>
        <w:autoSpaceDN w:val="0"/>
        <w:adjustRightInd w:val="0"/>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 xml:space="preserve">Уметь: </w:t>
      </w:r>
      <w:r w:rsidRPr="002B5E13">
        <w:rPr>
          <w:rFonts w:ascii="Times New Roman" w:hAnsi="Times New Roman" w:cs="Times New Roman"/>
          <w:sz w:val="24"/>
          <w:szCs w:val="24"/>
        </w:rPr>
        <w:t>управлять деятельностью фирмы в сфере международного предпринимательства, разрабатывать и оптимизировать стратегии международной деятельности компании, оптимизировать способ выхода компании на зарубежные рынки</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 xml:space="preserve">Овладеть навыками: </w:t>
      </w:r>
      <w:r w:rsidRPr="002B5E13">
        <w:rPr>
          <w:rFonts w:ascii="Times New Roman" w:hAnsi="Times New Roman" w:cs="Times New Roman"/>
          <w:sz w:val="24"/>
          <w:szCs w:val="24"/>
        </w:rPr>
        <w:t>применения методов стратегического планирования в организации, методов  определения экономической эффективности проекта.</w:t>
      </w:r>
    </w:p>
    <w:p w:rsidR="00021A49" w:rsidRPr="00795E8F" w:rsidRDefault="00021A49" w:rsidP="00021A49">
      <w:pPr>
        <w:spacing w:after="0" w:line="240" w:lineRule="auto"/>
        <w:jc w:val="both"/>
        <w:rPr>
          <w:rFonts w:ascii="Times New Roman" w:hAnsi="Times New Roman" w:cs="Times New Roman"/>
          <w:sz w:val="24"/>
          <w:szCs w:val="24"/>
        </w:rPr>
      </w:pPr>
    </w:p>
    <w:p w:rsidR="00021A49" w:rsidRPr="00795E8F" w:rsidRDefault="00021A49" w:rsidP="00021A49">
      <w:pPr>
        <w:tabs>
          <w:tab w:val="left" w:pos="993"/>
        </w:tabs>
        <w:spacing w:after="0" w:line="240" w:lineRule="auto"/>
        <w:ind w:firstLine="567"/>
        <w:jc w:val="center"/>
        <w:rPr>
          <w:rFonts w:ascii="Times New Roman" w:hAnsi="Times New Roman" w:cs="Times New Roman"/>
          <w:sz w:val="24"/>
          <w:szCs w:val="24"/>
        </w:rPr>
      </w:pPr>
      <w:r>
        <w:rPr>
          <w:rFonts w:ascii="Times New Roman" w:hAnsi="Times New Roman" w:cs="Times New Roman"/>
          <w:b/>
          <w:sz w:val="24"/>
          <w:szCs w:val="24"/>
          <w:lang w:val="en-US"/>
        </w:rPr>
        <w:t>KM</w:t>
      </w:r>
      <w:r w:rsidRPr="00AB56D7">
        <w:rPr>
          <w:rFonts w:ascii="Times New Roman" w:hAnsi="Times New Roman" w:cs="Times New Roman"/>
          <w:b/>
          <w:sz w:val="24"/>
          <w:szCs w:val="24"/>
        </w:rPr>
        <w:t xml:space="preserve"> 53</w:t>
      </w:r>
      <w:r>
        <w:rPr>
          <w:rFonts w:ascii="Times New Roman" w:hAnsi="Times New Roman" w:cs="Times New Roman"/>
          <w:b/>
          <w:sz w:val="24"/>
          <w:szCs w:val="24"/>
        </w:rPr>
        <w:t>08</w:t>
      </w:r>
      <w:r w:rsidRPr="00795E8F">
        <w:rPr>
          <w:rFonts w:ascii="Times New Roman" w:hAnsi="Times New Roman" w:cs="Times New Roman"/>
          <w:b/>
          <w:sz w:val="24"/>
          <w:szCs w:val="24"/>
        </w:rPr>
        <w:t>Кадровый менеджмент</w:t>
      </w:r>
    </w:p>
    <w:p w:rsidR="0013093B" w:rsidRDefault="00021A49" w:rsidP="00021A49">
      <w:pPr>
        <w:tabs>
          <w:tab w:val="left" w:pos="3075"/>
        </w:tabs>
        <w:spacing w:after="0" w:line="240" w:lineRule="auto"/>
        <w:jc w:val="both"/>
        <w:rPr>
          <w:rFonts w:ascii="Times New Roman" w:hAnsi="Times New Roman" w:cs="Times New Roman"/>
          <w:sz w:val="24"/>
          <w:szCs w:val="24"/>
        </w:rPr>
      </w:pPr>
      <w:r w:rsidRPr="00795E8F">
        <w:rPr>
          <w:rFonts w:ascii="Times New Roman" w:hAnsi="Times New Roman" w:cs="Times New Roman"/>
          <w:b/>
          <w:sz w:val="24"/>
          <w:szCs w:val="24"/>
        </w:rPr>
        <w:t>Количество кредитов:</w:t>
      </w:r>
      <w:r w:rsidRPr="00795E8F">
        <w:rPr>
          <w:rFonts w:ascii="Times New Roman" w:hAnsi="Times New Roman" w:cs="Times New Roman"/>
          <w:sz w:val="24"/>
          <w:szCs w:val="24"/>
        </w:rPr>
        <w:t xml:space="preserve"> 2</w:t>
      </w:r>
      <w:r>
        <w:rPr>
          <w:rFonts w:ascii="Times New Roman" w:hAnsi="Times New Roman" w:cs="Times New Roman"/>
          <w:sz w:val="24"/>
          <w:szCs w:val="24"/>
        </w:rPr>
        <w:tab/>
      </w:r>
    </w:p>
    <w:p w:rsidR="00021A49" w:rsidRPr="00795E8F" w:rsidRDefault="00021A49" w:rsidP="00021A49">
      <w:pPr>
        <w:tabs>
          <w:tab w:val="left" w:pos="3075"/>
        </w:tabs>
        <w:spacing w:after="0" w:line="240" w:lineRule="auto"/>
        <w:jc w:val="both"/>
        <w:rPr>
          <w:rFonts w:ascii="Times New Roman" w:hAnsi="Times New Roman" w:cs="Times New Roman"/>
          <w:sz w:val="24"/>
          <w:szCs w:val="24"/>
        </w:rPr>
      </w:pPr>
      <w:r>
        <w:rPr>
          <w:rFonts w:ascii="Times New Roman" w:hAnsi="Times New Roman"/>
          <w:b/>
          <w:sz w:val="24"/>
          <w:szCs w:val="24"/>
        </w:rPr>
        <w:t>Семестр</w:t>
      </w:r>
      <w:r w:rsidR="0013093B">
        <w:rPr>
          <w:rFonts w:ascii="Times New Roman" w:hAnsi="Times New Roman"/>
          <w:b/>
          <w:sz w:val="24"/>
          <w:szCs w:val="24"/>
        </w:rPr>
        <w:t xml:space="preserve">: </w:t>
      </w:r>
      <w:r w:rsidRPr="0013093B">
        <w:rPr>
          <w:rFonts w:ascii="Times New Roman" w:hAnsi="Times New Roman"/>
          <w:sz w:val="24"/>
          <w:szCs w:val="24"/>
        </w:rPr>
        <w:t>2</w:t>
      </w:r>
    </w:p>
    <w:p w:rsidR="00021A49" w:rsidRPr="00795E8F" w:rsidRDefault="00021A49" w:rsidP="00021A49">
      <w:pPr>
        <w:spacing w:after="0" w:line="240" w:lineRule="auto"/>
        <w:jc w:val="both"/>
        <w:rPr>
          <w:rFonts w:ascii="Times New Roman" w:hAnsi="Times New Roman" w:cs="Times New Roman"/>
          <w:sz w:val="24"/>
          <w:szCs w:val="24"/>
        </w:rPr>
      </w:pPr>
      <w:r w:rsidRPr="00795E8F">
        <w:rPr>
          <w:rFonts w:ascii="Times New Roman" w:hAnsi="Times New Roman" w:cs="Times New Roman"/>
          <w:b/>
          <w:sz w:val="24"/>
          <w:szCs w:val="24"/>
        </w:rPr>
        <w:t xml:space="preserve">Пререквизиты: </w:t>
      </w:r>
      <w:r w:rsidRPr="00795E8F">
        <w:rPr>
          <w:rFonts w:ascii="Times New Roman" w:hAnsi="Times New Roman" w:cs="Times New Roman"/>
          <w:sz w:val="24"/>
          <w:szCs w:val="24"/>
        </w:rPr>
        <w:t>Менеджмент</w:t>
      </w:r>
    </w:p>
    <w:p w:rsidR="00021A49" w:rsidRPr="00795E8F" w:rsidRDefault="00021A49" w:rsidP="00021A49">
      <w:pPr>
        <w:spacing w:after="0" w:line="240" w:lineRule="auto"/>
        <w:jc w:val="both"/>
        <w:rPr>
          <w:rFonts w:ascii="Times New Roman" w:hAnsi="Times New Roman" w:cs="Times New Roman"/>
          <w:sz w:val="24"/>
          <w:szCs w:val="24"/>
        </w:rPr>
      </w:pPr>
      <w:r w:rsidRPr="00795E8F">
        <w:rPr>
          <w:rFonts w:ascii="Times New Roman" w:hAnsi="Times New Roman" w:cs="Times New Roman"/>
          <w:b/>
          <w:sz w:val="24"/>
          <w:szCs w:val="24"/>
        </w:rPr>
        <w:t>Постреквизиты:</w:t>
      </w:r>
      <w:r w:rsidR="0013093B">
        <w:rPr>
          <w:rFonts w:ascii="Times New Roman" w:hAnsi="Times New Roman" w:cs="Times New Roman"/>
          <w:b/>
          <w:sz w:val="24"/>
          <w:szCs w:val="24"/>
        </w:rPr>
        <w:t xml:space="preserve"> </w:t>
      </w:r>
      <w:r w:rsidR="00B2631E">
        <w:rPr>
          <w:rFonts w:ascii="Times New Roman" w:hAnsi="Times New Roman" w:cs="Times New Roman"/>
          <w:sz w:val="24"/>
          <w:szCs w:val="24"/>
        </w:rPr>
        <w:t>Итоговая аттестация</w:t>
      </w:r>
    </w:p>
    <w:p w:rsidR="00021A49" w:rsidRPr="00795E8F" w:rsidRDefault="00021A49" w:rsidP="00021A49">
      <w:pPr>
        <w:spacing w:after="0" w:line="240" w:lineRule="auto"/>
        <w:jc w:val="both"/>
        <w:rPr>
          <w:rFonts w:ascii="Times New Roman" w:hAnsi="Times New Roman" w:cs="Times New Roman"/>
          <w:sz w:val="24"/>
          <w:szCs w:val="24"/>
        </w:rPr>
      </w:pPr>
      <w:r w:rsidRPr="00795E8F">
        <w:rPr>
          <w:rFonts w:ascii="Times New Roman" w:hAnsi="Times New Roman" w:cs="Times New Roman"/>
          <w:b/>
          <w:sz w:val="24"/>
          <w:szCs w:val="24"/>
        </w:rPr>
        <w:t>Цель:</w:t>
      </w:r>
      <w:r w:rsidRPr="00795E8F">
        <w:rPr>
          <w:rFonts w:ascii="Times New Roman" w:hAnsi="Times New Roman" w:cs="Times New Roman"/>
          <w:sz w:val="24"/>
          <w:szCs w:val="24"/>
        </w:rPr>
        <w:t xml:space="preserve"> изучение опыта кадрового менеджмента в плане умения работать с людьми, правильно их подбирать и оценивать, добиваться их заинтересованности в повышении своего квалификационного уровня.</w:t>
      </w:r>
    </w:p>
    <w:p w:rsidR="00021A49" w:rsidRPr="00795E8F" w:rsidRDefault="00021A49" w:rsidP="00021A49">
      <w:pPr>
        <w:spacing w:after="0" w:line="240" w:lineRule="auto"/>
        <w:jc w:val="both"/>
        <w:rPr>
          <w:rFonts w:ascii="Times New Roman" w:hAnsi="Times New Roman" w:cs="Times New Roman"/>
          <w:sz w:val="24"/>
          <w:szCs w:val="24"/>
        </w:rPr>
      </w:pPr>
      <w:r w:rsidRPr="00795E8F">
        <w:rPr>
          <w:rFonts w:ascii="Times New Roman" w:hAnsi="Times New Roman" w:cs="Times New Roman"/>
          <w:b/>
          <w:sz w:val="24"/>
          <w:szCs w:val="24"/>
        </w:rPr>
        <w:lastRenderedPageBreak/>
        <w:t>Содержание:</w:t>
      </w:r>
      <w:r w:rsidRPr="00795E8F">
        <w:rPr>
          <w:rFonts w:ascii="Times New Roman" w:hAnsi="Times New Roman" w:cs="Times New Roman"/>
          <w:sz w:val="24"/>
          <w:szCs w:val="24"/>
        </w:rPr>
        <w:t xml:space="preserve"> Принципы кадрового менеджмента. Ориентация на требования законодательства о труде. Обеспечение условий для стабилизации кадрового состава и минимизации увольнений. Учет текущей и перспективной потребности организации в персонале. Соблюдение баланса интересов организации и ее работников. Привлечение к сотрудничеству при реализации кадровой политики всех заинтересованных сторон. Функции кадровых служб. Развитие персонала. Планирование человеческих ресурсов, подбор кадров и их адаптация, организация оплаты труда, оценка и расстановка кадров, организация обучения и повышения квалификации персонала, решение социальных задач и правовых проблем, контроль трудовой дисциплины, обеспечение здоровья и безопасности работников. Разработка методик оценки.  Профессиональная аттестация работников. Управление деловой карьерой. Управление дисциплиной и текучестью персонала. Разработка структуры заработной платы и системы льгот. Программ ротации и внутрифирменной мобильности, процедур приема, перевода и увольнения работников. Организация кадрового делопроизводства на основе использования электронно-вычислительной техники.</w:t>
      </w:r>
    </w:p>
    <w:p w:rsidR="00021A49" w:rsidRPr="00795E8F" w:rsidRDefault="00021A49" w:rsidP="00021A49">
      <w:pPr>
        <w:spacing w:after="0" w:line="240" w:lineRule="auto"/>
        <w:jc w:val="both"/>
        <w:rPr>
          <w:rFonts w:ascii="Times New Roman" w:hAnsi="Times New Roman" w:cs="Times New Roman"/>
          <w:b/>
          <w:sz w:val="24"/>
          <w:szCs w:val="24"/>
        </w:rPr>
      </w:pPr>
      <w:r w:rsidRPr="00795E8F">
        <w:rPr>
          <w:rFonts w:ascii="Times New Roman" w:hAnsi="Times New Roman" w:cs="Times New Roman"/>
          <w:b/>
          <w:sz w:val="24"/>
          <w:szCs w:val="24"/>
        </w:rPr>
        <w:t xml:space="preserve">Компетенции:  </w:t>
      </w:r>
    </w:p>
    <w:p w:rsidR="00021A49" w:rsidRPr="00A52FD5" w:rsidRDefault="00021A49" w:rsidP="00021A49">
      <w:pPr>
        <w:spacing w:after="0" w:line="240" w:lineRule="auto"/>
        <w:jc w:val="both"/>
        <w:rPr>
          <w:rStyle w:val="af9"/>
          <w:rFonts w:ascii="Times New Roman" w:hAnsi="Times New Roman"/>
          <w:b w:val="0"/>
          <w:i w:val="0"/>
          <w:color w:val="000000" w:themeColor="text1"/>
          <w:sz w:val="24"/>
          <w:szCs w:val="24"/>
        </w:rPr>
      </w:pPr>
      <w:r w:rsidRPr="00A52FD5">
        <w:rPr>
          <w:rStyle w:val="af9"/>
          <w:rFonts w:ascii="Times New Roman" w:hAnsi="Times New Roman"/>
          <w:b w:val="0"/>
          <w:color w:val="000000" w:themeColor="text1"/>
          <w:sz w:val="24"/>
          <w:szCs w:val="24"/>
        </w:rPr>
        <w:t xml:space="preserve">Знать: </w:t>
      </w:r>
      <w:r w:rsidRPr="00A52FD5">
        <w:rPr>
          <w:rStyle w:val="af9"/>
          <w:rFonts w:ascii="Times New Roman" w:hAnsi="Times New Roman"/>
          <w:b w:val="0"/>
          <w:i w:val="0"/>
          <w:color w:val="000000" w:themeColor="text1"/>
          <w:sz w:val="24"/>
          <w:szCs w:val="24"/>
        </w:rPr>
        <w:t>передовой отечественный и зарубежный опыт в области управления персоналом; правила и нормы охраны труда.</w:t>
      </w:r>
    </w:p>
    <w:p w:rsidR="00021A49" w:rsidRPr="00A52FD5" w:rsidRDefault="00021A49" w:rsidP="00021A49">
      <w:pPr>
        <w:pStyle w:val="af7"/>
        <w:numPr>
          <w:ilvl w:val="0"/>
          <w:numId w:val="0"/>
        </w:numPr>
        <w:spacing w:after="0" w:line="240" w:lineRule="auto"/>
        <w:jc w:val="both"/>
        <w:rPr>
          <w:rStyle w:val="af9"/>
          <w:rFonts w:ascii="Times New Roman" w:eastAsia="Calibri" w:hAnsi="Times New Roman"/>
          <w:b w:val="0"/>
          <w:color w:val="auto"/>
          <w:spacing w:val="0"/>
        </w:rPr>
      </w:pPr>
      <w:r w:rsidRPr="00795E8F">
        <w:rPr>
          <w:rStyle w:val="af9"/>
          <w:rFonts w:ascii="Times New Roman" w:eastAsia="Calibri" w:hAnsi="Times New Roman"/>
          <w:color w:val="auto"/>
          <w:spacing w:val="0"/>
        </w:rPr>
        <w:t xml:space="preserve">Уметь: </w:t>
      </w:r>
      <w:r w:rsidRPr="00A52FD5">
        <w:rPr>
          <w:rStyle w:val="af9"/>
          <w:rFonts w:ascii="Times New Roman" w:eastAsia="Calibri" w:hAnsi="Times New Roman"/>
          <w:b w:val="0"/>
          <w:color w:val="auto"/>
          <w:spacing w:val="0"/>
        </w:rPr>
        <w:t>управлять личным саморазвитием и строить персональную карьеру; принимать решения в разных ситуациях и прогнозировать конечные результаты.</w:t>
      </w:r>
    </w:p>
    <w:p w:rsidR="00021A49" w:rsidRPr="00A52FD5" w:rsidRDefault="00021A49" w:rsidP="00021A49">
      <w:pPr>
        <w:pStyle w:val="af7"/>
        <w:numPr>
          <w:ilvl w:val="0"/>
          <w:numId w:val="0"/>
        </w:numPr>
        <w:spacing w:after="0" w:line="240" w:lineRule="auto"/>
        <w:jc w:val="both"/>
        <w:rPr>
          <w:rStyle w:val="af9"/>
          <w:rFonts w:ascii="Times New Roman" w:eastAsia="Calibri" w:hAnsi="Times New Roman"/>
          <w:b w:val="0"/>
          <w:color w:val="auto"/>
          <w:spacing w:val="0"/>
        </w:rPr>
      </w:pPr>
      <w:r w:rsidRPr="00A52FD5">
        <w:rPr>
          <w:rStyle w:val="af9"/>
          <w:rFonts w:ascii="Times New Roman" w:eastAsia="Calibri" w:hAnsi="Times New Roman"/>
          <w:b w:val="0"/>
          <w:color w:val="auto"/>
          <w:spacing w:val="0"/>
        </w:rPr>
        <w:t>Овладеть навыками: использования информационно-коммуникационных технологий в профессиональной деятельности; проведения оценочного интервью с кандидатом, психодиагностики и интерпретации полученных результатов.</w:t>
      </w:r>
    </w:p>
    <w:p w:rsidR="00021A49" w:rsidRPr="00C6707B" w:rsidRDefault="00021A49" w:rsidP="00021A49">
      <w:pPr>
        <w:spacing w:after="0" w:line="240" w:lineRule="auto"/>
        <w:ind w:firstLine="709"/>
        <w:jc w:val="both"/>
        <w:rPr>
          <w:rFonts w:ascii="Times New Roman" w:hAnsi="Times New Roman" w:cs="Times New Roman"/>
          <w:b/>
          <w:sz w:val="24"/>
          <w:szCs w:val="24"/>
        </w:rPr>
      </w:pPr>
    </w:p>
    <w:p w:rsidR="00021A49" w:rsidRPr="00795E8F" w:rsidRDefault="00021A49" w:rsidP="00021A49">
      <w:pPr>
        <w:spacing w:after="0" w:line="240" w:lineRule="auto"/>
        <w:ind w:firstLine="567"/>
        <w:jc w:val="center"/>
        <w:rPr>
          <w:rFonts w:ascii="Times New Roman" w:hAnsi="Times New Roman" w:cs="Times New Roman"/>
          <w:sz w:val="24"/>
          <w:szCs w:val="24"/>
        </w:rPr>
      </w:pPr>
      <w:r>
        <w:rPr>
          <w:rFonts w:ascii="Times New Roman" w:hAnsi="Times New Roman" w:cs="Times New Roman"/>
          <w:b/>
          <w:sz w:val="24"/>
          <w:szCs w:val="24"/>
          <w:lang w:val="en-US"/>
        </w:rPr>
        <w:t>UPK</w:t>
      </w:r>
      <w:r w:rsidRPr="003706F9">
        <w:rPr>
          <w:rFonts w:ascii="Times New Roman" w:hAnsi="Times New Roman" w:cs="Times New Roman"/>
          <w:b/>
          <w:sz w:val="24"/>
          <w:szCs w:val="24"/>
        </w:rPr>
        <w:t xml:space="preserve"> 53</w:t>
      </w:r>
      <w:r>
        <w:rPr>
          <w:rFonts w:ascii="Times New Roman" w:hAnsi="Times New Roman" w:cs="Times New Roman"/>
          <w:b/>
          <w:sz w:val="24"/>
          <w:szCs w:val="24"/>
        </w:rPr>
        <w:t>08</w:t>
      </w:r>
      <w:r w:rsidRPr="00795E8F">
        <w:rPr>
          <w:rFonts w:ascii="Times New Roman" w:hAnsi="Times New Roman" w:cs="Times New Roman"/>
          <w:b/>
          <w:sz w:val="24"/>
          <w:szCs w:val="24"/>
        </w:rPr>
        <w:t>Управление проектными командами</w:t>
      </w:r>
    </w:p>
    <w:p w:rsidR="0013093B" w:rsidRDefault="00021A49" w:rsidP="00021A49">
      <w:pPr>
        <w:tabs>
          <w:tab w:val="left" w:pos="3285"/>
        </w:tabs>
        <w:spacing w:after="0" w:line="240" w:lineRule="auto"/>
        <w:jc w:val="both"/>
        <w:rPr>
          <w:rFonts w:ascii="Times New Roman" w:hAnsi="Times New Roman" w:cs="Times New Roman"/>
          <w:sz w:val="24"/>
          <w:szCs w:val="24"/>
        </w:rPr>
      </w:pPr>
      <w:r w:rsidRPr="00795E8F">
        <w:rPr>
          <w:rFonts w:ascii="Times New Roman" w:hAnsi="Times New Roman" w:cs="Times New Roman"/>
          <w:b/>
          <w:sz w:val="24"/>
          <w:szCs w:val="24"/>
        </w:rPr>
        <w:t>Количество кредитов:</w:t>
      </w:r>
      <w:r w:rsidRPr="00795E8F">
        <w:rPr>
          <w:rFonts w:ascii="Times New Roman" w:hAnsi="Times New Roman" w:cs="Times New Roman"/>
          <w:sz w:val="24"/>
          <w:szCs w:val="24"/>
        </w:rPr>
        <w:t xml:space="preserve"> 2</w:t>
      </w:r>
      <w:r>
        <w:rPr>
          <w:rFonts w:ascii="Times New Roman" w:hAnsi="Times New Roman" w:cs="Times New Roman"/>
          <w:sz w:val="24"/>
          <w:szCs w:val="24"/>
        </w:rPr>
        <w:tab/>
      </w:r>
    </w:p>
    <w:p w:rsidR="00021A49" w:rsidRPr="00795E8F" w:rsidRDefault="00021A49" w:rsidP="00021A49">
      <w:pPr>
        <w:tabs>
          <w:tab w:val="left" w:pos="3285"/>
        </w:tabs>
        <w:spacing w:after="0" w:line="240" w:lineRule="auto"/>
        <w:jc w:val="both"/>
        <w:rPr>
          <w:rFonts w:ascii="Times New Roman" w:hAnsi="Times New Roman" w:cs="Times New Roman"/>
          <w:sz w:val="24"/>
          <w:szCs w:val="24"/>
        </w:rPr>
      </w:pPr>
      <w:r>
        <w:rPr>
          <w:rFonts w:ascii="Times New Roman" w:hAnsi="Times New Roman"/>
          <w:b/>
          <w:sz w:val="24"/>
          <w:szCs w:val="24"/>
        </w:rPr>
        <w:t>Семестр</w:t>
      </w:r>
      <w:r w:rsidR="0013093B">
        <w:rPr>
          <w:rFonts w:ascii="Times New Roman" w:hAnsi="Times New Roman"/>
          <w:b/>
          <w:sz w:val="24"/>
          <w:szCs w:val="24"/>
        </w:rPr>
        <w:t xml:space="preserve">: </w:t>
      </w:r>
      <w:r w:rsidRPr="0013093B">
        <w:rPr>
          <w:rFonts w:ascii="Times New Roman" w:hAnsi="Times New Roman"/>
          <w:sz w:val="24"/>
          <w:szCs w:val="24"/>
        </w:rPr>
        <w:t>2</w:t>
      </w:r>
    </w:p>
    <w:p w:rsidR="00021A49" w:rsidRPr="00795E8F" w:rsidRDefault="00021A49" w:rsidP="00021A49">
      <w:pPr>
        <w:spacing w:after="0" w:line="240" w:lineRule="auto"/>
        <w:jc w:val="both"/>
        <w:rPr>
          <w:rFonts w:ascii="Times New Roman" w:hAnsi="Times New Roman" w:cs="Times New Roman"/>
          <w:sz w:val="24"/>
          <w:szCs w:val="24"/>
        </w:rPr>
      </w:pPr>
      <w:r w:rsidRPr="00795E8F">
        <w:rPr>
          <w:rFonts w:ascii="Times New Roman" w:hAnsi="Times New Roman" w:cs="Times New Roman"/>
          <w:b/>
          <w:sz w:val="24"/>
          <w:szCs w:val="24"/>
        </w:rPr>
        <w:t>Пререквизиты:</w:t>
      </w:r>
      <w:r w:rsidRPr="00795E8F">
        <w:rPr>
          <w:rFonts w:ascii="Times New Roman" w:hAnsi="Times New Roman" w:cs="Times New Roman"/>
          <w:sz w:val="24"/>
          <w:szCs w:val="24"/>
        </w:rPr>
        <w:t xml:space="preserve"> Теория и практика управления проектами, Технология управления проектами</w:t>
      </w:r>
    </w:p>
    <w:p w:rsidR="00021A49" w:rsidRPr="00795E8F" w:rsidRDefault="00021A49" w:rsidP="00021A49">
      <w:pPr>
        <w:spacing w:after="0" w:line="240" w:lineRule="auto"/>
        <w:jc w:val="both"/>
        <w:rPr>
          <w:rFonts w:ascii="Times New Roman" w:hAnsi="Times New Roman" w:cs="Times New Roman"/>
          <w:sz w:val="24"/>
          <w:szCs w:val="24"/>
        </w:rPr>
      </w:pPr>
      <w:r w:rsidRPr="00795E8F">
        <w:rPr>
          <w:rFonts w:ascii="Times New Roman" w:hAnsi="Times New Roman" w:cs="Times New Roman"/>
          <w:b/>
          <w:sz w:val="24"/>
          <w:szCs w:val="24"/>
        </w:rPr>
        <w:t xml:space="preserve">Постреквизиты: </w:t>
      </w:r>
      <w:r w:rsidR="00B2631E">
        <w:rPr>
          <w:rFonts w:ascii="Times New Roman" w:hAnsi="Times New Roman" w:cs="Times New Roman"/>
          <w:sz w:val="24"/>
          <w:szCs w:val="24"/>
        </w:rPr>
        <w:t>Итоговая аттестация</w:t>
      </w:r>
      <w:r w:rsidRPr="00795E8F">
        <w:rPr>
          <w:rFonts w:ascii="Times New Roman" w:hAnsi="Times New Roman" w:cs="Times New Roman"/>
          <w:sz w:val="24"/>
          <w:szCs w:val="24"/>
        </w:rPr>
        <w:t>.</w:t>
      </w:r>
    </w:p>
    <w:p w:rsidR="00021A49" w:rsidRPr="00795E8F" w:rsidRDefault="00021A49" w:rsidP="00021A49">
      <w:pPr>
        <w:spacing w:after="0" w:line="240" w:lineRule="auto"/>
        <w:jc w:val="both"/>
        <w:rPr>
          <w:rFonts w:ascii="Times New Roman" w:hAnsi="Times New Roman" w:cs="Times New Roman"/>
          <w:sz w:val="24"/>
          <w:szCs w:val="24"/>
        </w:rPr>
      </w:pPr>
      <w:r w:rsidRPr="00795E8F">
        <w:rPr>
          <w:rFonts w:ascii="Times New Roman" w:hAnsi="Times New Roman" w:cs="Times New Roman"/>
          <w:b/>
          <w:sz w:val="24"/>
          <w:szCs w:val="24"/>
        </w:rPr>
        <w:t>Цель:</w:t>
      </w:r>
      <w:r w:rsidRPr="00795E8F">
        <w:rPr>
          <w:rFonts w:ascii="Times New Roman" w:hAnsi="Times New Roman" w:cs="Times New Roman"/>
          <w:sz w:val="24"/>
          <w:szCs w:val="24"/>
        </w:rPr>
        <w:t xml:space="preserve"> получение знаний и навыков по проблемам управления командой проекта с учетом новой парадигмы менеджмента.</w:t>
      </w:r>
    </w:p>
    <w:p w:rsidR="00021A49" w:rsidRPr="00795E8F" w:rsidRDefault="00021A49" w:rsidP="00021A49">
      <w:pPr>
        <w:pStyle w:val="14"/>
        <w:spacing w:line="240" w:lineRule="auto"/>
        <w:ind w:firstLine="0"/>
      </w:pPr>
      <w:r w:rsidRPr="00795E8F">
        <w:rPr>
          <w:b/>
        </w:rPr>
        <w:t>Содержание:</w:t>
      </w:r>
      <w:r w:rsidRPr="00795E8F">
        <w:rPr>
          <w:bCs/>
        </w:rPr>
        <w:t>Назначение персонала проекта. План управления проектом</w:t>
      </w:r>
      <w:r w:rsidRPr="00795E8F">
        <w:t>. План управления человеческими ресурсами: роли и сферы ответственности;</w:t>
      </w:r>
      <w:r w:rsidRPr="00795E8F">
        <w:rPr>
          <w:rStyle w:val="apple-converted-space"/>
          <w:rFonts w:eastAsiaTheme="majorEastAsia"/>
        </w:rPr>
        <w:t> </w:t>
      </w:r>
      <w:r w:rsidRPr="00795E8F">
        <w:t xml:space="preserve">организация проекта; план управления обеспечением проекта персоналом. </w:t>
      </w:r>
      <w:r w:rsidRPr="00795E8F">
        <w:rPr>
          <w:bCs/>
        </w:rPr>
        <w:t>Оценка эффективности работы команды</w:t>
      </w:r>
      <w:r w:rsidRPr="00795E8F">
        <w:t xml:space="preserve">. Команда управления проектом. Официальная и неофициальная оценка эффективности работы команды проекта. </w:t>
      </w:r>
      <w:r w:rsidRPr="00795E8F">
        <w:rPr>
          <w:bCs/>
        </w:rPr>
        <w:t xml:space="preserve">Активы процессов организации: </w:t>
      </w:r>
      <w:r w:rsidRPr="00795E8F">
        <w:t xml:space="preserve">похвальные грамоты; информационные бюллетени; веб-сайты; система премирования; одежда с корпоративной символикой; прочие инструменты поощрения организации. </w:t>
      </w:r>
      <w:r w:rsidRPr="00795E8F">
        <w:rPr>
          <w:bCs/>
        </w:rPr>
        <w:t>Управление командой проекта: инструменты и методы.</w:t>
      </w:r>
      <w:r w:rsidRPr="00795E8F">
        <w:rPr>
          <w:rStyle w:val="apple-converted-space"/>
          <w:rFonts w:eastAsiaTheme="majorEastAsia"/>
        </w:rPr>
        <w:t> </w:t>
      </w:r>
      <w:r w:rsidRPr="00795E8F">
        <w:rPr>
          <w:bCs/>
        </w:rPr>
        <w:t>Сотрудничество.</w:t>
      </w:r>
      <w:r w:rsidRPr="00795E8F">
        <w:rPr>
          <w:rStyle w:val="apple-converted-space"/>
          <w:rFonts w:eastAsiaTheme="majorEastAsia"/>
        </w:rPr>
        <w:t> </w:t>
      </w:r>
      <w:r w:rsidRPr="00795E8F">
        <w:rPr>
          <w:bCs/>
        </w:rPr>
        <w:t>Конфронтация/решение проблем.</w:t>
      </w:r>
      <w:r w:rsidRPr="00795E8F">
        <w:rPr>
          <w:rStyle w:val="apple-converted-space"/>
          <w:rFonts w:eastAsiaTheme="majorEastAsia"/>
        </w:rPr>
        <w:t> </w:t>
      </w:r>
      <w:r w:rsidRPr="00795E8F">
        <w:rPr>
          <w:bCs/>
        </w:rPr>
        <w:t>Журнал регистрации проблем. Навыки межличностных отношений. Лидерство.</w:t>
      </w:r>
      <w:r w:rsidRPr="00795E8F">
        <w:rPr>
          <w:rStyle w:val="apple-converted-space"/>
          <w:rFonts w:eastAsiaTheme="majorEastAsia"/>
        </w:rPr>
        <w:t> </w:t>
      </w:r>
      <w:r w:rsidRPr="00795E8F">
        <w:rPr>
          <w:bCs/>
        </w:rPr>
        <w:t>Влияние.</w:t>
      </w:r>
      <w:r w:rsidRPr="00795E8F">
        <w:rPr>
          <w:rStyle w:val="apple-converted-space"/>
          <w:rFonts w:eastAsiaTheme="majorEastAsia"/>
        </w:rPr>
        <w:t>  </w:t>
      </w:r>
      <w:r w:rsidRPr="00795E8F">
        <w:rPr>
          <w:bCs/>
        </w:rPr>
        <w:t>Эффективное принятие решений.Управление командой проекта: выходы.Обновления факторов среды предприятия. Обновления активов процессов организации</w:t>
      </w:r>
      <w:r w:rsidRPr="00795E8F">
        <w:t xml:space="preserve">. </w:t>
      </w:r>
      <w:r w:rsidRPr="00795E8F">
        <w:rPr>
          <w:bCs/>
        </w:rPr>
        <w:t>Запросы на изменения. Обновления плана управления проектом</w:t>
      </w:r>
      <w:r w:rsidRPr="00795E8F">
        <w:t>. Элементы плана управления проектом.</w:t>
      </w:r>
    </w:p>
    <w:p w:rsidR="00021A49" w:rsidRPr="00795E8F" w:rsidRDefault="00021A49" w:rsidP="00021A49">
      <w:pPr>
        <w:spacing w:after="0" w:line="240" w:lineRule="auto"/>
        <w:jc w:val="both"/>
        <w:rPr>
          <w:rFonts w:ascii="Times New Roman" w:hAnsi="Times New Roman" w:cs="Times New Roman"/>
          <w:b/>
          <w:sz w:val="24"/>
          <w:szCs w:val="24"/>
        </w:rPr>
      </w:pPr>
      <w:r w:rsidRPr="00795E8F">
        <w:rPr>
          <w:rFonts w:ascii="Times New Roman" w:hAnsi="Times New Roman" w:cs="Times New Roman"/>
          <w:b/>
          <w:sz w:val="24"/>
          <w:szCs w:val="24"/>
        </w:rPr>
        <w:t xml:space="preserve">Компетенции:  </w:t>
      </w:r>
    </w:p>
    <w:p w:rsidR="00021A49" w:rsidRPr="00DC4731" w:rsidRDefault="00021A49" w:rsidP="00021A49">
      <w:pPr>
        <w:spacing w:after="0" w:line="240" w:lineRule="auto"/>
        <w:jc w:val="both"/>
        <w:rPr>
          <w:rStyle w:val="af9"/>
          <w:rFonts w:ascii="Times New Roman" w:hAnsi="Times New Roman"/>
          <w:b w:val="0"/>
          <w:i w:val="0"/>
          <w:color w:val="000000" w:themeColor="text1"/>
          <w:sz w:val="24"/>
          <w:szCs w:val="24"/>
        </w:rPr>
      </w:pPr>
      <w:r w:rsidRPr="00795E8F">
        <w:rPr>
          <w:rFonts w:ascii="Times New Roman" w:hAnsi="Times New Roman" w:cs="Times New Roman"/>
          <w:i/>
          <w:snapToGrid w:val="0"/>
          <w:sz w:val="24"/>
          <w:szCs w:val="24"/>
        </w:rPr>
        <w:t>Знать:</w:t>
      </w:r>
      <w:r w:rsidRPr="00795E8F">
        <w:rPr>
          <w:rFonts w:ascii="Times New Roman" w:hAnsi="Times New Roman" w:cs="Times New Roman"/>
          <w:sz w:val="24"/>
          <w:szCs w:val="24"/>
        </w:rPr>
        <w:t>различные управленческие навыки по организации командной работы и интеграции усилий членов команды для формирования высокопроизводительной команды</w:t>
      </w:r>
      <w:r w:rsidRPr="00795E8F">
        <w:rPr>
          <w:rStyle w:val="af9"/>
          <w:rFonts w:ascii="Times New Roman" w:hAnsi="Times New Roman"/>
          <w:sz w:val="24"/>
          <w:szCs w:val="24"/>
        </w:rPr>
        <w:t xml:space="preserve">; </w:t>
      </w:r>
      <w:r w:rsidRPr="00DC4731">
        <w:rPr>
          <w:rStyle w:val="af9"/>
          <w:rFonts w:ascii="Times New Roman" w:hAnsi="Times New Roman"/>
          <w:color w:val="000000" w:themeColor="text1"/>
          <w:sz w:val="24"/>
          <w:szCs w:val="24"/>
        </w:rPr>
        <w:t>стили управления, коммуникации, принципы делового общения в рамках проекта.</w:t>
      </w:r>
    </w:p>
    <w:p w:rsidR="00021A49" w:rsidRPr="00795E8F" w:rsidRDefault="00021A49" w:rsidP="00021A49">
      <w:pPr>
        <w:pStyle w:val="af7"/>
        <w:numPr>
          <w:ilvl w:val="0"/>
          <w:numId w:val="0"/>
        </w:numPr>
        <w:spacing w:after="0" w:line="240" w:lineRule="auto"/>
        <w:jc w:val="both"/>
        <w:rPr>
          <w:rStyle w:val="af9"/>
          <w:rFonts w:ascii="Times New Roman" w:eastAsia="Calibri" w:hAnsi="Times New Roman"/>
          <w:b w:val="0"/>
          <w:i/>
          <w:color w:val="auto"/>
          <w:spacing w:val="0"/>
        </w:rPr>
      </w:pPr>
      <w:r w:rsidRPr="00795E8F">
        <w:rPr>
          <w:rStyle w:val="af9"/>
          <w:rFonts w:ascii="Times New Roman" w:eastAsia="Calibri" w:hAnsi="Times New Roman"/>
          <w:color w:val="auto"/>
          <w:spacing w:val="0"/>
        </w:rPr>
        <w:t xml:space="preserve">Уметь: </w:t>
      </w:r>
      <w:r w:rsidRPr="00795E8F">
        <w:rPr>
          <w:rFonts w:ascii="Times New Roman" w:hAnsi="Times New Roman"/>
          <w:i w:val="0"/>
          <w:color w:val="auto"/>
          <w:spacing w:val="0"/>
        </w:rPr>
        <w:t>контролировать деятельность членов команды</w:t>
      </w:r>
      <w:r w:rsidRPr="00795E8F">
        <w:rPr>
          <w:rStyle w:val="af9"/>
          <w:rFonts w:ascii="Times New Roman" w:eastAsia="Calibri" w:hAnsi="Times New Roman"/>
          <w:color w:val="auto"/>
          <w:spacing w:val="0"/>
        </w:rPr>
        <w:t xml:space="preserve">; </w:t>
      </w:r>
      <w:r w:rsidRPr="00795E8F">
        <w:rPr>
          <w:rFonts w:ascii="Times New Roman" w:hAnsi="Times New Roman"/>
          <w:i w:val="0"/>
          <w:color w:val="auto"/>
          <w:spacing w:val="0"/>
        </w:rPr>
        <w:t>решать проблемы и управлять изменениями для повышения эффективности исполнения проекта</w:t>
      </w:r>
      <w:r w:rsidRPr="00795E8F">
        <w:rPr>
          <w:rStyle w:val="af9"/>
          <w:rFonts w:ascii="Times New Roman" w:eastAsia="Calibri" w:hAnsi="Times New Roman"/>
          <w:color w:val="auto"/>
          <w:spacing w:val="0"/>
        </w:rPr>
        <w:t>.</w:t>
      </w:r>
    </w:p>
    <w:p w:rsidR="00021A49" w:rsidRPr="00795E8F" w:rsidRDefault="00021A49" w:rsidP="00021A49">
      <w:pPr>
        <w:pStyle w:val="af7"/>
        <w:numPr>
          <w:ilvl w:val="0"/>
          <w:numId w:val="0"/>
        </w:numPr>
        <w:spacing w:after="0" w:line="240" w:lineRule="auto"/>
        <w:jc w:val="both"/>
        <w:rPr>
          <w:rStyle w:val="af9"/>
          <w:rFonts w:ascii="Times New Roman" w:eastAsia="Calibri" w:hAnsi="Times New Roman"/>
          <w:b w:val="0"/>
          <w:i/>
          <w:color w:val="auto"/>
          <w:spacing w:val="0"/>
        </w:rPr>
      </w:pPr>
      <w:r w:rsidRPr="00795E8F">
        <w:rPr>
          <w:rStyle w:val="af9"/>
          <w:rFonts w:ascii="Times New Roman" w:eastAsia="Calibri" w:hAnsi="Times New Roman"/>
          <w:color w:val="auto"/>
          <w:spacing w:val="0"/>
        </w:rPr>
        <w:lastRenderedPageBreak/>
        <w:t xml:space="preserve">Овладеть навыками: </w:t>
      </w:r>
      <w:r w:rsidRPr="00795E8F">
        <w:rPr>
          <w:rFonts w:ascii="Times New Roman" w:hAnsi="Times New Roman"/>
          <w:i w:val="0"/>
          <w:color w:val="auto"/>
          <w:spacing w:val="0"/>
        </w:rPr>
        <w:t>ведения переговоров и осуществления руководства; оценки эффективности работы членов команды</w:t>
      </w:r>
      <w:r w:rsidRPr="00795E8F">
        <w:rPr>
          <w:rStyle w:val="af9"/>
          <w:rFonts w:ascii="Times New Roman" w:eastAsia="Calibri" w:hAnsi="Times New Roman"/>
          <w:color w:val="auto"/>
          <w:spacing w:val="0"/>
        </w:rPr>
        <w:t>. </w:t>
      </w:r>
    </w:p>
    <w:p w:rsidR="00021A49" w:rsidRPr="00795E8F" w:rsidRDefault="00021A49" w:rsidP="00021A49">
      <w:pPr>
        <w:tabs>
          <w:tab w:val="left" w:pos="993"/>
        </w:tabs>
        <w:spacing w:after="0" w:line="240" w:lineRule="auto"/>
        <w:ind w:firstLine="567"/>
        <w:jc w:val="both"/>
        <w:rPr>
          <w:rFonts w:ascii="Times New Roman" w:hAnsi="Times New Roman" w:cs="Times New Roman"/>
          <w:sz w:val="24"/>
          <w:szCs w:val="24"/>
        </w:rPr>
      </w:pPr>
    </w:p>
    <w:p w:rsidR="00021A49" w:rsidRPr="002B5E13" w:rsidRDefault="00021A49" w:rsidP="00021A4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Rein</w:t>
      </w:r>
      <w:r>
        <w:rPr>
          <w:rFonts w:ascii="Times New Roman" w:hAnsi="Times New Roman" w:cs="Times New Roman"/>
          <w:b/>
          <w:sz w:val="24"/>
          <w:szCs w:val="24"/>
        </w:rPr>
        <w:t>5309</w:t>
      </w:r>
      <w:r w:rsidRPr="002B5E13">
        <w:rPr>
          <w:rFonts w:ascii="Times New Roman" w:hAnsi="Times New Roman" w:cs="Times New Roman"/>
          <w:b/>
          <w:sz w:val="24"/>
          <w:szCs w:val="24"/>
        </w:rPr>
        <w:t>Реинжиниринг</w:t>
      </w:r>
    </w:p>
    <w:p w:rsidR="0013093B" w:rsidRDefault="00021A49" w:rsidP="00021A49">
      <w:pPr>
        <w:tabs>
          <w:tab w:val="left" w:pos="3210"/>
        </w:tabs>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Количество кредитов</w:t>
      </w:r>
      <w:r w:rsidRPr="002B5E13">
        <w:rPr>
          <w:rFonts w:ascii="Times New Roman" w:hAnsi="Times New Roman" w:cs="Times New Roman"/>
          <w:sz w:val="24"/>
          <w:szCs w:val="24"/>
        </w:rPr>
        <w:t>: 2</w:t>
      </w:r>
      <w:r>
        <w:rPr>
          <w:rFonts w:ascii="Times New Roman" w:hAnsi="Times New Roman" w:cs="Times New Roman"/>
          <w:sz w:val="24"/>
          <w:szCs w:val="24"/>
        </w:rPr>
        <w:tab/>
      </w:r>
    </w:p>
    <w:p w:rsidR="00021A49" w:rsidRPr="002B5E13" w:rsidRDefault="00021A49" w:rsidP="00021A49">
      <w:pPr>
        <w:tabs>
          <w:tab w:val="left" w:pos="3210"/>
        </w:tabs>
        <w:spacing w:after="0" w:line="240" w:lineRule="auto"/>
        <w:jc w:val="both"/>
        <w:rPr>
          <w:rFonts w:ascii="Times New Roman" w:hAnsi="Times New Roman" w:cs="Times New Roman"/>
          <w:sz w:val="24"/>
          <w:szCs w:val="24"/>
        </w:rPr>
      </w:pPr>
      <w:r>
        <w:rPr>
          <w:rFonts w:ascii="Times New Roman" w:hAnsi="Times New Roman"/>
          <w:b/>
          <w:sz w:val="24"/>
          <w:szCs w:val="24"/>
        </w:rPr>
        <w:t>Семестр</w:t>
      </w:r>
      <w:r w:rsidR="0013093B">
        <w:rPr>
          <w:rFonts w:ascii="Times New Roman" w:hAnsi="Times New Roman"/>
          <w:b/>
          <w:sz w:val="24"/>
          <w:szCs w:val="24"/>
        </w:rPr>
        <w:t xml:space="preserve">: </w:t>
      </w:r>
      <w:r w:rsidRPr="0013093B">
        <w:rPr>
          <w:rFonts w:ascii="Times New Roman" w:hAnsi="Times New Roman"/>
          <w:sz w:val="24"/>
          <w:szCs w:val="24"/>
        </w:rPr>
        <w:t>2</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Экономика, Организационное управление и поведение, Экономика и организация предприятия, Теория управления, Информационные технологии, Теория систем и системный анализ, Имитационное моделирование экономических процессов, Проектирование информационных систем, Объектно-ориентированный анализ и проектирование информационных систем.   </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w:t>
      </w:r>
      <w:r w:rsidR="00B2631E">
        <w:rPr>
          <w:rFonts w:ascii="Times New Roman" w:hAnsi="Times New Roman" w:cs="Times New Roman"/>
          <w:sz w:val="24"/>
          <w:szCs w:val="24"/>
        </w:rPr>
        <w:t>Итоговая аттестация</w:t>
      </w:r>
    </w:p>
    <w:p w:rsidR="00021A49" w:rsidRPr="00795E8F" w:rsidRDefault="00021A49" w:rsidP="00021A49">
      <w:pPr>
        <w:autoSpaceDE w:val="0"/>
        <w:autoSpaceDN w:val="0"/>
        <w:adjustRightInd w:val="0"/>
        <w:spacing w:after="0" w:line="240" w:lineRule="auto"/>
        <w:jc w:val="both"/>
        <w:rPr>
          <w:rFonts w:ascii="Times New Roman" w:hAnsi="Times New Roman" w:cs="Times New Roman"/>
          <w:color w:val="000000" w:themeColor="text1"/>
          <w:sz w:val="24"/>
          <w:szCs w:val="24"/>
        </w:rPr>
      </w:pPr>
      <w:r w:rsidRPr="00795E8F">
        <w:rPr>
          <w:rFonts w:ascii="Times New Roman" w:hAnsi="Times New Roman" w:cs="Times New Roman"/>
          <w:b/>
          <w:color w:val="000000" w:themeColor="text1"/>
          <w:sz w:val="24"/>
          <w:szCs w:val="24"/>
        </w:rPr>
        <w:t>Цель:</w:t>
      </w:r>
      <w:r w:rsidRPr="00795E8F">
        <w:rPr>
          <w:rFonts w:ascii="Times New Roman" w:hAnsi="Times New Roman" w:cs="Times New Roman"/>
          <w:color w:val="000000" w:themeColor="text1"/>
          <w:sz w:val="24"/>
          <w:szCs w:val="24"/>
        </w:rPr>
        <w:t xml:space="preserve"> развить способность рассмотреть теоретические и методологические основы базовых этапов деятельности по совершенствованию бизнес-процессов современного предприятия: моделирование бизнес-процессов, их анализ, формирование предложений по реорганизации, создание систем их автоматизированной поддержки, основные наиболее часто используемые подходы, методы и языки моделирования бизнес-процессов; заложить фундамент понимания основ структурного и объектного подходов на примере методологий DFD, SADT, UML, RUP, ARIS и др. </w:t>
      </w:r>
    </w:p>
    <w:p w:rsidR="00021A49" w:rsidRPr="00795E8F" w:rsidRDefault="00021A49" w:rsidP="00021A49">
      <w:pPr>
        <w:spacing w:after="0" w:line="240" w:lineRule="auto"/>
        <w:jc w:val="both"/>
        <w:rPr>
          <w:rFonts w:ascii="Times New Roman" w:hAnsi="Times New Roman" w:cs="Times New Roman"/>
          <w:color w:val="000000" w:themeColor="text1"/>
          <w:sz w:val="24"/>
          <w:szCs w:val="24"/>
          <w:shd w:val="clear" w:color="auto" w:fill="FFFFFF"/>
        </w:rPr>
      </w:pPr>
      <w:r w:rsidRPr="00795E8F">
        <w:rPr>
          <w:rFonts w:ascii="Times New Roman" w:hAnsi="Times New Roman" w:cs="Times New Roman"/>
          <w:b/>
          <w:color w:val="000000" w:themeColor="text1"/>
          <w:sz w:val="24"/>
          <w:szCs w:val="24"/>
        </w:rPr>
        <w:t xml:space="preserve">Содержание: </w:t>
      </w:r>
      <w:r w:rsidRPr="00795E8F">
        <w:rPr>
          <w:rFonts w:ascii="Times New Roman" w:hAnsi="Times New Roman" w:cs="Times New Roman"/>
          <w:color w:val="000000" w:themeColor="text1"/>
          <w:sz w:val="24"/>
          <w:szCs w:val="24"/>
          <w:shd w:val="clear" w:color="auto" w:fill="FFFFFF"/>
        </w:rPr>
        <w:t>Реинжиниринг бизнес-процессов предприятий используется в случаях, когда необходимо принять обоснованное решение о реорганизации деятельности: радикальных преобразованиях, реструктуризации бизнеса, замене действующих структур управления на новые и пр. Предприятие, стремящееся выжить или улучшить свое положение на рынке, должно постоянно совершенствовать технологии производства и способы организации деловых процессов. Для этого прибегают к консалтингу, который базируется на прошлом опыте, суждениях специалистов готовых апробированных решениях, аналогиях, эвристических оценках, сопоставлении мнений. Но можно использовать и альтернативный путь, которым является инженерная деятельность. Такой подход гарантирует получение результата при условии соблюдения правил и методик применения инструментов реинжиниринга, он позволяет контролировать пол ноту исполнения предлагаемых решений и оценивать их качество. Этот подход основан на концепции и методах реинжиниринга бизнес-процессов.</w:t>
      </w:r>
    </w:p>
    <w:p w:rsidR="00021A49" w:rsidRPr="00795E8F" w:rsidRDefault="00021A49" w:rsidP="00021A49">
      <w:pPr>
        <w:spacing w:after="0" w:line="240" w:lineRule="auto"/>
        <w:jc w:val="both"/>
        <w:rPr>
          <w:rFonts w:ascii="Times New Roman" w:hAnsi="Times New Roman" w:cs="Times New Roman"/>
          <w:b/>
          <w:color w:val="000000" w:themeColor="text1"/>
          <w:sz w:val="24"/>
          <w:szCs w:val="24"/>
        </w:rPr>
      </w:pPr>
      <w:r w:rsidRPr="00795E8F">
        <w:rPr>
          <w:rFonts w:ascii="Times New Roman" w:hAnsi="Times New Roman" w:cs="Times New Roman"/>
          <w:b/>
          <w:color w:val="000000" w:themeColor="text1"/>
          <w:sz w:val="24"/>
          <w:szCs w:val="24"/>
        </w:rPr>
        <w:t>Компетенции:</w:t>
      </w:r>
    </w:p>
    <w:p w:rsidR="00021A49" w:rsidRPr="00795E8F" w:rsidRDefault="00021A49" w:rsidP="00021A49">
      <w:pPr>
        <w:spacing w:after="0" w:line="240" w:lineRule="auto"/>
        <w:jc w:val="both"/>
        <w:rPr>
          <w:rFonts w:ascii="Times New Roman" w:hAnsi="Times New Roman" w:cs="Times New Roman"/>
          <w:color w:val="000000" w:themeColor="text1"/>
          <w:sz w:val="24"/>
          <w:szCs w:val="24"/>
        </w:rPr>
      </w:pPr>
      <w:r w:rsidRPr="00795E8F">
        <w:rPr>
          <w:rFonts w:ascii="Times New Roman" w:hAnsi="Times New Roman" w:cs="Times New Roman"/>
          <w:i/>
          <w:color w:val="000000" w:themeColor="text1"/>
          <w:sz w:val="24"/>
          <w:szCs w:val="24"/>
        </w:rPr>
        <w:t>Знать:</w:t>
      </w:r>
      <w:r w:rsidRPr="00795E8F">
        <w:rPr>
          <w:rFonts w:ascii="Times New Roman" w:hAnsi="Times New Roman" w:cs="Times New Roman"/>
          <w:color w:val="000000" w:themeColor="text1"/>
          <w:sz w:val="24"/>
          <w:szCs w:val="24"/>
        </w:rPr>
        <w:t xml:space="preserve"> современные методы планирования, анализа в реинжиниринге.  </w:t>
      </w:r>
    </w:p>
    <w:p w:rsidR="00021A49" w:rsidRPr="00795E8F" w:rsidRDefault="00021A49" w:rsidP="00021A49">
      <w:pPr>
        <w:spacing w:after="0" w:line="240" w:lineRule="auto"/>
        <w:jc w:val="both"/>
        <w:rPr>
          <w:rFonts w:ascii="Times New Roman" w:hAnsi="Times New Roman" w:cs="Times New Roman"/>
          <w:color w:val="000000" w:themeColor="text1"/>
          <w:sz w:val="24"/>
          <w:szCs w:val="24"/>
          <w:shd w:val="clear" w:color="auto" w:fill="FFFFFF"/>
        </w:rPr>
      </w:pPr>
      <w:r w:rsidRPr="00795E8F">
        <w:rPr>
          <w:rFonts w:ascii="Times New Roman" w:hAnsi="Times New Roman" w:cs="Times New Roman"/>
          <w:i/>
          <w:color w:val="000000" w:themeColor="text1"/>
          <w:sz w:val="24"/>
          <w:szCs w:val="24"/>
        </w:rPr>
        <w:t>Уметь:</w:t>
      </w:r>
      <w:r w:rsidRPr="00795E8F">
        <w:rPr>
          <w:rFonts w:ascii="Times New Roman" w:hAnsi="Times New Roman" w:cs="Times New Roman"/>
          <w:color w:val="000000" w:themeColor="text1"/>
          <w:sz w:val="24"/>
          <w:szCs w:val="24"/>
          <w:shd w:val="clear" w:color="auto" w:fill="FFFFFF"/>
        </w:rPr>
        <w:t>способы организации бизнеса и использовать принципиально иной подход, который позволит в полной мере реализовать преимущества новых технологий и человеческих ресурсов.</w:t>
      </w:r>
    </w:p>
    <w:p w:rsidR="00021A49" w:rsidRPr="00795E8F" w:rsidRDefault="00021A49" w:rsidP="00021A49">
      <w:pPr>
        <w:spacing w:after="0" w:line="240" w:lineRule="auto"/>
        <w:jc w:val="both"/>
        <w:rPr>
          <w:rFonts w:ascii="Times New Roman" w:hAnsi="Times New Roman" w:cs="Times New Roman"/>
          <w:color w:val="000000" w:themeColor="text1"/>
          <w:sz w:val="24"/>
          <w:szCs w:val="24"/>
        </w:rPr>
      </w:pPr>
      <w:r w:rsidRPr="00795E8F">
        <w:rPr>
          <w:rFonts w:ascii="Times New Roman" w:hAnsi="Times New Roman" w:cs="Times New Roman"/>
          <w:i/>
          <w:color w:val="000000" w:themeColor="text1"/>
          <w:sz w:val="24"/>
          <w:szCs w:val="24"/>
        </w:rPr>
        <w:t>Овладеть навыками:</w:t>
      </w:r>
      <w:r w:rsidRPr="00795E8F">
        <w:rPr>
          <w:rFonts w:ascii="Times New Roman" w:hAnsi="Times New Roman" w:cs="Times New Roman"/>
          <w:color w:val="000000" w:themeColor="text1"/>
          <w:sz w:val="24"/>
          <w:szCs w:val="24"/>
        </w:rPr>
        <w:t xml:space="preserve"> приёмами и методами управления, формирования современной системы реинжиниринга и его механизма. </w:t>
      </w:r>
    </w:p>
    <w:p w:rsidR="00021A49" w:rsidRDefault="00021A49" w:rsidP="00021A49">
      <w:pPr>
        <w:spacing w:after="0" w:line="240" w:lineRule="auto"/>
        <w:jc w:val="center"/>
        <w:rPr>
          <w:rFonts w:ascii="Times New Roman" w:hAnsi="Times New Roman" w:cs="Times New Roman"/>
          <w:b/>
          <w:sz w:val="24"/>
          <w:szCs w:val="24"/>
        </w:rPr>
      </w:pPr>
    </w:p>
    <w:p w:rsidR="00021A49" w:rsidRPr="002B5E13" w:rsidRDefault="00021A49" w:rsidP="00021A49">
      <w:pPr>
        <w:spacing w:after="0" w:line="240" w:lineRule="auto"/>
        <w:jc w:val="center"/>
        <w:rPr>
          <w:rFonts w:ascii="Times New Roman" w:hAnsi="Times New Roman" w:cs="Times New Roman"/>
          <w:sz w:val="24"/>
          <w:szCs w:val="24"/>
        </w:rPr>
      </w:pPr>
      <w:r>
        <w:rPr>
          <w:rFonts w:ascii="Times New Roman" w:hAnsi="Times New Roman" w:cs="Times New Roman"/>
          <w:b/>
          <w:sz w:val="24"/>
          <w:szCs w:val="24"/>
          <w:lang w:val="en-US"/>
        </w:rPr>
        <w:t>UBP</w:t>
      </w:r>
      <w:r>
        <w:rPr>
          <w:rFonts w:ascii="Times New Roman" w:hAnsi="Times New Roman" w:cs="Times New Roman"/>
          <w:b/>
          <w:sz w:val="24"/>
          <w:szCs w:val="24"/>
        </w:rPr>
        <w:t>5309</w:t>
      </w:r>
      <w:r w:rsidRPr="002B5E13">
        <w:rPr>
          <w:rFonts w:ascii="Times New Roman" w:hAnsi="Times New Roman" w:cs="Times New Roman"/>
          <w:b/>
          <w:sz w:val="24"/>
          <w:szCs w:val="24"/>
        </w:rPr>
        <w:t>Управление бизнес процессами</w:t>
      </w:r>
    </w:p>
    <w:p w:rsidR="0013093B" w:rsidRDefault="00021A49" w:rsidP="00021A49">
      <w:pPr>
        <w:tabs>
          <w:tab w:val="left" w:pos="3225"/>
        </w:tabs>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Количество кредитов</w:t>
      </w:r>
      <w:r w:rsidRPr="002B5E13">
        <w:rPr>
          <w:rFonts w:ascii="Times New Roman" w:hAnsi="Times New Roman" w:cs="Times New Roman"/>
          <w:sz w:val="24"/>
          <w:szCs w:val="24"/>
        </w:rPr>
        <w:t>: 2</w:t>
      </w:r>
      <w:r>
        <w:rPr>
          <w:rFonts w:ascii="Times New Roman" w:hAnsi="Times New Roman" w:cs="Times New Roman"/>
          <w:sz w:val="24"/>
          <w:szCs w:val="24"/>
        </w:rPr>
        <w:tab/>
      </w:r>
    </w:p>
    <w:p w:rsidR="00021A49" w:rsidRPr="002B5E13" w:rsidRDefault="00021A49" w:rsidP="00021A49">
      <w:pPr>
        <w:tabs>
          <w:tab w:val="left" w:pos="3225"/>
        </w:tabs>
        <w:spacing w:after="0" w:line="240" w:lineRule="auto"/>
        <w:jc w:val="both"/>
        <w:rPr>
          <w:rFonts w:ascii="Times New Roman" w:hAnsi="Times New Roman" w:cs="Times New Roman"/>
          <w:sz w:val="24"/>
          <w:szCs w:val="24"/>
        </w:rPr>
      </w:pPr>
      <w:r>
        <w:rPr>
          <w:rFonts w:ascii="Times New Roman" w:hAnsi="Times New Roman"/>
          <w:b/>
          <w:sz w:val="24"/>
          <w:szCs w:val="24"/>
        </w:rPr>
        <w:t>Семестр</w:t>
      </w:r>
      <w:r w:rsidR="0013093B">
        <w:rPr>
          <w:rFonts w:ascii="Times New Roman" w:hAnsi="Times New Roman"/>
          <w:b/>
          <w:sz w:val="24"/>
          <w:szCs w:val="24"/>
        </w:rPr>
        <w:t xml:space="preserve">: </w:t>
      </w:r>
      <w:r w:rsidRPr="0013093B">
        <w:rPr>
          <w:rFonts w:ascii="Times New Roman" w:hAnsi="Times New Roman"/>
          <w:sz w:val="24"/>
          <w:szCs w:val="24"/>
        </w:rPr>
        <w:t>2</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методы исследований в менеджменте, всеобщее управление качеством и изменения в управлении бизнесом.</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управление проектами.</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обучить студентов следующему: разработка программ научно – исследований и разработок, организация и их выполнение.</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sz w:val="24"/>
          <w:szCs w:val="24"/>
        </w:rPr>
        <w:t xml:space="preserve">Разработка методов и инструментов проведения исследований и анализа их результатов. </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sz w:val="24"/>
          <w:szCs w:val="24"/>
        </w:rPr>
        <w:t xml:space="preserve">Поиск, сбор, обработка, анализ и систематизация информации по теме исследования. </w:t>
      </w:r>
    </w:p>
    <w:p w:rsidR="00021A49" w:rsidRPr="002B5E13" w:rsidRDefault="00021A49" w:rsidP="00021A49">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Содержание: </w:t>
      </w:r>
      <w:r w:rsidRPr="002B5E13">
        <w:rPr>
          <w:rFonts w:ascii="Times New Roman" w:hAnsi="Times New Roman" w:cs="Times New Roman"/>
          <w:sz w:val="24"/>
          <w:szCs w:val="24"/>
        </w:rPr>
        <w:t xml:space="preserve">Основа любой действующей организации – это деловые процессы (обслуживание заказов клиентов, подготовка и согласование документов, выполнение </w:t>
      </w:r>
      <w:r w:rsidRPr="002B5E13">
        <w:rPr>
          <w:rFonts w:ascii="Times New Roman" w:hAnsi="Times New Roman" w:cs="Times New Roman"/>
          <w:sz w:val="24"/>
          <w:szCs w:val="24"/>
        </w:rPr>
        <w:lastRenderedPageBreak/>
        <w:t xml:space="preserve">распоряжений руководства, обсуждение предложений сотрудников, подготовка и проведение совещаний и т.д.). Большинство бизнес-процессов регламентировано нормативными документами (внутренними стандартами предприятия, положениями, уставами, приказами и т.д.), и прохождение этих процессов должно строго соблюдаться и контролироваться. При этом бывает сложно отследить и проверить работу сотрудников, оценить загруженность персонала, то есть добиться эффективного </w:t>
      </w:r>
      <w:r w:rsidRPr="00D23222">
        <w:rPr>
          <w:rStyle w:val="ad"/>
          <w:rFonts w:ascii="Times New Roman" w:hAnsi="Times New Roman"/>
          <w:sz w:val="24"/>
          <w:szCs w:val="24"/>
        </w:rPr>
        <w:t>управления бизнес-процессами.</w:t>
      </w:r>
      <w:r w:rsidRPr="002B5E13">
        <w:rPr>
          <w:rFonts w:ascii="Times New Roman" w:hAnsi="Times New Roman" w:cs="Times New Roman"/>
          <w:sz w:val="24"/>
          <w:szCs w:val="24"/>
        </w:rPr>
        <w:t>Зачастую сотрудниками организации не соблюдаются определенные правила при исполнении своих служебных обязанностей, что негативно сказывается на эффективности работы и репутации компании.</w:t>
      </w:r>
    </w:p>
    <w:p w:rsidR="00021A49" w:rsidRPr="002B5E13" w:rsidRDefault="00021A49" w:rsidP="00021A49">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Компетенции:</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Знать:</w:t>
      </w:r>
      <w:r w:rsidRPr="002B5E13">
        <w:rPr>
          <w:rFonts w:ascii="Times New Roman" w:hAnsi="Times New Roman" w:cs="Times New Roman"/>
          <w:sz w:val="24"/>
          <w:szCs w:val="24"/>
        </w:rPr>
        <w:t xml:space="preserve"> организационный инструментарий проектного управления проектом: основные процессы и подсистемы проектног</w:t>
      </w:r>
      <w:r>
        <w:rPr>
          <w:rFonts w:ascii="Times New Roman" w:hAnsi="Times New Roman" w:cs="Times New Roman"/>
          <w:sz w:val="24"/>
          <w:szCs w:val="24"/>
        </w:rPr>
        <w:t>о</w:t>
      </w:r>
      <w:r w:rsidRPr="002B5E13">
        <w:rPr>
          <w:rFonts w:ascii="Times New Roman" w:hAnsi="Times New Roman" w:cs="Times New Roman"/>
          <w:sz w:val="24"/>
          <w:szCs w:val="24"/>
        </w:rPr>
        <w:t xml:space="preserve"> управления: систему документооборота по проекту. </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Уметь:</w:t>
      </w:r>
      <w:r w:rsidRPr="002B5E13">
        <w:rPr>
          <w:rFonts w:ascii="Times New Roman" w:hAnsi="Times New Roman" w:cs="Times New Roman"/>
          <w:sz w:val="24"/>
          <w:szCs w:val="24"/>
        </w:rPr>
        <w:t xml:space="preserve"> разрабатывать динамические модели управления проектом: использовать количественные и качественные методы для управления бизнес-процессами.</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Овладеть навыками:</w:t>
      </w:r>
      <w:r w:rsidRPr="002B5E13">
        <w:rPr>
          <w:rFonts w:ascii="Times New Roman" w:hAnsi="Times New Roman" w:cs="Times New Roman"/>
          <w:sz w:val="24"/>
          <w:szCs w:val="24"/>
        </w:rPr>
        <w:t>навыками сбора, анализа и подготовки информации дл управления бизнес процессами: навыками построения системы документооборота по проекту.</w:t>
      </w:r>
    </w:p>
    <w:p w:rsidR="00021A49" w:rsidRPr="002B5E13" w:rsidRDefault="00021A49" w:rsidP="00021A49">
      <w:pPr>
        <w:spacing w:after="0" w:line="240" w:lineRule="auto"/>
        <w:rPr>
          <w:rFonts w:ascii="Times New Roman" w:hAnsi="Times New Roman" w:cs="Times New Roman"/>
          <w:sz w:val="24"/>
          <w:szCs w:val="24"/>
        </w:rPr>
      </w:pPr>
    </w:p>
    <w:p w:rsidR="00021A49" w:rsidRPr="002B5E13" w:rsidRDefault="00021A49" w:rsidP="00021A49">
      <w:pPr>
        <w:spacing w:after="0" w:line="240" w:lineRule="auto"/>
        <w:ind w:firstLine="567"/>
        <w:jc w:val="center"/>
        <w:rPr>
          <w:rFonts w:ascii="Times New Roman" w:hAnsi="Times New Roman" w:cs="Times New Roman"/>
          <w:sz w:val="24"/>
          <w:szCs w:val="24"/>
        </w:rPr>
      </w:pPr>
      <w:r>
        <w:rPr>
          <w:rFonts w:ascii="Times New Roman" w:hAnsi="Times New Roman" w:cs="Times New Roman"/>
          <w:b/>
          <w:sz w:val="24"/>
          <w:szCs w:val="24"/>
          <w:lang w:val="en-US"/>
        </w:rPr>
        <w:t>UPK</w:t>
      </w:r>
      <w:r w:rsidRPr="003706F9">
        <w:rPr>
          <w:rFonts w:ascii="Times New Roman" w:hAnsi="Times New Roman" w:cs="Times New Roman"/>
          <w:b/>
          <w:sz w:val="24"/>
          <w:szCs w:val="24"/>
        </w:rPr>
        <w:t xml:space="preserve"> 53</w:t>
      </w:r>
      <w:r>
        <w:rPr>
          <w:rFonts w:ascii="Times New Roman" w:hAnsi="Times New Roman" w:cs="Times New Roman"/>
          <w:b/>
          <w:sz w:val="24"/>
          <w:szCs w:val="24"/>
        </w:rPr>
        <w:t>10</w:t>
      </w:r>
      <w:r w:rsidRPr="002B5E13">
        <w:rPr>
          <w:rFonts w:ascii="Times New Roman" w:hAnsi="Times New Roman" w:cs="Times New Roman"/>
          <w:b/>
          <w:sz w:val="24"/>
          <w:szCs w:val="24"/>
        </w:rPr>
        <w:t>Управление производительностью и качеством</w:t>
      </w:r>
    </w:p>
    <w:p w:rsidR="0013093B" w:rsidRDefault="00021A49" w:rsidP="00021A49">
      <w:pPr>
        <w:tabs>
          <w:tab w:val="left" w:pos="3270"/>
        </w:tabs>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Количество кредитов:</w:t>
      </w:r>
      <w:r w:rsidRPr="002B5E13">
        <w:rPr>
          <w:rFonts w:ascii="Times New Roman" w:hAnsi="Times New Roman" w:cs="Times New Roman"/>
          <w:sz w:val="24"/>
          <w:szCs w:val="24"/>
        </w:rPr>
        <w:t xml:space="preserve"> 2</w:t>
      </w:r>
      <w:r>
        <w:rPr>
          <w:rFonts w:ascii="Times New Roman" w:hAnsi="Times New Roman" w:cs="Times New Roman"/>
          <w:sz w:val="24"/>
          <w:szCs w:val="24"/>
        </w:rPr>
        <w:tab/>
      </w:r>
    </w:p>
    <w:p w:rsidR="00021A49" w:rsidRPr="002B5E13" w:rsidRDefault="00021A49" w:rsidP="00021A49">
      <w:pPr>
        <w:tabs>
          <w:tab w:val="left" w:pos="3270"/>
        </w:tabs>
        <w:spacing w:after="0" w:line="240" w:lineRule="auto"/>
        <w:jc w:val="both"/>
        <w:rPr>
          <w:rFonts w:ascii="Times New Roman" w:hAnsi="Times New Roman" w:cs="Times New Roman"/>
          <w:sz w:val="24"/>
          <w:szCs w:val="24"/>
        </w:rPr>
      </w:pPr>
      <w:r>
        <w:rPr>
          <w:rFonts w:ascii="Times New Roman" w:hAnsi="Times New Roman"/>
          <w:b/>
          <w:sz w:val="24"/>
          <w:szCs w:val="24"/>
        </w:rPr>
        <w:t>Семестр</w:t>
      </w:r>
      <w:r w:rsidR="0013093B">
        <w:rPr>
          <w:rFonts w:ascii="Times New Roman" w:hAnsi="Times New Roman"/>
          <w:b/>
          <w:sz w:val="24"/>
          <w:szCs w:val="24"/>
        </w:rPr>
        <w:t xml:space="preserve">: </w:t>
      </w:r>
      <w:r w:rsidRPr="0013093B">
        <w:rPr>
          <w:rFonts w:ascii="Times New Roman" w:hAnsi="Times New Roman"/>
          <w:sz w:val="24"/>
          <w:szCs w:val="24"/>
        </w:rPr>
        <w:t>2</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Менеджмент</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Постреквизиты:</w:t>
      </w:r>
      <w:r w:rsidR="0013093B">
        <w:rPr>
          <w:rFonts w:ascii="Times New Roman" w:hAnsi="Times New Roman" w:cs="Times New Roman"/>
          <w:b/>
          <w:sz w:val="24"/>
          <w:szCs w:val="24"/>
        </w:rPr>
        <w:t xml:space="preserve"> </w:t>
      </w:r>
      <w:r w:rsidR="00B2631E">
        <w:rPr>
          <w:rFonts w:ascii="Times New Roman" w:hAnsi="Times New Roman" w:cs="Times New Roman"/>
          <w:sz w:val="24"/>
          <w:szCs w:val="24"/>
        </w:rPr>
        <w:t>Итоговая аттестация</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Изложить методологические основы управления производительностью и качеством, показать роль стандартизации и сертификации, рассмотреть методы управления затратами на обеспечение качества.</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Содержание:</w:t>
      </w:r>
      <w:r w:rsidRPr="002B5E13">
        <w:rPr>
          <w:rFonts w:ascii="Times New Roman" w:hAnsi="Times New Roman" w:cs="Times New Roman"/>
          <w:sz w:val="24"/>
          <w:szCs w:val="24"/>
        </w:rPr>
        <w:t xml:space="preserve"> Качество как экономическая категория и объект управления. Понятие качества. Значение повышения качества. Качество как объект управления. Производительность труда. Фондовооруженность. Фондоотдача. Эволюция подходов к менеджменту качества. Основные этапы развития систем качества.  Методологические основы управления качеством. Аспекты качества продукции. Преимущества сертификации продукции. Этапы проведения сертификации системы качества. Международная практика сертификации. Управление затратами на обеспечение качества. Этапы формирования и виды затрат на качество продукции. Информационная база анализа затрат на качество продукции. Методы анализа затрат на качество продукции. Анализ брака и потерь от брака. Экономическая эффективность новой продукции. Управление затратами на качество в процессе осуществления проектного анализа. Состав проектного анализа. Общая характеристика изделия. Коммерческий анализ. Технический анализ. Организационный, социальный, экологический и экономический анализ.</w:t>
      </w:r>
    </w:p>
    <w:p w:rsidR="00021A49" w:rsidRPr="002B5E13" w:rsidRDefault="00021A49" w:rsidP="00021A49">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Компетенции:  </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З</w:t>
      </w:r>
      <w:r w:rsidRPr="002B5E13">
        <w:rPr>
          <w:rFonts w:ascii="Times New Roman" w:hAnsi="Times New Roman" w:cs="Times New Roman"/>
          <w:i/>
          <w:snapToGrid w:val="0"/>
          <w:sz w:val="24"/>
          <w:szCs w:val="24"/>
        </w:rPr>
        <w:t>нать:</w:t>
      </w:r>
      <w:r w:rsidRPr="002B5E13">
        <w:rPr>
          <w:rFonts w:ascii="Times New Roman" w:hAnsi="Times New Roman" w:cs="Times New Roman"/>
          <w:snapToGrid w:val="0"/>
          <w:sz w:val="24"/>
          <w:szCs w:val="24"/>
        </w:rPr>
        <w:t xml:space="preserve"> э</w:t>
      </w:r>
      <w:r w:rsidRPr="002B5E13">
        <w:rPr>
          <w:rFonts w:ascii="Times New Roman" w:hAnsi="Times New Roman" w:cs="Times New Roman"/>
          <w:sz w:val="24"/>
          <w:szCs w:val="24"/>
        </w:rPr>
        <w:t>волюцию подходов к менеджменту качества. Основные положения становления и развития менеджмента качества. Точки взаимосвязи общего менеджмента и менеджмента качества. Стандарты статистического приемочного контроля.</w:t>
      </w:r>
    </w:p>
    <w:p w:rsidR="00021A49" w:rsidRPr="002B5E13" w:rsidRDefault="00021A49" w:rsidP="00021A49">
      <w:pPr>
        <w:pStyle w:val="220"/>
        <w:widowControl w:val="0"/>
        <w:tabs>
          <w:tab w:val="left" w:pos="426"/>
        </w:tabs>
        <w:rPr>
          <w:rFonts w:ascii="Times New Roman" w:hAnsi="Times New Roman"/>
          <w:b w:val="0"/>
          <w:sz w:val="24"/>
          <w:szCs w:val="24"/>
        </w:rPr>
      </w:pPr>
      <w:r w:rsidRPr="002B5E13">
        <w:rPr>
          <w:rFonts w:ascii="Times New Roman" w:hAnsi="Times New Roman"/>
          <w:b w:val="0"/>
          <w:i/>
          <w:snapToGrid w:val="0"/>
          <w:sz w:val="24"/>
          <w:szCs w:val="24"/>
        </w:rPr>
        <w:t>Уметь:</w:t>
      </w:r>
      <w:r w:rsidRPr="002B5E13">
        <w:rPr>
          <w:rFonts w:ascii="Times New Roman" w:hAnsi="Times New Roman"/>
          <w:b w:val="0"/>
          <w:snapToGrid w:val="0"/>
          <w:sz w:val="24"/>
          <w:szCs w:val="24"/>
        </w:rPr>
        <w:t xml:space="preserve"> а</w:t>
      </w:r>
      <w:r w:rsidRPr="002B5E13">
        <w:rPr>
          <w:rFonts w:ascii="Times New Roman" w:hAnsi="Times New Roman"/>
          <w:b w:val="0"/>
          <w:sz w:val="24"/>
          <w:szCs w:val="24"/>
        </w:rPr>
        <w:t>нализировать затраты на качество продукции. Считать экономическую эффективность новой продукции.</w:t>
      </w:r>
    </w:p>
    <w:p w:rsidR="00021A49" w:rsidRPr="002B5E13" w:rsidRDefault="00021A49" w:rsidP="00021A49">
      <w:pPr>
        <w:pStyle w:val="220"/>
        <w:widowControl w:val="0"/>
        <w:tabs>
          <w:tab w:val="left" w:pos="426"/>
        </w:tabs>
        <w:rPr>
          <w:rFonts w:ascii="Times New Roman" w:hAnsi="Times New Roman"/>
          <w:b w:val="0"/>
          <w:sz w:val="24"/>
          <w:szCs w:val="24"/>
        </w:rPr>
      </w:pPr>
      <w:r w:rsidRPr="002B5E13">
        <w:rPr>
          <w:rFonts w:ascii="Times New Roman" w:hAnsi="Times New Roman"/>
          <w:b w:val="0"/>
          <w:i/>
          <w:snapToGrid w:val="0"/>
          <w:sz w:val="24"/>
          <w:szCs w:val="24"/>
        </w:rPr>
        <w:t>Овладеть навыками:</w:t>
      </w:r>
      <w:r w:rsidRPr="002B5E13">
        <w:rPr>
          <w:rFonts w:ascii="Times New Roman" w:hAnsi="Times New Roman"/>
          <w:b w:val="0"/>
          <w:snapToGrid w:val="0"/>
          <w:sz w:val="24"/>
          <w:szCs w:val="24"/>
        </w:rPr>
        <w:t xml:space="preserve"> с</w:t>
      </w:r>
      <w:r w:rsidRPr="002B5E13">
        <w:rPr>
          <w:rFonts w:ascii="Times New Roman" w:hAnsi="Times New Roman"/>
          <w:b w:val="0"/>
          <w:sz w:val="24"/>
          <w:szCs w:val="24"/>
        </w:rPr>
        <w:t xml:space="preserve">оставлять контрольные карты; строить и анализировать гистограммы по качеству продукции. Строить и анализировать диаграммы Парето. </w:t>
      </w:r>
    </w:p>
    <w:p w:rsidR="00021A49" w:rsidRDefault="00021A49" w:rsidP="00021A49">
      <w:pPr>
        <w:spacing w:after="0" w:line="240" w:lineRule="auto"/>
        <w:rPr>
          <w:rFonts w:ascii="Times New Roman" w:hAnsi="Times New Roman" w:cs="Times New Roman"/>
          <w:sz w:val="24"/>
          <w:szCs w:val="24"/>
        </w:rPr>
      </w:pPr>
    </w:p>
    <w:p w:rsidR="00021A49" w:rsidRPr="002B5E13" w:rsidRDefault="00021A49" w:rsidP="00021A4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ISM</w:t>
      </w:r>
      <w:r w:rsidRPr="003706F9">
        <w:rPr>
          <w:rFonts w:ascii="Times New Roman" w:hAnsi="Times New Roman" w:cs="Times New Roman"/>
          <w:b/>
          <w:sz w:val="24"/>
          <w:szCs w:val="24"/>
        </w:rPr>
        <w:t xml:space="preserve"> 53</w:t>
      </w:r>
      <w:r>
        <w:rPr>
          <w:rFonts w:ascii="Times New Roman" w:hAnsi="Times New Roman" w:cs="Times New Roman"/>
          <w:b/>
          <w:sz w:val="24"/>
          <w:szCs w:val="24"/>
        </w:rPr>
        <w:t>10</w:t>
      </w:r>
      <w:r w:rsidR="0013093B">
        <w:rPr>
          <w:rFonts w:ascii="Times New Roman" w:hAnsi="Times New Roman" w:cs="Times New Roman"/>
          <w:b/>
          <w:sz w:val="24"/>
          <w:szCs w:val="24"/>
        </w:rPr>
        <w:t xml:space="preserve"> </w:t>
      </w:r>
      <w:r w:rsidRPr="002B5E13">
        <w:rPr>
          <w:rFonts w:ascii="Times New Roman" w:hAnsi="Times New Roman" w:cs="Times New Roman"/>
          <w:b/>
          <w:sz w:val="24"/>
          <w:szCs w:val="24"/>
        </w:rPr>
        <w:t>Интегрированные системы менеджмента</w:t>
      </w:r>
    </w:p>
    <w:p w:rsidR="0013093B" w:rsidRDefault="00021A49" w:rsidP="00021A49">
      <w:pPr>
        <w:tabs>
          <w:tab w:val="left" w:pos="3330"/>
        </w:tabs>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2</w:t>
      </w:r>
      <w:r>
        <w:rPr>
          <w:rFonts w:ascii="Times New Roman" w:hAnsi="Times New Roman" w:cs="Times New Roman"/>
          <w:sz w:val="24"/>
          <w:szCs w:val="24"/>
        </w:rPr>
        <w:tab/>
      </w:r>
    </w:p>
    <w:p w:rsidR="00021A49" w:rsidRPr="002B5E13" w:rsidRDefault="00021A49" w:rsidP="00021A49">
      <w:pPr>
        <w:tabs>
          <w:tab w:val="left" w:pos="3330"/>
        </w:tabs>
        <w:spacing w:after="0" w:line="240" w:lineRule="auto"/>
        <w:jc w:val="both"/>
        <w:rPr>
          <w:rFonts w:ascii="Times New Roman" w:hAnsi="Times New Roman" w:cs="Times New Roman"/>
          <w:b/>
          <w:sz w:val="24"/>
          <w:szCs w:val="24"/>
        </w:rPr>
      </w:pPr>
      <w:r>
        <w:rPr>
          <w:rFonts w:ascii="Times New Roman" w:hAnsi="Times New Roman"/>
          <w:b/>
          <w:sz w:val="24"/>
          <w:szCs w:val="24"/>
        </w:rPr>
        <w:t>Семестр</w:t>
      </w:r>
      <w:r w:rsidR="0013093B">
        <w:rPr>
          <w:rFonts w:ascii="Times New Roman" w:hAnsi="Times New Roman"/>
          <w:b/>
          <w:sz w:val="24"/>
          <w:szCs w:val="24"/>
        </w:rPr>
        <w:t xml:space="preserve">: </w:t>
      </w:r>
      <w:r w:rsidRPr="0013093B">
        <w:rPr>
          <w:rFonts w:ascii="Times New Roman" w:hAnsi="Times New Roman"/>
          <w:sz w:val="24"/>
          <w:szCs w:val="24"/>
        </w:rPr>
        <w:t>2</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Микроэкономика, Макроэкономика, Теория и практика менеджмента, Маркетинг, Организация бизнеса.</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lastRenderedPageBreak/>
        <w:t>Постреквизиты:</w:t>
      </w:r>
      <w:r w:rsidRPr="002B5E13">
        <w:rPr>
          <w:rFonts w:ascii="Times New Roman" w:hAnsi="Times New Roman" w:cs="Times New Roman"/>
          <w:sz w:val="24"/>
          <w:szCs w:val="24"/>
        </w:rPr>
        <w:t xml:space="preserve"> Инновационный менеджмент, Управление персоналом, Разработка управленческих решений.</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Целью</w:t>
      </w:r>
      <w:r w:rsidRPr="002B5E13">
        <w:rPr>
          <w:rFonts w:ascii="Times New Roman" w:hAnsi="Times New Roman" w:cs="Times New Roman"/>
          <w:sz w:val="24"/>
          <w:szCs w:val="24"/>
        </w:rPr>
        <w:t>настоящего курса на основе теоретического и практического материала, а также обобщения законодательных и нормативных документов, является овладение магистрантами методами интегрированных систем менеджмента, отвечающих требованиям сразу нескольких международных стандартов.</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Содержание: </w:t>
      </w:r>
      <w:r w:rsidRPr="002B5E13">
        <w:rPr>
          <w:rFonts w:ascii="Times New Roman" w:hAnsi="Times New Roman" w:cs="Times New Roman"/>
          <w:sz w:val="24"/>
          <w:szCs w:val="24"/>
        </w:rPr>
        <w:t>Качество как объект управления и эволюция менеджмента качества. Понятие качества. Значение повышения качества. Интегрирование систем менеджмента, отвечающих требованиям сразу нескольких международных стандартов, следует рассматривать как предпосылку для устойчивого развития любой организации. Развитие интегрированных систем менеджмента (ИСМ), основанных на системах менеджмента качества (СМК), системах экологического менеджмента (СЭМ), системах менеджмента профессиональной безопасности и здоровья (СМПБ) и др. Современные системы менеджмента, созданные на базе требований международных стандартов ISO 9000, ISO 14000, OHSAS 18001 и др., которые были разработаны на основе обобщения мирового теоретического и практического опыта в области менеджмента качества. Понятие интегрированной системы менеджмента.  Стандарты ISO серии 9000 - организационно – методический фундамент для создания интегрированных систем. Базовые понятия и принципы, сформулированные в стандартах ISO 9000, ISO 14000, OHSAS 18001, Значимость процессного подхода для управления современным бизнесом. Система управления качеством в Республике Казахстан. Критический анализ нормативно-правовой базы обеспечения качества в Республике Казахстан. Международный опыт и японский менеджмент, ориентированный на качество.</w:t>
      </w:r>
    </w:p>
    <w:p w:rsidR="00021A49" w:rsidRPr="002B5E13" w:rsidRDefault="00021A49" w:rsidP="00021A49">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Компетенции:</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Знать:</w:t>
      </w:r>
      <w:r w:rsidRPr="002B5E13">
        <w:rPr>
          <w:rFonts w:ascii="Times New Roman" w:hAnsi="Times New Roman" w:cs="Times New Roman"/>
          <w:sz w:val="24"/>
          <w:szCs w:val="24"/>
        </w:rPr>
        <w:t xml:space="preserve"> интегрированные системы менеджмента (ИСМ), основанные на системах менеджмента качества (СМК), системах экологического менеджмента (СЭМ), системах менеджмента профессиональной безопасности и здоровья (СМПБ) и др. Современные системы менеджмента, созданные на базе требований международных стандартов ISO 9000, ISO 14000, OHSAS 18001 и др.</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 xml:space="preserve">Уметь: </w:t>
      </w:r>
      <w:r w:rsidRPr="002B5E13">
        <w:rPr>
          <w:rFonts w:ascii="Times New Roman" w:hAnsi="Times New Roman" w:cs="Times New Roman"/>
          <w:sz w:val="24"/>
          <w:szCs w:val="24"/>
        </w:rPr>
        <w:t>разрабатывать и внедрять ИСМ на предприятии; анализировать затраты на качество.</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Овладеть навыками:</w:t>
      </w:r>
      <w:r w:rsidRPr="002B5E13">
        <w:rPr>
          <w:rFonts w:ascii="Times New Roman" w:hAnsi="Times New Roman" w:cs="Times New Roman"/>
          <w:sz w:val="24"/>
          <w:szCs w:val="24"/>
        </w:rPr>
        <w:t xml:space="preserve"> написания документированных процедур, составления карт и схем  процессов. </w:t>
      </w:r>
    </w:p>
    <w:p w:rsidR="00021A49" w:rsidRDefault="00021A49" w:rsidP="00021A49">
      <w:pPr>
        <w:spacing w:after="0" w:line="240" w:lineRule="auto"/>
        <w:jc w:val="both"/>
        <w:rPr>
          <w:rFonts w:ascii="Times New Roman" w:hAnsi="Times New Roman" w:cs="Times New Roman"/>
          <w:sz w:val="24"/>
          <w:szCs w:val="24"/>
        </w:rPr>
      </w:pPr>
    </w:p>
    <w:p w:rsidR="00021A49" w:rsidRPr="002B5E13" w:rsidRDefault="00021A49" w:rsidP="00021A4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PM</w:t>
      </w:r>
      <w:r w:rsidRPr="003706F9">
        <w:rPr>
          <w:rFonts w:ascii="Times New Roman" w:hAnsi="Times New Roman" w:cs="Times New Roman"/>
          <w:b/>
          <w:sz w:val="24"/>
          <w:szCs w:val="24"/>
        </w:rPr>
        <w:t xml:space="preserve"> 6311 </w:t>
      </w:r>
      <w:r w:rsidRPr="002B5E13">
        <w:rPr>
          <w:rFonts w:ascii="Times New Roman" w:hAnsi="Times New Roman" w:cs="Times New Roman"/>
          <w:b/>
          <w:sz w:val="24"/>
          <w:szCs w:val="24"/>
        </w:rPr>
        <w:t>Педагогический менеджмент</w:t>
      </w:r>
    </w:p>
    <w:p w:rsidR="0013093B" w:rsidRDefault="00021A49" w:rsidP="00021A49">
      <w:pPr>
        <w:tabs>
          <w:tab w:val="left" w:pos="3225"/>
        </w:tabs>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2</w:t>
      </w:r>
      <w:r>
        <w:rPr>
          <w:rFonts w:ascii="Times New Roman" w:hAnsi="Times New Roman" w:cs="Times New Roman"/>
          <w:sz w:val="24"/>
          <w:szCs w:val="24"/>
        </w:rPr>
        <w:tab/>
      </w:r>
    </w:p>
    <w:p w:rsidR="00021A49" w:rsidRPr="002B5E13" w:rsidRDefault="00021A49" w:rsidP="00021A49">
      <w:pPr>
        <w:tabs>
          <w:tab w:val="left" w:pos="3225"/>
        </w:tabs>
        <w:spacing w:after="0" w:line="240" w:lineRule="auto"/>
        <w:jc w:val="both"/>
        <w:rPr>
          <w:rFonts w:ascii="Times New Roman" w:hAnsi="Times New Roman" w:cs="Times New Roman"/>
          <w:b/>
          <w:sz w:val="24"/>
          <w:szCs w:val="24"/>
        </w:rPr>
      </w:pPr>
      <w:r>
        <w:rPr>
          <w:rFonts w:ascii="Times New Roman" w:hAnsi="Times New Roman"/>
          <w:b/>
          <w:sz w:val="24"/>
          <w:szCs w:val="24"/>
        </w:rPr>
        <w:t>Семестр</w:t>
      </w:r>
      <w:r w:rsidR="0013093B">
        <w:rPr>
          <w:rFonts w:ascii="Times New Roman" w:hAnsi="Times New Roman"/>
          <w:b/>
          <w:sz w:val="24"/>
          <w:szCs w:val="24"/>
        </w:rPr>
        <w:t xml:space="preserve">: </w:t>
      </w:r>
      <w:r w:rsidRPr="0013093B">
        <w:rPr>
          <w:rFonts w:ascii="Times New Roman" w:hAnsi="Times New Roman"/>
          <w:sz w:val="24"/>
          <w:szCs w:val="24"/>
        </w:rPr>
        <w:t>3</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Пререквизиты: </w:t>
      </w:r>
      <w:r w:rsidRPr="002B5E13">
        <w:rPr>
          <w:rFonts w:ascii="Times New Roman" w:hAnsi="Times New Roman" w:cs="Times New Roman"/>
          <w:sz w:val="24"/>
          <w:szCs w:val="24"/>
        </w:rPr>
        <w:t>Педагогика</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Постреквизиты: </w:t>
      </w:r>
      <w:r w:rsidR="00B2631E">
        <w:rPr>
          <w:rFonts w:ascii="Times New Roman" w:hAnsi="Times New Roman" w:cs="Times New Roman"/>
          <w:sz w:val="24"/>
          <w:szCs w:val="24"/>
        </w:rPr>
        <w:t>Итоговая аттестация</w:t>
      </w:r>
    </w:p>
    <w:p w:rsidR="00021A49" w:rsidRPr="002B5E13" w:rsidRDefault="00021A49" w:rsidP="00021A49">
      <w:pPr>
        <w:shd w:val="clear" w:color="auto" w:fill="FFFFFF"/>
        <w:spacing w:after="0" w:line="240" w:lineRule="auto"/>
        <w:jc w:val="both"/>
        <w:rPr>
          <w:rFonts w:ascii="Times New Roman" w:hAnsi="Times New Roman" w:cs="Times New Roman"/>
          <w:bCs/>
          <w:sz w:val="24"/>
          <w:szCs w:val="24"/>
        </w:rPr>
      </w:pPr>
      <w:r w:rsidRPr="002B5E13">
        <w:rPr>
          <w:rFonts w:ascii="Times New Roman" w:hAnsi="Times New Roman" w:cs="Times New Roman"/>
          <w:b/>
          <w:sz w:val="24"/>
          <w:szCs w:val="24"/>
        </w:rPr>
        <w:t xml:space="preserve">Цель: </w:t>
      </w:r>
      <w:r w:rsidRPr="002B5E13">
        <w:rPr>
          <w:rFonts w:ascii="Times New Roman" w:hAnsi="Times New Roman" w:cs="Times New Roman"/>
          <w:sz w:val="24"/>
          <w:szCs w:val="24"/>
        </w:rPr>
        <w:t xml:space="preserve">привлечь внимание магистрантов к педагогическим аспектам жизнедеятельности людей, вооружить системой педагогических знаний и умений, позволяющих организовать педагогический процесс так, чтобы личность получила оптимальное развитие. </w:t>
      </w:r>
    </w:p>
    <w:p w:rsidR="00021A49" w:rsidRPr="002B5E13" w:rsidRDefault="00021A49" w:rsidP="00021A49">
      <w:pPr>
        <w:shd w:val="clear" w:color="auto" w:fill="FFFFFF"/>
        <w:spacing w:after="0" w:line="240" w:lineRule="auto"/>
        <w:jc w:val="both"/>
        <w:rPr>
          <w:rFonts w:ascii="Times New Roman" w:hAnsi="Times New Roman" w:cs="Times New Roman"/>
          <w:bCs/>
          <w:sz w:val="24"/>
          <w:szCs w:val="24"/>
        </w:rPr>
      </w:pPr>
      <w:r w:rsidRPr="002B5E13">
        <w:rPr>
          <w:rFonts w:ascii="Times New Roman" w:hAnsi="Times New Roman" w:cs="Times New Roman"/>
          <w:b/>
          <w:sz w:val="24"/>
          <w:szCs w:val="24"/>
        </w:rPr>
        <w:t>Содержание:</w:t>
      </w:r>
      <w:r w:rsidRPr="00B2631E">
        <w:rPr>
          <w:rStyle w:val="FontStyle18"/>
          <w:b w:val="0"/>
          <w:sz w:val="24"/>
          <w:szCs w:val="24"/>
        </w:rPr>
        <w:t>Становление менеджмента как научной теории.</w:t>
      </w:r>
      <w:r w:rsidRPr="00B2631E">
        <w:rPr>
          <w:rStyle w:val="FontStyle19"/>
          <w:rFonts w:eastAsiaTheme="majorEastAsia"/>
          <w:sz w:val="24"/>
          <w:szCs w:val="24"/>
        </w:rPr>
        <w:t>Развитие науки об управлении.</w:t>
      </w:r>
      <w:r w:rsidRPr="00B2631E">
        <w:rPr>
          <w:rStyle w:val="FontStyle18"/>
          <w:b w:val="0"/>
          <w:sz w:val="24"/>
          <w:szCs w:val="24"/>
        </w:rPr>
        <w:t>Теоретические основы деятельности менеджера в сфере образования.</w:t>
      </w:r>
      <w:r w:rsidRPr="002B5E13">
        <w:rPr>
          <w:rStyle w:val="FontStyle19"/>
          <w:rFonts w:eastAsiaTheme="majorEastAsia"/>
          <w:sz w:val="24"/>
          <w:szCs w:val="24"/>
        </w:rPr>
        <w:t>Управление учреждением. Уровни управления. Управленческая работа. Планирование.</w:t>
      </w:r>
      <w:r w:rsidRPr="00B2631E">
        <w:rPr>
          <w:rStyle w:val="FontStyle18"/>
          <w:b w:val="0"/>
          <w:sz w:val="24"/>
          <w:szCs w:val="24"/>
        </w:rPr>
        <w:t xml:space="preserve">Диагностика состояния внутривузовского управления в педагогической практике. </w:t>
      </w:r>
      <w:r w:rsidRPr="00B2631E">
        <w:rPr>
          <w:rStyle w:val="FontStyle19"/>
          <w:rFonts w:eastAsiaTheme="majorEastAsia"/>
          <w:sz w:val="24"/>
          <w:szCs w:val="24"/>
        </w:rPr>
        <w:t xml:space="preserve">Контроль. Стратегия. Стратегическое управление. </w:t>
      </w:r>
      <w:r w:rsidRPr="00B2631E">
        <w:rPr>
          <w:rStyle w:val="FontStyle18"/>
          <w:b w:val="0"/>
          <w:sz w:val="24"/>
          <w:szCs w:val="24"/>
        </w:rPr>
        <w:t>Практическая основа управления.</w:t>
      </w:r>
      <w:r w:rsidRPr="00B2631E">
        <w:rPr>
          <w:rStyle w:val="FontStyle19"/>
          <w:rFonts w:eastAsiaTheme="majorEastAsia"/>
          <w:sz w:val="24"/>
          <w:szCs w:val="24"/>
        </w:rPr>
        <w:t>Организация управления как система</w:t>
      </w:r>
      <w:r w:rsidRPr="00B2631E">
        <w:rPr>
          <w:rStyle w:val="FontStyle19"/>
          <w:rFonts w:eastAsiaTheme="majorEastAsia"/>
          <w:b/>
          <w:sz w:val="24"/>
          <w:szCs w:val="24"/>
        </w:rPr>
        <w:t xml:space="preserve">. </w:t>
      </w:r>
      <w:r w:rsidRPr="00B2631E">
        <w:rPr>
          <w:rStyle w:val="FontStyle18"/>
          <w:b w:val="0"/>
          <w:sz w:val="24"/>
          <w:szCs w:val="24"/>
        </w:rPr>
        <w:t>Основы   конструирования   технологии   управления образовательным процессом в вузе. Эффективность внедрения менеджмента в практическую деятельность высшей школы.</w:t>
      </w:r>
      <w:r w:rsidRPr="002B5E13">
        <w:rPr>
          <w:rStyle w:val="FontStyle19"/>
          <w:rFonts w:eastAsiaTheme="majorEastAsia"/>
          <w:sz w:val="24"/>
          <w:szCs w:val="24"/>
        </w:rPr>
        <w:t>Методы управления. Технология принятия управленческих решений.</w:t>
      </w:r>
    </w:p>
    <w:p w:rsidR="00021A49" w:rsidRPr="002B5E13" w:rsidRDefault="00021A49" w:rsidP="00021A49">
      <w:pPr>
        <w:spacing w:after="0" w:line="240" w:lineRule="auto"/>
        <w:rPr>
          <w:rFonts w:ascii="Times New Roman" w:hAnsi="Times New Roman" w:cs="Times New Roman"/>
          <w:b/>
          <w:sz w:val="24"/>
          <w:szCs w:val="24"/>
        </w:rPr>
      </w:pPr>
      <w:r w:rsidRPr="002B5E13">
        <w:rPr>
          <w:rFonts w:ascii="Times New Roman" w:hAnsi="Times New Roman" w:cs="Times New Roman"/>
          <w:b/>
          <w:sz w:val="24"/>
          <w:szCs w:val="24"/>
        </w:rPr>
        <w:t>Компетенции:</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lastRenderedPageBreak/>
        <w:t>Знать:</w:t>
      </w:r>
      <w:r w:rsidRPr="002B5E13">
        <w:rPr>
          <w:rFonts w:ascii="Times New Roman" w:hAnsi="Times New Roman" w:cs="Times New Roman"/>
          <w:spacing w:val="-1"/>
          <w:sz w:val="24"/>
          <w:szCs w:val="24"/>
        </w:rPr>
        <w:t>. основные теории становления педагогического менеджмента, области деятельности менеджера в сфере образования, принципы управления современной образовательной системой.</w:t>
      </w:r>
    </w:p>
    <w:p w:rsidR="00021A49" w:rsidRPr="002B5E13" w:rsidRDefault="00021A49" w:rsidP="00021A49">
      <w:pPr>
        <w:spacing w:after="0" w:line="240" w:lineRule="auto"/>
        <w:jc w:val="both"/>
        <w:rPr>
          <w:rFonts w:ascii="Times New Roman" w:hAnsi="Times New Roman" w:cs="Times New Roman"/>
          <w:spacing w:val="-1"/>
          <w:sz w:val="24"/>
          <w:szCs w:val="24"/>
        </w:rPr>
      </w:pPr>
      <w:r w:rsidRPr="002B5E13">
        <w:rPr>
          <w:rFonts w:ascii="Times New Roman" w:hAnsi="Times New Roman" w:cs="Times New Roman"/>
          <w:i/>
          <w:sz w:val="24"/>
          <w:szCs w:val="24"/>
        </w:rPr>
        <w:t xml:space="preserve">Уметь: </w:t>
      </w:r>
      <w:r w:rsidRPr="002B5E13">
        <w:rPr>
          <w:rFonts w:ascii="Times New Roman" w:hAnsi="Times New Roman" w:cs="Times New Roman"/>
          <w:sz w:val="24"/>
          <w:szCs w:val="24"/>
        </w:rPr>
        <w:t>анализировать учебные и реальные педагогические ситуации, связанные с управлением образовательными системами, наблюдать, выявлять и оценивать основные результаты управления образовательными системами.</w:t>
      </w:r>
    </w:p>
    <w:p w:rsidR="00021A49"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i/>
          <w:spacing w:val="-1"/>
          <w:sz w:val="24"/>
          <w:szCs w:val="24"/>
        </w:rPr>
        <w:t xml:space="preserve">Овладеть навыками: </w:t>
      </w:r>
      <w:r w:rsidRPr="002B5E13">
        <w:rPr>
          <w:rFonts w:ascii="Times New Roman" w:hAnsi="Times New Roman" w:cs="Times New Roman"/>
          <w:spacing w:val="-1"/>
          <w:sz w:val="24"/>
          <w:szCs w:val="24"/>
        </w:rPr>
        <w:t>принятия управленческих решений в сфере образования</w:t>
      </w:r>
      <w:r w:rsidRPr="002B5E13">
        <w:rPr>
          <w:rFonts w:ascii="Times New Roman" w:hAnsi="Times New Roman" w:cs="Times New Roman"/>
          <w:sz w:val="24"/>
          <w:szCs w:val="24"/>
        </w:rPr>
        <w:t>.</w:t>
      </w:r>
    </w:p>
    <w:p w:rsidR="00021A49" w:rsidRDefault="00021A49" w:rsidP="00021A49">
      <w:pPr>
        <w:spacing w:after="0" w:line="240" w:lineRule="auto"/>
        <w:jc w:val="both"/>
        <w:rPr>
          <w:rFonts w:ascii="Times New Roman" w:hAnsi="Times New Roman" w:cs="Times New Roman"/>
          <w:sz w:val="24"/>
          <w:szCs w:val="24"/>
        </w:rPr>
      </w:pPr>
    </w:p>
    <w:p w:rsidR="00021A49" w:rsidRPr="002B5E13" w:rsidRDefault="00021A49" w:rsidP="00021A4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KKP</w:t>
      </w:r>
      <w:r w:rsidRPr="00AB56D7">
        <w:rPr>
          <w:rFonts w:ascii="Times New Roman" w:hAnsi="Times New Roman" w:cs="Times New Roman"/>
          <w:b/>
          <w:sz w:val="24"/>
          <w:szCs w:val="24"/>
        </w:rPr>
        <w:t xml:space="preserve"> 6311 </w:t>
      </w:r>
      <w:r w:rsidRPr="002B5E13">
        <w:rPr>
          <w:rFonts w:ascii="Times New Roman" w:hAnsi="Times New Roman" w:cs="Times New Roman"/>
          <w:b/>
          <w:sz w:val="24"/>
          <w:szCs w:val="24"/>
        </w:rPr>
        <w:t>Коммуникативная культура преподавателя Высшей школы</w:t>
      </w:r>
    </w:p>
    <w:p w:rsidR="0013093B" w:rsidRDefault="00021A49" w:rsidP="00021A49">
      <w:pPr>
        <w:tabs>
          <w:tab w:val="left" w:pos="3360"/>
        </w:tabs>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2</w:t>
      </w:r>
      <w:r>
        <w:rPr>
          <w:rFonts w:ascii="Times New Roman" w:hAnsi="Times New Roman" w:cs="Times New Roman"/>
          <w:sz w:val="24"/>
          <w:szCs w:val="24"/>
        </w:rPr>
        <w:tab/>
      </w:r>
    </w:p>
    <w:p w:rsidR="00021A49" w:rsidRPr="002B5E13" w:rsidRDefault="00021A49" w:rsidP="00021A49">
      <w:pPr>
        <w:tabs>
          <w:tab w:val="left" w:pos="3360"/>
        </w:tabs>
        <w:spacing w:after="0" w:line="240" w:lineRule="auto"/>
        <w:jc w:val="both"/>
        <w:rPr>
          <w:rFonts w:ascii="Times New Roman" w:hAnsi="Times New Roman" w:cs="Times New Roman"/>
          <w:b/>
          <w:sz w:val="24"/>
          <w:szCs w:val="24"/>
        </w:rPr>
      </w:pPr>
      <w:r>
        <w:rPr>
          <w:rFonts w:ascii="Times New Roman" w:hAnsi="Times New Roman"/>
          <w:b/>
          <w:sz w:val="24"/>
          <w:szCs w:val="24"/>
        </w:rPr>
        <w:t>Семестр</w:t>
      </w:r>
      <w:r w:rsidR="0013093B">
        <w:rPr>
          <w:rFonts w:ascii="Times New Roman" w:hAnsi="Times New Roman"/>
          <w:b/>
          <w:sz w:val="24"/>
          <w:szCs w:val="24"/>
        </w:rPr>
        <w:t xml:space="preserve">: </w:t>
      </w:r>
      <w:r w:rsidRPr="0013093B">
        <w:rPr>
          <w:rFonts w:ascii="Times New Roman" w:hAnsi="Times New Roman"/>
          <w:sz w:val="24"/>
          <w:szCs w:val="24"/>
        </w:rPr>
        <w:t>3</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Пререквизиты: </w:t>
      </w:r>
      <w:r w:rsidRPr="002B5E13">
        <w:rPr>
          <w:rFonts w:ascii="Times New Roman" w:hAnsi="Times New Roman" w:cs="Times New Roman"/>
          <w:sz w:val="24"/>
          <w:szCs w:val="24"/>
        </w:rPr>
        <w:t>Педагогика</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Постреквизиты: </w:t>
      </w:r>
      <w:r w:rsidR="00B2631E">
        <w:rPr>
          <w:rFonts w:ascii="Times New Roman" w:hAnsi="Times New Roman" w:cs="Times New Roman"/>
          <w:sz w:val="24"/>
          <w:szCs w:val="24"/>
        </w:rPr>
        <w:t>Итоговая аттестация</w:t>
      </w:r>
    </w:p>
    <w:p w:rsidR="00021A49" w:rsidRPr="002B5E13" w:rsidRDefault="00021A49" w:rsidP="00021A49">
      <w:pPr>
        <w:tabs>
          <w:tab w:val="left" w:pos="3240"/>
        </w:tabs>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Цель: </w:t>
      </w:r>
      <w:r w:rsidRPr="002B5E13">
        <w:rPr>
          <w:rFonts w:ascii="Times New Roman" w:hAnsi="Times New Roman" w:cs="Times New Roman"/>
          <w:sz w:val="24"/>
          <w:szCs w:val="24"/>
        </w:rPr>
        <w:t xml:space="preserve">теоретико-методологические и практические основы эффективного формирования коммуникативной культуры преподавателя высшей школы в системе профессиональной подготовки в вузе. </w:t>
      </w:r>
    </w:p>
    <w:p w:rsidR="00021A49" w:rsidRPr="00EA3158" w:rsidRDefault="00021A49" w:rsidP="0013093B">
      <w:pPr>
        <w:pStyle w:val="3"/>
        <w:ind w:firstLine="0"/>
        <w:jc w:val="both"/>
        <w:rPr>
          <w:b w:val="0"/>
        </w:rPr>
      </w:pPr>
      <w:r w:rsidRPr="00EA3158">
        <w:t>Содержание:</w:t>
      </w:r>
      <w:r w:rsidRPr="00EA3158">
        <w:rPr>
          <w:b w:val="0"/>
        </w:rPr>
        <w:t xml:space="preserve"> Теория коммуникации как наука и учебная дисциплина. </w:t>
      </w:r>
      <w:r w:rsidRPr="00EA3158">
        <w:rPr>
          <w:b w:val="0"/>
          <w:iCs/>
        </w:rPr>
        <w:t xml:space="preserve">Истоки и основные этапы развития теории коммуникации. </w:t>
      </w:r>
      <w:r w:rsidRPr="00EA3158">
        <w:rPr>
          <w:b w:val="0"/>
        </w:rPr>
        <w:t>Межличностная коммуникации. Ситуационные и психологические предпосылки межличностной коммуникации. Речевое и неречевое поведение в межличностном   взаимодействии. Сущность и содержание коммуникативной культуры преподавателя высшей школы. Межличностные отношения между различными участниками педагогического процесса. Культура межличностного общения. Культура и коммуникация педагога с участниками педагогического процесса. Культура педагогического общения в группе.</w:t>
      </w:r>
    </w:p>
    <w:p w:rsidR="00021A49" w:rsidRPr="002B5E13" w:rsidRDefault="00021A49" w:rsidP="00021A49">
      <w:pPr>
        <w:spacing w:after="0" w:line="240" w:lineRule="auto"/>
        <w:rPr>
          <w:rFonts w:ascii="Times New Roman" w:hAnsi="Times New Roman" w:cs="Times New Roman"/>
          <w:b/>
          <w:sz w:val="24"/>
          <w:szCs w:val="24"/>
        </w:rPr>
      </w:pPr>
      <w:r w:rsidRPr="002B5E13">
        <w:rPr>
          <w:rFonts w:ascii="Times New Roman" w:hAnsi="Times New Roman" w:cs="Times New Roman"/>
          <w:b/>
          <w:sz w:val="24"/>
          <w:szCs w:val="24"/>
        </w:rPr>
        <w:t>Компетенции:</w:t>
      </w:r>
    </w:p>
    <w:p w:rsidR="00021A49" w:rsidRPr="002B5E13"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 xml:space="preserve">Знать: </w:t>
      </w:r>
      <w:r w:rsidRPr="002B5E13">
        <w:rPr>
          <w:rFonts w:ascii="Times New Roman" w:hAnsi="Times New Roman" w:cs="Times New Roman"/>
          <w:sz w:val="24"/>
          <w:szCs w:val="24"/>
        </w:rPr>
        <w:t>основные аспекты</w:t>
      </w:r>
      <w:r w:rsidRPr="002B5E13">
        <w:rPr>
          <w:rFonts w:ascii="Times New Roman" w:hAnsi="Times New Roman" w:cs="Times New Roman"/>
          <w:spacing w:val="-1"/>
          <w:sz w:val="24"/>
          <w:szCs w:val="24"/>
        </w:rPr>
        <w:t>речевого этикета</w:t>
      </w:r>
      <w:r w:rsidRPr="002B5E13">
        <w:rPr>
          <w:rFonts w:ascii="Times New Roman" w:hAnsi="Times New Roman" w:cs="Times New Roman"/>
          <w:sz w:val="24"/>
          <w:szCs w:val="24"/>
        </w:rPr>
        <w:t xml:space="preserve">, цели </w:t>
      </w:r>
      <w:r w:rsidRPr="002B5E13">
        <w:rPr>
          <w:rFonts w:ascii="Times New Roman" w:hAnsi="Times New Roman" w:cs="Times New Roman"/>
          <w:bCs/>
          <w:sz w:val="24"/>
          <w:szCs w:val="24"/>
        </w:rPr>
        <w:t>и</w:t>
      </w:r>
      <w:r w:rsidRPr="002B5E13">
        <w:rPr>
          <w:rFonts w:ascii="Times New Roman" w:hAnsi="Times New Roman" w:cs="Times New Roman"/>
          <w:sz w:val="24"/>
          <w:szCs w:val="24"/>
        </w:rPr>
        <w:t>задачи делового общения, процесс организации</w:t>
      </w:r>
      <w:r w:rsidRPr="002B5E13">
        <w:rPr>
          <w:rFonts w:ascii="Times New Roman" w:hAnsi="Times New Roman" w:cs="Times New Roman"/>
          <w:spacing w:val="-1"/>
          <w:sz w:val="24"/>
          <w:szCs w:val="24"/>
        </w:rPr>
        <w:t xml:space="preserve"> и управления общением, технологию развития коммуникативной культуры обучающегося.</w:t>
      </w:r>
    </w:p>
    <w:p w:rsidR="00021A49" w:rsidRPr="002B5E13" w:rsidRDefault="00021A49" w:rsidP="00021A49">
      <w:pPr>
        <w:spacing w:after="0" w:line="240" w:lineRule="auto"/>
        <w:jc w:val="both"/>
        <w:rPr>
          <w:rFonts w:ascii="Times New Roman" w:hAnsi="Times New Roman" w:cs="Times New Roman"/>
          <w:spacing w:val="-1"/>
          <w:sz w:val="24"/>
          <w:szCs w:val="24"/>
        </w:rPr>
      </w:pPr>
      <w:r w:rsidRPr="002B5E13">
        <w:rPr>
          <w:rFonts w:ascii="Times New Roman" w:hAnsi="Times New Roman" w:cs="Times New Roman"/>
          <w:i/>
          <w:sz w:val="24"/>
          <w:szCs w:val="24"/>
        </w:rPr>
        <w:t xml:space="preserve">Уметь: </w:t>
      </w:r>
      <w:r w:rsidRPr="002B5E13">
        <w:rPr>
          <w:rFonts w:ascii="Times New Roman" w:hAnsi="Times New Roman" w:cs="Times New Roman"/>
          <w:sz w:val="24"/>
          <w:szCs w:val="24"/>
        </w:rPr>
        <w:t>с</w:t>
      </w:r>
      <w:r w:rsidRPr="002B5E13">
        <w:rPr>
          <w:rFonts w:ascii="Times New Roman" w:hAnsi="Times New Roman" w:cs="Times New Roman"/>
          <w:spacing w:val="-1"/>
          <w:sz w:val="24"/>
          <w:szCs w:val="24"/>
        </w:rPr>
        <w:t xml:space="preserve">формулировать и ставить </w:t>
      </w:r>
      <w:r w:rsidRPr="002B5E13">
        <w:rPr>
          <w:rFonts w:ascii="Times New Roman" w:hAnsi="Times New Roman" w:cs="Times New Roman"/>
          <w:bCs/>
          <w:spacing w:val="-1"/>
          <w:sz w:val="24"/>
          <w:szCs w:val="24"/>
        </w:rPr>
        <w:t>вопросы, вести</w:t>
      </w:r>
      <w:r w:rsidRPr="002B5E13">
        <w:rPr>
          <w:rFonts w:ascii="Times New Roman" w:hAnsi="Times New Roman" w:cs="Times New Roman"/>
          <w:spacing w:val="-2"/>
          <w:sz w:val="24"/>
          <w:szCs w:val="24"/>
        </w:rPr>
        <w:t>различные формы общения (беседу, диалог, круглый стол, деловое со</w:t>
      </w:r>
      <w:r w:rsidRPr="002B5E13">
        <w:rPr>
          <w:rFonts w:ascii="Times New Roman" w:hAnsi="Times New Roman" w:cs="Times New Roman"/>
          <w:sz w:val="24"/>
          <w:szCs w:val="24"/>
        </w:rPr>
        <w:t xml:space="preserve">вещание </w:t>
      </w:r>
      <w:r w:rsidRPr="002B5E13">
        <w:rPr>
          <w:rFonts w:ascii="Times New Roman" w:hAnsi="Times New Roman" w:cs="Times New Roman"/>
          <w:bCs/>
          <w:sz w:val="24"/>
          <w:szCs w:val="24"/>
        </w:rPr>
        <w:t>и</w:t>
      </w:r>
      <w:r w:rsidRPr="002B5E13">
        <w:rPr>
          <w:rFonts w:ascii="Times New Roman" w:hAnsi="Times New Roman" w:cs="Times New Roman"/>
          <w:sz w:val="24"/>
          <w:szCs w:val="24"/>
        </w:rPr>
        <w:t>др.), обосновывать, аргументировать, убеждать, критико</w:t>
      </w:r>
      <w:r w:rsidRPr="002B5E13">
        <w:rPr>
          <w:rFonts w:ascii="Times New Roman" w:hAnsi="Times New Roman" w:cs="Times New Roman"/>
          <w:spacing w:val="-1"/>
          <w:sz w:val="24"/>
          <w:szCs w:val="24"/>
        </w:rPr>
        <w:t>вать, достигать компромисса, давать оценки и предложения.</w:t>
      </w:r>
    </w:p>
    <w:p w:rsidR="00021A49" w:rsidRDefault="00021A49" w:rsidP="00021A49">
      <w:pPr>
        <w:spacing w:after="0" w:line="240" w:lineRule="auto"/>
        <w:jc w:val="both"/>
        <w:rPr>
          <w:rFonts w:ascii="Times New Roman" w:hAnsi="Times New Roman" w:cs="Times New Roman"/>
          <w:sz w:val="24"/>
          <w:szCs w:val="24"/>
        </w:rPr>
      </w:pPr>
      <w:r w:rsidRPr="002B5E13">
        <w:rPr>
          <w:rFonts w:ascii="Times New Roman" w:hAnsi="Times New Roman" w:cs="Times New Roman"/>
          <w:i/>
          <w:spacing w:val="-1"/>
          <w:sz w:val="24"/>
          <w:szCs w:val="24"/>
        </w:rPr>
        <w:t>Овладеть навыками:</w:t>
      </w:r>
      <w:r w:rsidRPr="002B5E13">
        <w:rPr>
          <w:rFonts w:ascii="Times New Roman" w:hAnsi="Times New Roman" w:cs="Times New Roman"/>
          <w:sz w:val="24"/>
          <w:szCs w:val="24"/>
        </w:rPr>
        <w:t>эффективной речевой деятельности, управления риторическими фигурами и приемами, ведения различных форм общения, управлять своими движениями и мимикой во время коммуникативного общения.</w:t>
      </w:r>
    </w:p>
    <w:p w:rsidR="00021A49" w:rsidRDefault="00021A49" w:rsidP="00021A49">
      <w:pPr>
        <w:spacing w:after="0" w:line="240" w:lineRule="auto"/>
        <w:jc w:val="both"/>
        <w:rPr>
          <w:rFonts w:ascii="Times New Roman" w:hAnsi="Times New Roman" w:cs="Times New Roman"/>
          <w:sz w:val="24"/>
          <w:szCs w:val="24"/>
        </w:rPr>
      </w:pPr>
    </w:p>
    <w:sectPr w:rsidR="00021A49" w:rsidSect="005B3203">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3160" w:rsidRDefault="00073160" w:rsidP="0001143F">
      <w:pPr>
        <w:spacing w:after="0" w:line="240" w:lineRule="auto"/>
      </w:pPr>
      <w:r>
        <w:separator/>
      </w:r>
    </w:p>
  </w:endnote>
  <w:endnote w:type="continuationSeparator" w:id="1">
    <w:p w:rsidR="00073160" w:rsidRDefault="00073160" w:rsidP="000114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43F" w:rsidRDefault="0027343F" w:rsidP="0001143F">
    <w:pPr>
      <w:pStyle w:val="a8"/>
    </w:pPr>
    <w:sdt>
      <w:sdtPr>
        <w:id w:val="1203826392"/>
      </w:sdtPr>
      <w:sdtContent>
        <w:fldSimple w:instr="PAGE   \* MERGEFORMAT">
          <w:r w:rsidR="0013093B">
            <w:rPr>
              <w:noProof/>
            </w:rPr>
            <w:t>39</w:t>
          </w:r>
        </w:fldSimple>
      </w:sdtContent>
    </w:sdt>
  </w:p>
  <w:p w:rsidR="0027343F" w:rsidRDefault="0027343F" w:rsidP="0001143F">
    <w:pPr>
      <w:pStyle w:val="a8"/>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3160" w:rsidRDefault="00073160" w:rsidP="0001143F">
      <w:pPr>
        <w:spacing w:after="0" w:line="240" w:lineRule="auto"/>
      </w:pPr>
      <w:r>
        <w:separator/>
      </w:r>
    </w:p>
  </w:footnote>
  <w:footnote w:type="continuationSeparator" w:id="1">
    <w:p w:rsidR="00073160" w:rsidRDefault="00073160" w:rsidP="000114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8705A"/>
    <w:multiLevelType w:val="hybridMultilevel"/>
    <w:tmpl w:val="953EF626"/>
    <w:lvl w:ilvl="0" w:tplc="D3064B1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D881026"/>
    <w:multiLevelType w:val="hybridMultilevel"/>
    <w:tmpl w:val="018A5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153C57"/>
    <w:multiLevelType w:val="hybridMultilevel"/>
    <w:tmpl w:val="06789098"/>
    <w:lvl w:ilvl="0" w:tplc="B0484718">
      <w:start w:val="1"/>
      <w:numFmt w:val="decimal"/>
      <w:pStyle w:val="5"/>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
    <w:nsid w:val="6DEC3EC1"/>
    <w:multiLevelType w:val="hybridMultilevel"/>
    <w:tmpl w:val="6BE6B29C"/>
    <w:lvl w:ilvl="0" w:tplc="1A602E20">
      <w:start w:val="1"/>
      <w:numFmt w:val="bullet"/>
      <w:pStyle w:val="a"/>
      <w:lvlText w:val=""/>
      <w:lvlJc w:val="left"/>
      <w:pPr>
        <w:tabs>
          <w:tab w:val="num" w:pos="720"/>
        </w:tabs>
        <w:ind w:firstLine="425"/>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793961D9"/>
    <w:multiLevelType w:val="multilevel"/>
    <w:tmpl w:val="F6802ACA"/>
    <w:lvl w:ilvl="0">
      <w:start w:val="1"/>
      <w:numFmt w:val="decimal"/>
      <w:pStyle w:val="a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hdrShapeDefaults>
    <o:shapedefaults v:ext="edit" spidmax="8194"/>
  </w:hdrShapeDefaults>
  <w:footnotePr>
    <w:footnote w:id="0"/>
    <w:footnote w:id="1"/>
  </w:footnotePr>
  <w:endnotePr>
    <w:endnote w:id="0"/>
    <w:endnote w:id="1"/>
  </w:endnotePr>
  <w:compat/>
  <w:rsids>
    <w:rsidRoot w:val="004A0F19"/>
    <w:rsid w:val="00003171"/>
    <w:rsid w:val="0001143F"/>
    <w:rsid w:val="00021A49"/>
    <w:rsid w:val="00033FFF"/>
    <w:rsid w:val="0004675D"/>
    <w:rsid w:val="00063A17"/>
    <w:rsid w:val="00073160"/>
    <w:rsid w:val="00074FA7"/>
    <w:rsid w:val="00085FF3"/>
    <w:rsid w:val="000A2EB3"/>
    <w:rsid w:val="000C4FF2"/>
    <w:rsid w:val="000C7977"/>
    <w:rsid w:val="000C7FF9"/>
    <w:rsid w:val="000D5687"/>
    <w:rsid w:val="00102D58"/>
    <w:rsid w:val="00112BAE"/>
    <w:rsid w:val="00130939"/>
    <w:rsid w:val="0013093B"/>
    <w:rsid w:val="00131E2E"/>
    <w:rsid w:val="0016010B"/>
    <w:rsid w:val="00172C61"/>
    <w:rsid w:val="00173D64"/>
    <w:rsid w:val="00174CD3"/>
    <w:rsid w:val="001776BC"/>
    <w:rsid w:val="0018254C"/>
    <w:rsid w:val="00185409"/>
    <w:rsid w:val="001E6035"/>
    <w:rsid w:val="001E6FEE"/>
    <w:rsid w:val="00203A78"/>
    <w:rsid w:val="00205F16"/>
    <w:rsid w:val="00206C2D"/>
    <w:rsid w:val="002177FA"/>
    <w:rsid w:val="002241C3"/>
    <w:rsid w:val="0024634E"/>
    <w:rsid w:val="0027343F"/>
    <w:rsid w:val="00293742"/>
    <w:rsid w:val="002B6A2E"/>
    <w:rsid w:val="002E0ED6"/>
    <w:rsid w:val="002E714B"/>
    <w:rsid w:val="00310D1E"/>
    <w:rsid w:val="00316358"/>
    <w:rsid w:val="00323F75"/>
    <w:rsid w:val="0032733D"/>
    <w:rsid w:val="00333688"/>
    <w:rsid w:val="00363BF9"/>
    <w:rsid w:val="00370757"/>
    <w:rsid w:val="00374F49"/>
    <w:rsid w:val="0038511C"/>
    <w:rsid w:val="00397C3A"/>
    <w:rsid w:val="003A08AB"/>
    <w:rsid w:val="003C0A4E"/>
    <w:rsid w:val="003C1EF9"/>
    <w:rsid w:val="003C3F94"/>
    <w:rsid w:val="00411A25"/>
    <w:rsid w:val="00413F97"/>
    <w:rsid w:val="00421CF1"/>
    <w:rsid w:val="00425E2D"/>
    <w:rsid w:val="00430124"/>
    <w:rsid w:val="004542FA"/>
    <w:rsid w:val="0045569A"/>
    <w:rsid w:val="00471DA9"/>
    <w:rsid w:val="00472BF4"/>
    <w:rsid w:val="00480CAD"/>
    <w:rsid w:val="00496684"/>
    <w:rsid w:val="004A0F19"/>
    <w:rsid w:val="004E5B63"/>
    <w:rsid w:val="004F7689"/>
    <w:rsid w:val="005204CB"/>
    <w:rsid w:val="00522FA7"/>
    <w:rsid w:val="00545A23"/>
    <w:rsid w:val="0055181F"/>
    <w:rsid w:val="005754DB"/>
    <w:rsid w:val="00577FFE"/>
    <w:rsid w:val="005904A2"/>
    <w:rsid w:val="005946F1"/>
    <w:rsid w:val="00595AA1"/>
    <w:rsid w:val="00597857"/>
    <w:rsid w:val="005B3203"/>
    <w:rsid w:val="00613202"/>
    <w:rsid w:val="006137A9"/>
    <w:rsid w:val="00616E88"/>
    <w:rsid w:val="006276D0"/>
    <w:rsid w:val="00632A18"/>
    <w:rsid w:val="006422C6"/>
    <w:rsid w:val="006542F6"/>
    <w:rsid w:val="006544ED"/>
    <w:rsid w:val="00666630"/>
    <w:rsid w:val="00666A10"/>
    <w:rsid w:val="006A2F99"/>
    <w:rsid w:val="006B0C08"/>
    <w:rsid w:val="006C3130"/>
    <w:rsid w:val="006F2B4F"/>
    <w:rsid w:val="0070097F"/>
    <w:rsid w:val="0070728E"/>
    <w:rsid w:val="00723E53"/>
    <w:rsid w:val="007242E8"/>
    <w:rsid w:val="0072569C"/>
    <w:rsid w:val="00727968"/>
    <w:rsid w:val="007370CF"/>
    <w:rsid w:val="00741C8E"/>
    <w:rsid w:val="00755ED5"/>
    <w:rsid w:val="00785F8F"/>
    <w:rsid w:val="00794D37"/>
    <w:rsid w:val="007A175D"/>
    <w:rsid w:val="007A53D3"/>
    <w:rsid w:val="007A56AF"/>
    <w:rsid w:val="007C3000"/>
    <w:rsid w:val="007C7D98"/>
    <w:rsid w:val="007F13A4"/>
    <w:rsid w:val="007F2B36"/>
    <w:rsid w:val="008229CE"/>
    <w:rsid w:val="00824C48"/>
    <w:rsid w:val="00827096"/>
    <w:rsid w:val="00835B8D"/>
    <w:rsid w:val="0087272A"/>
    <w:rsid w:val="00873148"/>
    <w:rsid w:val="00876172"/>
    <w:rsid w:val="00885E2B"/>
    <w:rsid w:val="008A23D0"/>
    <w:rsid w:val="008A4F94"/>
    <w:rsid w:val="008C08F9"/>
    <w:rsid w:val="008C1211"/>
    <w:rsid w:val="008D2D6B"/>
    <w:rsid w:val="008F02FC"/>
    <w:rsid w:val="008F0D27"/>
    <w:rsid w:val="008F2CD3"/>
    <w:rsid w:val="008F34D9"/>
    <w:rsid w:val="009038C8"/>
    <w:rsid w:val="009131ED"/>
    <w:rsid w:val="00924DC5"/>
    <w:rsid w:val="00945E6F"/>
    <w:rsid w:val="0096381E"/>
    <w:rsid w:val="009759BD"/>
    <w:rsid w:val="009830F6"/>
    <w:rsid w:val="00984D97"/>
    <w:rsid w:val="009974E6"/>
    <w:rsid w:val="009D0B0B"/>
    <w:rsid w:val="009F36DC"/>
    <w:rsid w:val="009F3C35"/>
    <w:rsid w:val="00A05058"/>
    <w:rsid w:val="00A141C4"/>
    <w:rsid w:val="00A22934"/>
    <w:rsid w:val="00A24FB5"/>
    <w:rsid w:val="00A44EFA"/>
    <w:rsid w:val="00A502DB"/>
    <w:rsid w:val="00A52FD5"/>
    <w:rsid w:val="00A5616D"/>
    <w:rsid w:val="00AA68C4"/>
    <w:rsid w:val="00AB4D7D"/>
    <w:rsid w:val="00AD1B11"/>
    <w:rsid w:val="00AD52E9"/>
    <w:rsid w:val="00AE3E05"/>
    <w:rsid w:val="00AE482C"/>
    <w:rsid w:val="00AF7BF0"/>
    <w:rsid w:val="00B0052B"/>
    <w:rsid w:val="00B2631E"/>
    <w:rsid w:val="00B347E0"/>
    <w:rsid w:val="00B648E1"/>
    <w:rsid w:val="00B64904"/>
    <w:rsid w:val="00B66003"/>
    <w:rsid w:val="00B73C3E"/>
    <w:rsid w:val="00B74FC2"/>
    <w:rsid w:val="00B93305"/>
    <w:rsid w:val="00B96AA4"/>
    <w:rsid w:val="00BB4F33"/>
    <w:rsid w:val="00BC2186"/>
    <w:rsid w:val="00BC7D0F"/>
    <w:rsid w:val="00BD3714"/>
    <w:rsid w:val="00BE2816"/>
    <w:rsid w:val="00BE2911"/>
    <w:rsid w:val="00C0329E"/>
    <w:rsid w:val="00C04250"/>
    <w:rsid w:val="00C12702"/>
    <w:rsid w:val="00C1270F"/>
    <w:rsid w:val="00C354B4"/>
    <w:rsid w:val="00C35C37"/>
    <w:rsid w:val="00C451D6"/>
    <w:rsid w:val="00C45566"/>
    <w:rsid w:val="00C47229"/>
    <w:rsid w:val="00C5173F"/>
    <w:rsid w:val="00C8535E"/>
    <w:rsid w:val="00CA2AD8"/>
    <w:rsid w:val="00CA4D16"/>
    <w:rsid w:val="00CC106D"/>
    <w:rsid w:val="00CF225E"/>
    <w:rsid w:val="00CF5BD8"/>
    <w:rsid w:val="00D15016"/>
    <w:rsid w:val="00D1565F"/>
    <w:rsid w:val="00D157AF"/>
    <w:rsid w:val="00D26FA3"/>
    <w:rsid w:val="00D30447"/>
    <w:rsid w:val="00D33BAD"/>
    <w:rsid w:val="00D442DF"/>
    <w:rsid w:val="00D61F7E"/>
    <w:rsid w:val="00D7353E"/>
    <w:rsid w:val="00D76D75"/>
    <w:rsid w:val="00D8502D"/>
    <w:rsid w:val="00D91307"/>
    <w:rsid w:val="00D91D1D"/>
    <w:rsid w:val="00DA1721"/>
    <w:rsid w:val="00DE5920"/>
    <w:rsid w:val="00E03A5B"/>
    <w:rsid w:val="00E13FEC"/>
    <w:rsid w:val="00E22E1D"/>
    <w:rsid w:val="00E27E82"/>
    <w:rsid w:val="00E33FA3"/>
    <w:rsid w:val="00E434FB"/>
    <w:rsid w:val="00E7046D"/>
    <w:rsid w:val="00E70F55"/>
    <w:rsid w:val="00E775D9"/>
    <w:rsid w:val="00ED3233"/>
    <w:rsid w:val="00F02EEA"/>
    <w:rsid w:val="00F10722"/>
    <w:rsid w:val="00F22CB9"/>
    <w:rsid w:val="00F34912"/>
    <w:rsid w:val="00F72D63"/>
    <w:rsid w:val="00F734CB"/>
    <w:rsid w:val="00F824E2"/>
    <w:rsid w:val="00F83879"/>
    <w:rsid w:val="00F92505"/>
    <w:rsid w:val="00F95707"/>
    <w:rsid w:val="00FA30D4"/>
    <w:rsid w:val="00FA43EC"/>
    <w:rsid w:val="00FB0119"/>
    <w:rsid w:val="00FB6664"/>
    <w:rsid w:val="00FE048E"/>
    <w:rsid w:val="00FE1135"/>
    <w:rsid w:val="00FF3F5B"/>
    <w:rsid w:val="00FF4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B3203"/>
  </w:style>
  <w:style w:type="paragraph" w:styleId="1">
    <w:name w:val="heading 1"/>
    <w:basedOn w:val="a1"/>
    <w:link w:val="10"/>
    <w:uiPriority w:val="99"/>
    <w:qFormat/>
    <w:rsid w:val="00021A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1"/>
    <w:next w:val="a1"/>
    <w:link w:val="20"/>
    <w:uiPriority w:val="99"/>
    <w:qFormat/>
    <w:rsid w:val="00021A49"/>
    <w:pPr>
      <w:keepNext/>
      <w:keepLines/>
      <w:spacing w:before="200" w:after="0" w:line="276" w:lineRule="auto"/>
      <w:outlineLvl w:val="1"/>
    </w:pPr>
    <w:rPr>
      <w:rFonts w:ascii="Cambria" w:eastAsia="Times New Roman" w:hAnsi="Cambria" w:cs="Times New Roman"/>
      <w:b/>
      <w:bCs/>
      <w:color w:val="4F81BD"/>
      <w:sz w:val="26"/>
      <w:szCs w:val="26"/>
    </w:rPr>
  </w:style>
  <w:style w:type="paragraph" w:styleId="3">
    <w:name w:val="heading 3"/>
    <w:basedOn w:val="a1"/>
    <w:next w:val="a1"/>
    <w:link w:val="30"/>
    <w:uiPriority w:val="99"/>
    <w:qFormat/>
    <w:rsid w:val="00021A49"/>
    <w:pPr>
      <w:keepNext/>
      <w:spacing w:after="0" w:line="240" w:lineRule="auto"/>
      <w:ind w:firstLine="540"/>
      <w:outlineLvl w:val="2"/>
    </w:pPr>
    <w:rPr>
      <w:rFonts w:ascii="Times New Roman" w:eastAsia="Times New Roman" w:hAnsi="Times New Roman" w:cs="Times New Roman"/>
      <w:b/>
      <w:sz w:val="24"/>
      <w:szCs w:val="24"/>
      <w:lang w:eastAsia="ru-RU"/>
    </w:rPr>
  </w:style>
  <w:style w:type="paragraph" w:styleId="4">
    <w:name w:val="heading 4"/>
    <w:basedOn w:val="a1"/>
    <w:next w:val="a1"/>
    <w:link w:val="40"/>
    <w:uiPriority w:val="99"/>
    <w:qFormat/>
    <w:rsid w:val="00021A49"/>
    <w:pPr>
      <w:keepNext/>
      <w:keepLines/>
      <w:spacing w:before="200" w:after="0" w:line="276" w:lineRule="auto"/>
      <w:outlineLvl w:val="3"/>
    </w:pPr>
    <w:rPr>
      <w:rFonts w:ascii="Cambria" w:eastAsia="Times New Roman" w:hAnsi="Cambria" w:cs="Times New Roman"/>
      <w:b/>
      <w:bCs/>
      <w:i/>
      <w:iCs/>
      <w:color w:val="4F81BD"/>
      <w:sz w:val="20"/>
      <w:szCs w:val="20"/>
      <w:lang w:eastAsia="ru-RU"/>
    </w:rPr>
  </w:style>
  <w:style w:type="paragraph" w:styleId="50">
    <w:name w:val="heading 5"/>
    <w:basedOn w:val="a1"/>
    <w:next w:val="a1"/>
    <w:link w:val="51"/>
    <w:uiPriority w:val="99"/>
    <w:qFormat/>
    <w:rsid w:val="00021A49"/>
    <w:pPr>
      <w:keepNext/>
      <w:keepLines/>
      <w:spacing w:before="200" w:after="0" w:line="276" w:lineRule="auto"/>
      <w:outlineLvl w:val="4"/>
    </w:pPr>
    <w:rPr>
      <w:rFonts w:ascii="Calibri Light" w:eastAsia="Times New Roman" w:hAnsi="Calibri Light" w:cs="Times New Roman"/>
      <w:color w:val="1F4D78"/>
      <w:lang w:eastAsia="ru-RU"/>
    </w:rPr>
  </w:style>
  <w:style w:type="paragraph" w:styleId="6">
    <w:name w:val="heading 6"/>
    <w:basedOn w:val="a1"/>
    <w:next w:val="a1"/>
    <w:link w:val="60"/>
    <w:uiPriority w:val="99"/>
    <w:qFormat/>
    <w:rsid w:val="00021A49"/>
    <w:pPr>
      <w:keepNext/>
      <w:keepLines/>
      <w:spacing w:before="200" w:after="0" w:line="276" w:lineRule="auto"/>
      <w:outlineLvl w:val="5"/>
    </w:pPr>
    <w:rPr>
      <w:rFonts w:ascii="Calibri Light" w:eastAsia="Times New Roman" w:hAnsi="Calibri Light" w:cs="Times New Roman"/>
      <w:i/>
      <w:iCs/>
      <w:color w:val="1F4D78"/>
      <w:lang w:eastAsia="ru-RU"/>
    </w:rPr>
  </w:style>
  <w:style w:type="paragraph" w:styleId="7">
    <w:name w:val="heading 7"/>
    <w:basedOn w:val="a1"/>
    <w:next w:val="a1"/>
    <w:link w:val="70"/>
    <w:uiPriority w:val="99"/>
    <w:qFormat/>
    <w:rsid w:val="00021A49"/>
    <w:pPr>
      <w:keepNext/>
      <w:keepLines/>
      <w:spacing w:before="40" w:after="0"/>
      <w:outlineLvl w:val="6"/>
    </w:pPr>
    <w:rPr>
      <w:rFonts w:ascii="Calibri Light" w:eastAsia="Times New Roman" w:hAnsi="Calibri Light" w:cs="Times New Roman"/>
      <w:i/>
      <w:iCs/>
      <w:color w:val="1F4D78"/>
    </w:rPr>
  </w:style>
  <w:style w:type="paragraph" w:styleId="8">
    <w:name w:val="heading 8"/>
    <w:basedOn w:val="a1"/>
    <w:next w:val="a1"/>
    <w:link w:val="80"/>
    <w:uiPriority w:val="99"/>
    <w:qFormat/>
    <w:rsid w:val="00021A49"/>
    <w:pPr>
      <w:keepNext/>
      <w:keepLines/>
      <w:spacing w:before="40" w:after="0"/>
      <w:outlineLvl w:val="7"/>
    </w:pPr>
    <w:rPr>
      <w:rFonts w:ascii="Calibri Light" w:eastAsia="Times New Roman" w:hAnsi="Calibri Light" w:cs="Times New Roman"/>
      <w:color w:val="272727"/>
      <w:sz w:val="21"/>
      <w:szCs w:val="21"/>
    </w:rPr>
  </w:style>
  <w:style w:type="paragraph" w:styleId="9">
    <w:name w:val="heading 9"/>
    <w:basedOn w:val="a1"/>
    <w:next w:val="a1"/>
    <w:link w:val="90"/>
    <w:uiPriority w:val="99"/>
    <w:qFormat/>
    <w:rsid w:val="00021A49"/>
    <w:pPr>
      <w:keepNext/>
      <w:keepLines/>
      <w:spacing w:before="200" w:after="0" w:line="276" w:lineRule="auto"/>
      <w:outlineLvl w:val="8"/>
    </w:pPr>
    <w:rPr>
      <w:rFonts w:ascii="Calibri Light" w:eastAsia="Times New Roman" w:hAnsi="Calibri Light" w:cs="Times New Roman"/>
      <w:i/>
      <w:iCs/>
      <w:color w:val="404040"/>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411A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2"/>
    <w:link w:val="1"/>
    <w:uiPriority w:val="99"/>
    <w:rsid w:val="00021A4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2"/>
    <w:link w:val="2"/>
    <w:uiPriority w:val="99"/>
    <w:rsid w:val="00021A49"/>
    <w:rPr>
      <w:rFonts w:ascii="Cambria" w:eastAsia="Times New Roman" w:hAnsi="Cambria" w:cs="Times New Roman"/>
      <w:b/>
      <w:bCs/>
      <w:color w:val="4F81BD"/>
      <w:sz w:val="26"/>
      <w:szCs w:val="26"/>
    </w:rPr>
  </w:style>
  <w:style w:type="character" w:customStyle="1" w:styleId="30">
    <w:name w:val="Заголовок 3 Знак"/>
    <w:basedOn w:val="a2"/>
    <w:link w:val="3"/>
    <w:uiPriority w:val="99"/>
    <w:rsid w:val="00021A49"/>
    <w:rPr>
      <w:rFonts w:ascii="Times New Roman" w:eastAsia="Times New Roman" w:hAnsi="Times New Roman" w:cs="Times New Roman"/>
      <w:b/>
      <w:sz w:val="24"/>
      <w:szCs w:val="24"/>
      <w:lang w:eastAsia="ru-RU"/>
    </w:rPr>
  </w:style>
  <w:style w:type="character" w:customStyle="1" w:styleId="40">
    <w:name w:val="Заголовок 4 Знак"/>
    <w:basedOn w:val="a2"/>
    <w:link w:val="4"/>
    <w:uiPriority w:val="99"/>
    <w:rsid w:val="00021A49"/>
    <w:rPr>
      <w:rFonts w:ascii="Cambria" w:eastAsia="Times New Roman" w:hAnsi="Cambria" w:cs="Times New Roman"/>
      <w:b/>
      <w:bCs/>
      <w:i/>
      <w:iCs/>
      <w:color w:val="4F81BD"/>
      <w:sz w:val="20"/>
      <w:szCs w:val="20"/>
      <w:lang w:eastAsia="ru-RU"/>
    </w:rPr>
  </w:style>
  <w:style w:type="character" w:customStyle="1" w:styleId="51">
    <w:name w:val="Заголовок 5 Знак"/>
    <w:basedOn w:val="a2"/>
    <w:link w:val="50"/>
    <w:uiPriority w:val="99"/>
    <w:rsid w:val="00021A49"/>
    <w:rPr>
      <w:rFonts w:ascii="Calibri Light" w:eastAsia="Times New Roman" w:hAnsi="Calibri Light" w:cs="Times New Roman"/>
      <w:color w:val="1F4D78"/>
      <w:lang w:eastAsia="ru-RU"/>
    </w:rPr>
  </w:style>
  <w:style w:type="character" w:customStyle="1" w:styleId="60">
    <w:name w:val="Заголовок 6 Знак"/>
    <w:basedOn w:val="a2"/>
    <w:link w:val="6"/>
    <w:uiPriority w:val="99"/>
    <w:rsid w:val="00021A49"/>
    <w:rPr>
      <w:rFonts w:ascii="Calibri Light" w:eastAsia="Times New Roman" w:hAnsi="Calibri Light" w:cs="Times New Roman"/>
      <w:i/>
      <w:iCs/>
      <w:color w:val="1F4D78"/>
      <w:lang w:eastAsia="ru-RU"/>
    </w:rPr>
  </w:style>
  <w:style w:type="character" w:customStyle="1" w:styleId="70">
    <w:name w:val="Заголовок 7 Знак"/>
    <w:basedOn w:val="a2"/>
    <w:link w:val="7"/>
    <w:uiPriority w:val="99"/>
    <w:rsid w:val="00021A49"/>
    <w:rPr>
      <w:rFonts w:ascii="Calibri Light" w:eastAsia="Times New Roman" w:hAnsi="Calibri Light" w:cs="Times New Roman"/>
      <w:i/>
      <w:iCs/>
      <w:color w:val="1F4D78"/>
    </w:rPr>
  </w:style>
  <w:style w:type="character" w:customStyle="1" w:styleId="80">
    <w:name w:val="Заголовок 8 Знак"/>
    <w:basedOn w:val="a2"/>
    <w:link w:val="8"/>
    <w:uiPriority w:val="99"/>
    <w:rsid w:val="00021A49"/>
    <w:rPr>
      <w:rFonts w:ascii="Calibri Light" w:eastAsia="Times New Roman" w:hAnsi="Calibri Light" w:cs="Times New Roman"/>
      <w:color w:val="272727"/>
      <w:sz w:val="21"/>
      <w:szCs w:val="21"/>
    </w:rPr>
  </w:style>
  <w:style w:type="character" w:customStyle="1" w:styleId="90">
    <w:name w:val="Заголовок 9 Знак"/>
    <w:basedOn w:val="a2"/>
    <w:link w:val="9"/>
    <w:uiPriority w:val="99"/>
    <w:rsid w:val="00021A49"/>
    <w:rPr>
      <w:rFonts w:ascii="Calibri Light" w:eastAsia="Times New Roman" w:hAnsi="Calibri Light" w:cs="Times New Roman"/>
      <w:i/>
      <w:iCs/>
      <w:color w:val="404040"/>
      <w:sz w:val="20"/>
      <w:szCs w:val="20"/>
      <w:lang w:eastAsia="ru-RU"/>
    </w:rPr>
  </w:style>
  <w:style w:type="paragraph" w:styleId="a6">
    <w:name w:val="header"/>
    <w:basedOn w:val="a1"/>
    <w:link w:val="a7"/>
    <w:uiPriority w:val="99"/>
    <w:rsid w:val="00021A49"/>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2"/>
    <w:link w:val="a6"/>
    <w:uiPriority w:val="99"/>
    <w:rsid w:val="00021A49"/>
    <w:rPr>
      <w:rFonts w:ascii="Calibri" w:eastAsia="Calibri" w:hAnsi="Calibri" w:cs="Times New Roman"/>
    </w:rPr>
  </w:style>
  <w:style w:type="paragraph" w:styleId="a8">
    <w:name w:val="footer"/>
    <w:basedOn w:val="a1"/>
    <w:link w:val="a9"/>
    <w:uiPriority w:val="99"/>
    <w:rsid w:val="00021A49"/>
    <w:pPr>
      <w:tabs>
        <w:tab w:val="center" w:pos="4677"/>
        <w:tab w:val="right" w:pos="9355"/>
      </w:tabs>
      <w:spacing w:after="0" w:line="240" w:lineRule="auto"/>
    </w:pPr>
    <w:rPr>
      <w:rFonts w:ascii="Calibri" w:eastAsia="Calibri" w:hAnsi="Calibri" w:cs="Times New Roman"/>
    </w:rPr>
  </w:style>
  <w:style w:type="character" w:customStyle="1" w:styleId="a9">
    <w:name w:val="Нижний колонтитул Знак"/>
    <w:basedOn w:val="a2"/>
    <w:link w:val="a8"/>
    <w:uiPriority w:val="99"/>
    <w:rsid w:val="00021A49"/>
    <w:rPr>
      <w:rFonts w:ascii="Calibri" w:eastAsia="Calibri" w:hAnsi="Calibri" w:cs="Times New Roman"/>
    </w:rPr>
  </w:style>
  <w:style w:type="paragraph" w:styleId="aa">
    <w:name w:val="No Spacing"/>
    <w:link w:val="ab"/>
    <w:uiPriority w:val="1"/>
    <w:qFormat/>
    <w:rsid w:val="00021A49"/>
    <w:pPr>
      <w:spacing w:after="0" w:line="240" w:lineRule="auto"/>
    </w:pPr>
    <w:rPr>
      <w:rFonts w:ascii="Calibri" w:eastAsia="Calibri" w:hAnsi="Calibri" w:cs="Times New Roman"/>
    </w:rPr>
  </w:style>
  <w:style w:type="paragraph" w:customStyle="1" w:styleId="11">
    <w:name w:val="Обычный1"/>
    <w:link w:val="12"/>
    <w:uiPriority w:val="99"/>
    <w:rsid w:val="00021A49"/>
    <w:pPr>
      <w:spacing w:after="0" w:line="240" w:lineRule="auto"/>
    </w:pPr>
    <w:rPr>
      <w:rFonts w:ascii="Calibri" w:eastAsia="Calibri" w:hAnsi="Calibri" w:cs="Times New Roman"/>
      <w:lang w:eastAsia="ru-RU"/>
    </w:rPr>
  </w:style>
  <w:style w:type="character" w:customStyle="1" w:styleId="12">
    <w:name w:val="Обычный1 Знак"/>
    <w:link w:val="11"/>
    <w:uiPriority w:val="99"/>
    <w:locked/>
    <w:rsid w:val="00021A49"/>
    <w:rPr>
      <w:rFonts w:ascii="Calibri" w:eastAsia="Calibri" w:hAnsi="Calibri" w:cs="Times New Roman"/>
      <w:lang w:eastAsia="ru-RU"/>
    </w:rPr>
  </w:style>
  <w:style w:type="paragraph" w:customStyle="1" w:styleId="21">
    <w:name w:val="Обычный2"/>
    <w:uiPriority w:val="99"/>
    <w:rsid w:val="00021A49"/>
    <w:pPr>
      <w:suppressAutoHyphens/>
      <w:spacing w:after="0" w:line="240" w:lineRule="auto"/>
    </w:pPr>
    <w:rPr>
      <w:rFonts w:ascii="Times New Roman" w:eastAsia="Times New Roman" w:hAnsi="Times New Roman" w:cs="Times New Roman"/>
      <w:sz w:val="20"/>
      <w:szCs w:val="20"/>
      <w:lang w:eastAsia="ar-SA"/>
    </w:rPr>
  </w:style>
  <w:style w:type="paragraph" w:styleId="ac">
    <w:name w:val="List Paragraph"/>
    <w:basedOn w:val="a1"/>
    <w:uiPriority w:val="99"/>
    <w:qFormat/>
    <w:rsid w:val="00021A49"/>
    <w:pPr>
      <w:spacing w:after="200" w:line="276" w:lineRule="auto"/>
      <w:ind w:left="720"/>
      <w:contextualSpacing/>
    </w:pPr>
    <w:rPr>
      <w:rFonts w:ascii="Calibri" w:eastAsia="Calibri" w:hAnsi="Calibri" w:cs="Times New Roman"/>
    </w:rPr>
  </w:style>
  <w:style w:type="character" w:styleId="ad">
    <w:name w:val="Strong"/>
    <w:uiPriority w:val="99"/>
    <w:qFormat/>
    <w:rsid w:val="00021A49"/>
    <w:rPr>
      <w:rFonts w:cs="Times New Roman"/>
      <w:b/>
    </w:rPr>
  </w:style>
  <w:style w:type="paragraph" w:styleId="ae">
    <w:name w:val="Body Text"/>
    <w:basedOn w:val="a1"/>
    <w:link w:val="af"/>
    <w:uiPriority w:val="99"/>
    <w:rsid w:val="00021A49"/>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2"/>
    <w:link w:val="ae"/>
    <w:uiPriority w:val="99"/>
    <w:rsid w:val="00021A49"/>
    <w:rPr>
      <w:rFonts w:ascii="Times New Roman" w:eastAsia="Times New Roman" w:hAnsi="Times New Roman" w:cs="Times New Roman"/>
      <w:sz w:val="24"/>
      <w:szCs w:val="24"/>
      <w:lang w:eastAsia="ru-RU"/>
    </w:rPr>
  </w:style>
  <w:style w:type="paragraph" w:customStyle="1" w:styleId="ConsPlusNormal">
    <w:name w:val="ConsPlusNormal"/>
    <w:uiPriority w:val="99"/>
    <w:rsid w:val="00021A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2">
    <w:name w:val="Body Text 2"/>
    <w:aliases w:val="Знак, Знак"/>
    <w:basedOn w:val="a1"/>
    <w:link w:val="23"/>
    <w:uiPriority w:val="99"/>
    <w:rsid w:val="00021A49"/>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aliases w:val="Знак Знак, Знак Знак"/>
    <w:basedOn w:val="a2"/>
    <w:link w:val="22"/>
    <w:uiPriority w:val="99"/>
    <w:rsid w:val="00021A49"/>
    <w:rPr>
      <w:rFonts w:ascii="Times New Roman" w:eastAsia="Times New Roman" w:hAnsi="Times New Roman" w:cs="Times New Roman"/>
      <w:sz w:val="24"/>
      <w:szCs w:val="24"/>
      <w:lang w:eastAsia="ru-RU"/>
    </w:rPr>
  </w:style>
  <w:style w:type="paragraph" w:styleId="af0">
    <w:name w:val="Title"/>
    <w:basedOn w:val="a1"/>
    <w:link w:val="af1"/>
    <w:uiPriority w:val="99"/>
    <w:qFormat/>
    <w:rsid w:val="00021A49"/>
    <w:pPr>
      <w:spacing w:after="0" w:line="240" w:lineRule="auto"/>
      <w:jc w:val="center"/>
    </w:pPr>
    <w:rPr>
      <w:rFonts w:ascii="Times New Roman" w:eastAsia="Times New Roman" w:hAnsi="Times New Roman" w:cs="Times New Roman"/>
      <w:b/>
      <w:bCs/>
      <w:sz w:val="24"/>
      <w:szCs w:val="24"/>
      <w:lang w:val="en-US"/>
    </w:rPr>
  </w:style>
  <w:style w:type="character" w:customStyle="1" w:styleId="af1">
    <w:name w:val="Название Знак"/>
    <w:basedOn w:val="a2"/>
    <w:link w:val="af0"/>
    <w:uiPriority w:val="99"/>
    <w:rsid w:val="00021A49"/>
    <w:rPr>
      <w:rFonts w:ascii="Times New Roman" w:eastAsia="Times New Roman" w:hAnsi="Times New Roman" w:cs="Times New Roman"/>
      <w:b/>
      <w:bCs/>
      <w:sz w:val="24"/>
      <w:szCs w:val="24"/>
      <w:lang w:val="en-US"/>
    </w:rPr>
  </w:style>
  <w:style w:type="paragraph" w:customStyle="1" w:styleId="a0">
    <w:name w:val="список с точками"/>
    <w:basedOn w:val="a1"/>
    <w:uiPriority w:val="99"/>
    <w:rsid w:val="00021A49"/>
    <w:pPr>
      <w:numPr>
        <w:numId w:val="1"/>
      </w:numPr>
      <w:tabs>
        <w:tab w:val="num" w:pos="756"/>
      </w:tabs>
      <w:spacing w:after="0" w:line="312" w:lineRule="auto"/>
      <w:ind w:left="756"/>
      <w:jc w:val="both"/>
    </w:pPr>
    <w:rPr>
      <w:rFonts w:ascii="Times New Roman" w:eastAsia="Times New Roman" w:hAnsi="Times New Roman" w:cs="Times New Roman"/>
      <w:sz w:val="24"/>
      <w:szCs w:val="24"/>
      <w:lang w:eastAsia="ru-RU"/>
    </w:rPr>
  </w:style>
  <w:style w:type="paragraph" w:customStyle="1" w:styleId="af2">
    <w:name w:val="?????? ? ???????"/>
    <w:basedOn w:val="a1"/>
    <w:uiPriority w:val="99"/>
    <w:rsid w:val="00021A49"/>
    <w:pPr>
      <w:tabs>
        <w:tab w:val="left" w:pos="720"/>
        <w:tab w:val="left" w:pos="756"/>
      </w:tabs>
      <w:suppressAutoHyphens/>
      <w:overflowPunct w:val="0"/>
      <w:autoSpaceDE w:val="0"/>
      <w:spacing w:after="0" w:line="312" w:lineRule="auto"/>
      <w:ind w:left="756" w:hanging="720"/>
      <w:jc w:val="both"/>
      <w:textAlignment w:val="baseline"/>
    </w:pPr>
    <w:rPr>
      <w:rFonts w:ascii="Times New Roman" w:eastAsia="Times New Roman" w:hAnsi="Times New Roman" w:cs="Times New Roman"/>
      <w:sz w:val="24"/>
      <w:szCs w:val="20"/>
      <w:lang w:eastAsia="ar-SA"/>
    </w:rPr>
  </w:style>
  <w:style w:type="paragraph" w:styleId="af3">
    <w:name w:val="Normal (Web)"/>
    <w:aliases w:val="Обычный (веб) Знак"/>
    <w:basedOn w:val="a1"/>
    <w:link w:val="13"/>
    <w:uiPriority w:val="99"/>
    <w:rsid w:val="00021A49"/>
    <w:pPr>
      <w:spacing w:before="100" w:beforeAutospacing="1" w:after="100" w:afterAutospacing="1" w:line="240" w:lineRule="auto"/>
    </w:pPr>
    <w:rPr>
      <w:rFonts w:ascii="Calibri" w:eastAsia="Calibri" w:hAnsi="Calibri" w:cs="Times New Roman"/>
      <w:sz w:val="24"/>
      <w:szCs w:val="20"/>
      <w:lang w:eastAsia="ru-RU"/>
    </w:rPr>
  </w:style>
  <w:style w:type="character" w:customStyle="1" w:styleId="13">
    <w:name w:val="Обычный (веб) Знак1"/>
    <w:aliases w:val="Обычный (веб) Знак Знак"/>
    <w:link w:val="af3"/>
    <w:uiPriority w:val="99"/>
    <w:locked/>
    <w:rsid w:val="00021A49"/>
    <w:rPr>
      <w:rFonts w:ascii="Calibri" w:eastAsia="Calibri" w:hAnsi="Calibri" w:cs="Times New Roman"/>
      <w:sz w:val="24"/>
      <w:szCs w:val="20"/>
      <w:lang w:eastAsia="ru-RU"/>
    </w:rPr>
  </w:style>
  <w:style w:type="character" w:customStyle="1" w:styleId="apple-converted-space">
    <w:name w:val="apple-converted-space"/>
    <w:uiPriority w:val="99"/>
    <w:rsid w:val="00021A49"/>
    <w:rPr>
      <w:rFonts w:cs="Times New Roman"/>
    </w:rPr>
  </w:style>
  <w:style w:type="paragraph" w:customStyle="1" w:styleId="210">
    <w:name w:val="Основной текст 21"/>
    <w:basedOn w:val="a1"/>
    <w:rsid w:val="00021A49"/>
    <w:pPr>
      <w:spacing w:after="0" w:line="240" w:lineRule="auto"/>
      <w:jc w:val="both"/>
    </w:pPr>
    <w:rPr>
      <w:rFonts w:ascii="Times/Kazakh" w:eastAsia="Times New Roman" w:hAnsi="Times/Kazakh" w:cs="Times New Roman"/>
      <w:b/>
      <w:szCs w:val="20"/>
      <w:lang w:eastAsia="ru-RU"/>
    </w:rPr>
  </w:style>
  <w:style w:type="paragraph" w:styleId="af4">
    <w:name w:val="Body Text Indent"/>
    <w:basedOn w:val="a1"/>
    <w:link w:val="af5"/>
    <w:uiPriority w:val="99"/>
    <w:rsid w:val="00021A49"/>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2"/>
    <w:link w:val="af4"/>
    <w:uiPriority w:val="99"/>
    <w:rsid w:val="00021A49"/>
    <w:rPr>
      <w:rFonts w:ascii="Times New Roman" w:eastAsia="Times New Roman" w:hAnsi="Times New Roman" w:cs="Times New Roman"/>
      <w:sz w:val="24"/>
      <w:szCs w:val="24"/>
      <w:lang w:eastAsia="ru-RU"/>
    </w:rPr>
  </w:style>
  <w:style w:type="character" w:customStyle="1" w:styleId="FontStyle19">
    <w:name w:val="Font Style19"/>
    <w:uiPriority w:val="99"/>
    <w:rsid w:val="00021A49"/>
    <w:rPr>
      <w:rFonts w:ascii="Times New Roman" w:hAnsi="Times New Roman" w:cs="Times New Roman"/>
      <w:sz w:val="18"/>
      <w:szCs w:val="18"/>
    </w:rPr>
  </w:style>
  <w:style w:type="character" w:customStyle="1" w:styleId="FontStyle18">
    <w:name w:val="Font Style18"/>
    <w:uiPriority w:val="99"/>
    <w:rsid w:val="00021A49"/>
    <w:rPr>
      <w:rFonts w:ascii="Times New Roman" w:hAnsi="Times New Roman" w:cs="Times New Roman"/>
      <w:b/>
      <w:bCs/>
      <w:sz w:val="18"/>
      <w:szCs w:val="18"/>
    </w:rPr>
  </w:style>
  <w:style w:type="paragraph" w:styleId="24">
    <w:name w:val="Body Text Indent 2"/>
    <w:basedOn w:val="a1"/>
    <w:link w:val="25"/>
    <w:uiPriority w:val="99"/>
    <w:rsid w:val="00021A49"/>
    <w:pPr>
      <w:spacing w:after="120" w:line="480" w:lineRule="auto"/>
      <w:ind w:left="283"/>
    </w:pPr>
    <w:rPr>
      <w:rFonts w:ascii="Calibri" w:eastAsia="Calibri" w:hAnsi="Calibri" w:cs="Times New Roman"/>
    </w:rPr>
  </w:style>
  <w:style w:type="character" w:customStyle="1" w:styleId="25">
    <w:name w:val="Основной текст с отступом 2 Знак"/>
    <w:basedOn w:val="a2"/>
    <w:link w:val="24"/>
    <w:uiPriority w:val="99"/>
    <w:rsid w:val="00021A49"/>
    <w:rPr>
      <w:rFonts w:ascii="Calibri" w:eastAsia="Calibri" w:hAnsi="Calibri" w:cs="Times New Roman"/>
    </w:rPr>
  </w:style>
  <w:style w:type="paragraph" w:customStyle="1" w:styleId="220">
    <w:name w:val="Основной текст 22"/>
    <w:basedOn w:val="a1"/>
    <w:uiPriority w:val="99"/>
    <w:rsid w:val="00021A49"/>
    <w:pPr>
      <w:spacing w:after="0" w:line="240" w:lineRule="auto"/>
      <w:jc w:val="both"/>
    </w:pPr>
    <w:rPr>
      <w:rFonts w:ascii="Times/Kazakh" w:eastAsia="Times New Roman" w:hAnsi="Times/Kazakh" w:cs="Times New Roman"/>
      <w:b/>
      <w:szCs w:val="20"/>
      <w:lang w:eastAsia="ru-RU"/>
    </w:rPr>
  </w:style>
  <w:style w:type="character" w:styleId="af6">
    <w:name w:val="Hyperlink"/>
    <w:uiPriority w:val="99"/>
    <w:rsid w:val="00021A49"/>
    <w:rPr>
      <w:rFonts w:cs="Times New Roman"/>
      <w:color w:val="0000FF"/>
      <w:u w:val="single"/>
    </w:rPr>
  </w:style>
  <w:style w:type="paragraph" w:styleId="af7">
    <w:name w:val="Subtitle"/>
    <w:basedOn w:val="a1"/>
    <w:next w:val="a1"/>
    <w:link w:val="af8"/>
    <w:uiPriority w:val="99"/>
    <w:qFormat/>
    <w:rsid w:val="00021A49"/>
    <w:pPr>
      <w:numPr>
        <w:ilvl w:val="1"/>
      </w:numPr>
      <w:spacing w:after="200" w:line="276" w:lineRule="auto"/>
    </w:pPr>
    <w:rPr>
      <w:rFonts w:ascii="Cambria" w:eastAsia="Times New Roman" w:hAnsi="Cambria" w:cs="Times New Roman"/>
      <w:i/>
      <w:iCs/>
      <w:color w:val="4F81BD"/>
      <w:spacing w:val="15"/>
      <w:sz w:val="24"/>
      <w:szCs w:val="24"/>
      <w:lang w:eastAsia="ru-RU"/>
    </w:rPr>
  </w:style>
  <w:style w:type="character" w:customStyle="1" w:styleId="af8">
    <w:name w:val="Подзаголовок Знак"/>
    <w:basedOn w:val="a2"/>
    <w:link w:val="af7"/>
    <w:uiPriority w:val="99"/>
    <w:rsid w:val="00021A49"/>
    <w:rPr>
      <w:rFonts w:ascii="Cambria" w:eastAsia="Times New Roman" w:hAnsi="Cambria" w:cs="Times New Roman"/>
      <w:i/>
      <w:iCs/>
      <w:color w:val="4F81BD"/>
      <w:spacing w:val="15"/>
      <w:sz w:val="24"/>
      <w:szCs w:val="24"/>
      <w:lang w:eastAsia="ru-RU"/>
    </w:rPr>
  </w:style>
  <w:style w:type="character" w:styleId="af9">
    <w:name w:val="Intense Emphasis"/>
    <w:uiPriority w:val="99"/>
    <w:qFormat/>
    <w:rsid w:val="00021A49"/>
    <w:rPr>
      <w:rFonts w:cs="Times New Roman"/>
      <w:b/>
      <w:i/>
      <w:color w:val="4F81BD"/>
    </w:rPr>
  </w:style>
  <w:style w:type="character" w:customStyle="1" w:styleId="FontStyle14">
    <w:name w:val="Font Style14"/>
    <w:uiPriority w:val="99"/>
    <w:rsid w:val="00021A49"/>
    <w:rPr>
      <w:rFonts w:ascii="Times New Roman" w:hAnsi="Times New Roman"/>
      <w:b/>
      <w:sz w:val="20"/>
    </w:rPr>
  </w:style>
  <w:style w:type="character" w:customStyle="1" w:styleId="FontStyle12">
    <w:name w:val="Font Style12"/>
    <w:uiPriority w:val="99"/>
    <w:rsid w:val="00021A49"/>
    <w:rPr>
      <w:rFonts w:ascii="Times New Roman" w:hAnsi="Times New Roman"/>
      <w:b/>
      <w:sz w:val="22"/>
    </w:rPr>
  </w:style>
  <w:style w:type="paragraph" w:styleId="afa">
    <w:name w:val="Plain Text"/>
    <w:basedOn w:val="a1"/>
    <w:link w:val="afb"/>
    <w:uiPriority w:val="99"/>
    <w:rsid w:val="00021A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b">
    <w:name w:val="Текст Знак"/>
    <w:basedOn w:val="a2"/>
    <w:link w:val="afa"/>
    <w:uiPriority w:val="99"/>
    <w:rsid w:val="00021A49"/>
    <w:rPr>
      <w:rFonts w:ascii="Times New Roman" w:eastAsia="Times New Roman" w:hAnsi="Times New Roman" w:cs="Times New Roman"/>
      <w:sz w:val="24"/>
      <w:szCs w:val="24"/>
      <w:lang w:eastAsia="ru-RU"/>
    </w:rPr>
  </w:style>
  <w:style w:type="character" w:styleId="afc">
    <w:name w:val="Subtle Emphasis"/>
    <w:uiPriority w:val="99"/>
    <w:qFormat/>
    <w:rsid w:val="00021A49"/>
    <w:rPr>
      <w:rFonts w:cs="Times New Roman"/>
      <w:i/>
      <w:color w:val="808080"/>
    </w:rPr>
  </w:style>
  <w:style w:type="paragraph" w:customStyle="1" w:styleId="14">
    <w:name w:val="мак1"/>
    <w:basedOn w:val="a1"/>
    <w:uiPriority w:val="99"/>
    <w:rsid w:val="00021A49"/>
    <w:pPr>
      <w:spacing w:after="0" w:line="360" w:lineRule="auto"/>
      <w:ind w:firstLine="567"/>
      <w:jc w:val="both"/>
    </w:pPr>
    <w:rPr>
      <w:rFonts w:ascii="Times New Roman" w:eastAsia="Times New Roman" w:hAnsi="Times New Roman" w:cs="Times New Roman"/>
      <w:sz w:val="24"/>
      <w:szCs w:val="24"/>
      <w:lang w:eastAsia="ru-RU"/>
    </w:rPr>
  </w:style>
  <w:style w:type="paragraph" w:styleId="HTML">
    <w:name w:val="HTML Preformatted"/>
    <w:basedOn w:val="a1"/>
    <w:link w:val="HTML0"/>
    <w:uiPriority w:val="99"/>
    <w:rsid w:val="0002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2"/>
    <w:link w:val="HTML"/>
    <w:uiPriority w:val="99"/>
    <w:rsid w:val="00021A49"/>
    <w:rPr>
      <w:rFonts w:ascii="Courier New" w:eastAsia="Times New Roman" w:hAnsi="Courier New" w:cs="Times New Roman"/>
      <w:sz w:val="20"/>
      <w:szCs w:val="20"/>
      <w:lang w:eastAsia="ru-RU"/>
    </w:rPr>
  </w:style>
  <w:style w:type="paragraph" w:customStyle="1" w:styleId="afd">
    <w:name w:val="Маркированный."/>
    <w:basedOn w:val="a1"/>
    <w:uiPriority w:val="99"/>
    <w:rsid w:val="00021A49"/>
    <w:pPr>
      <w:tabs>
        <w:tab w:val="num" w:pos="720"/>
      </w:tabs>
      <w:suppressAutoHyphens/>
      <w:spacing w:after="0" w:line="240" w:lineRule="auto"/>
      <w:ind w:left="1066" w:hanging="357"/>
    </w:pPr>
    <w:rPr>
      <w:rFonts w:ascii="Times New Roman" w:eastAsia="Calibri" w:hAnsi="Times New Roman" w:cs="Times New Roman"/>
      <w:sz w:val="24"/>
      <w:lang w:eastAsia="zh-CN"/>
    </w:rPr>
  </w:style>
  <w:style w:type="character" w:customStyle="1" w:styleId="afe">
    <w:name w:val="Текст выноски Знак"/>
    <w:link w:val="aff"/>
    <w:uiPriority w:val="99"/>
    <w:semiHidden/>
    <w:locked/>
    <w:rsid w:val="00021A49"/>
    <w:rPr>
      <w:rFonts w:ascii="Tahoma" w:hAnsi="Tahoma" w:cs="Times New Roman"/>
      <w:sz w:val="16"/>
      <w:szCs w:val="16"/>
      <w:lang w:eastAsia="ru-RU"/>
    </w:rPr>
  </w:style>
  <w:style w:type="paragraph" w:styleId="aff">
    <w:name w:val="Balloon Text"/>
    <w:basedOn w:val="a1"/>
    <w:link w:val="afe"/>
    <w:uiPriority w:val="99"/>
    <w:semiHidden/>
    <w:rsid w:val="00021A49"/>
    <w:pPr>
      <w:spacing w:after="0" w:line="240" w:lineRule="auto"/>
    </w:pPr>
    <w:rPr>
      <w:rFonts w:ascii="Tahoma" w:hAnsi="Tahoma" w:cs="Times New Roman"/>
      <w:sz w:val="16"/>
      <w:szCs w:val="16"/>
      <w:lang w:eastAsia="ru-RU"/>
    </w:rPr>
  </w:style>
  <w:style w:type="character" w:customStyle="1" w:styleId="15">
    <w:name w:val="Текст выноски Знак1"/>
    <w:basedOn w:val="a2"/>
    <w:uiPriority w:val="99"/>
    <w:semiHidden/>
    <w:rsid w:val="00021A49"/>
    <w:rPr>
      <w:rFonts w:ascii="Segoe UI" w:hAnsi="Segoe UI" w:cs="Segoe UI"/>
      <w:sz w:val="18"/>
      <w:szCs w:val="18"/>
    </w:rPr>
  </w:style>
  <w:style w:type="character" w:customStyle="1" w:styleId="BalloonTextChar1">
    <w:name w:val="Balloon Text Char1"/>
    <w:uiPriority w:val="99"/>
    <w:semiHidden/>
    <w:locked/>
    <w:rsid w:val="00021A49"/>
    <w:rPr>
      <w:rFonts w:ascii="Times New Roman" w:hAnsi="Times New Roman" w:cs="Times New Roman"/>
      <w:sz w:val="2"/>
      <w:lang w:eastAsia="en-US"/>
    </w:rPr>
  </w:style>
  <w:style w:type="character" w:customStyle="1" w:styleId="copy3">
    <w:name w:val="copy3"/>
    <w:uiPriority w:val="99"/>
    <w:rsid w:val="00021A49"/>
    <w:rPr>
      <w:rFonts w:cs="Times New Roman"/>
    </w:rPr>
  </w:style>
  <w:style w:type="character" w:customStyle="1" w:styleId="aff0">
    <w:name w:val="Текст сноски Знак"/>
    <w:link w:val="aff1"/>
    <w:uiPriority w:val="99"/>
    <w:semiHidden/>
    <w:locked/>
    <w:rsid w:val="00021A49"/>
    <w:rPr>
      <w:lang w:eastAsia="ru-RU"/>
    </w:rPr>
  </w:style>
  <w:style w:type="paragraph" w:styleId="aff1">
    <w:name w:val="footnote text"/>
    <w:basedOn w:val="a1"/>
    <w:link w:val="aff0"/>
    <w:uiPriority w:val="99"/>
    <w:semiHidden/>
    <w:rsid w:val="00021A49"/>
    <w:pPr>
      <w:spacing w:after="0" w:line="240" w:lineRule="auto"/>
    </w:pPr>
    <w:rPr>
      <w:lang w:eastAsia="ru-RU"/>
    </w:rPr>
  </w:style>
  <w:style w:type="character" w:customStyle="1" w:styleId="16">
    <w:name w:val="Текст сноски Знак1"/>
    <w:basedOn w:val="a2"/>
    <w:uiPriority w:val="99"/>
    <w:semiHidden/>
    <w:rsid w:val="00021A49"/>
    <w:rPr>
      <w:sz w:val="20"/>
      <w:szCs w:val="20"/>
    </w:rPr>
  </w:style>
  <w:style w:type="character" w:customStyle="1" w:styleId="FootnoteTextChar1">
    <w:name w:val="Footnote Text Char1"/>
    <w:uiPriority w:val="99"/>
    <w:semiHidden/>
    <w:locked/>
    <w:rsid w:val="00021A49"/>
    <w:rPr>
      <w:rFonts w:cs="Times New Roman"/>
      <w:sz w:val="20"/>
      <w:lang w:eastAsia="en-US"/>
    </w:rPr>
  </w:style>
  <w:style w:type="paragraph" w:customStyle="1" w:styleId="Prog">
    <w:name w:val="Prog"/>
    <w:basedOn w:val="a1"/>
    <w:uiPriority w:val="99"/>
    <w:rsid w:val="00021A49"/>
    <w:pPr>
      <w:spacing w:after="0" w:line="240" w:lineRule="auto"/>
      <w:ind w:firstLine="425"/>
      <w:jc w:val="both"/>
    </w:pPr>
    <w:rPr>
      <w:rFonts w:ascii="Times New Roman" w:eastAsia="Times New Roman" w:hAnsi="Times New Roman" w:cs="Times New Roman"/>
      <w:sz w:val="24"/>
      <w:szCs w:val="20"/>
      <w:lang w:eastAsia="ru-RU"/>
    </w:rPr>
  </w:style>
  <w:style w:type="paragraph" w:styleId="31">
    <w:name w:val="Body Text 3"/>
    <w:basedOn w:val="a1"/>
    <w:link w:val="32"/>
    <w:uiPriority w:val="99"/>
    <w:rsid w:val="00021A49"/>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2"/>
    <w:link w:val="31"/>
    <w:uiPriority w:val="99"/>
    <w:rsid w:val="00021A49"/>
    <w:rPr>
      <w:rFonts w:ascii="Times New Roman" w:eastAsia="Times New Roman" w:hAnsi="Times New Roman" w:cs="Times New Roman"/>
      <w:sz w:val="16"/>
      <w:szCs w:val="16"/>
      <w:lang w:eastAsia="ru-RU"/>
    </w:rPr>
  </w:style>
  <w:style w:type="character" w:customStyle="1" w:styleId="submenu-table">
    <w:name w:val="submenu-table"/>
    <w:uiPriority w:val="99"/>
    <w:rsid w:val="00021A49"/>
    <w:rPr>
      <w:rFonts w:cs="Times New Roman"/>
    </w:rPr>
  </w:style>
  <w:style w:type="character" w:customStyle="1" w:styleId="shorttext">
    <w:name w:val="short_text"/>
    <w:uiPriority w:val="99"/>
    <w:rsid w:val="00021A49"/>
    <w:rPr>
      <w:rFonts w:cs="Times New Roman"/>
    </w:rPr>
  </w:style>
  <w:style w:type="character" w:customStyle="1" w:styleId="hps">
    <w:name w:val="hps"/>
    <w:uiPriority w:val="99"/>
    <w:rsid w:val="00021A49"/>
    <w:rPr>
      <w:rFonts w:cs="Times New Roman"/>
    </w:rPr>
  </w:style>
  <w:style w:type="character" w:customStyle="1" w:styleId="atn">
    <w:name w:val="atn"/>
    <w:uiPriority w:val="99"/>
    <w:rsid w:val="00021A49"/>
    <w:rPr>
      <w:rFonts w:cs="Times New Roman"/>
    </w:rPr>
  </w:style>
  <w:style w:type="character" w:customStyle="1" w:styleId="longtext">
    <w:name w:val="long_text"/>
    <w:uiPriority w:val="99"/>
    <w:rsid w:val="00021A49"/>
    <w:rPr>
      <w:rFonts w:cs="Times New Roman"/>
    </w:rPr>
  </w:style>
  <w:style w:type="character" w:customStyle="1" w:styleId="aff2">
    <w:name w:val="Выдел пжк Знак"/>
    <w:link w:val="aff3"/>
    <w:uiPriority w:val="99"/>
    <w:locked/>
    <w:rsid w:val="00021A49"/>
    <w:rPr>
      <w:b/>
      <w:i/>
      <w:sz w:val="28"/>
    </w:rPr>
  </w:style>
  <w:style w:type="paragraph" w:customStyle="1" w:styleId="aff3">
    <w:name w:val="Выдел пжк"/>
    <w:basedOn w:val="a1"/>
    <w:link w:val="aff2"/>
    <w:autoRedefine/>
    <w:uiPriority w:val="99"/>
    <w:rsid w:val="00021A49"/>
    <w:pPr>
      <w:keepLines/>
      <w:autoSpaceDE w:val="0"/>
      <w:autoSpaceDN w:val="0"/>
      <w:adjustRightInd w:val="0"/>
      <w:spacing w:before="120" w:after="60" w:line="360" w:lineRule="exact"/>
      <w:jc w:val="both"/>
    </w:pPr>
    <w:rPr>
      <w:b/>
      <w:i/>
      <w:sz w:val="28"/>
    </w:rPr>
  </w:style>
  <w:style w:type="paragraph" w:customStyle="1" w:styleId="ConsPlusNonformat">
    <w:name w:val="ConsPlusNonformat"/>
    <w:uiPriority w:val="99"/>
    <w:rsid w:val="00021A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4">
    <w:name w:val="Emphasis"/>
    <w:uiPriority w:val="99"/>
    <w:qFormat/>
    <w:rsid w:val="00021A49"/>
    <w:rPr>
      <w:rFonts w:cs="Times New Roman"/>
      <w:i/>
    </w:rPr>
  </w:style>
  <w:style w:type="paragraph" w:customStyle="1" w:styleId="Style6">
    <w:name w:val="Style6"/>
    <w:basedOn w:val="a1"/>
    <w:uiPriority w:val="99"/>
    <w:rsid w:val="00021A49"/>
    <w:pPr>
      <w:widowControl w:val="0"/>
      <w:autoSpaceDE w:val="0"/>
      <w:autoSpaceDN w:val="0"/>
      <w:adjustRightInd w:val="0"/>
      <w:spacing w:after="0" w:line="197" w:lineRule="exact"/>
    </w:pPr>
    <w:rPr>
      <w:rFonts w:ascii="Times New Roman" w:eastAsia="Times New Roman" w:hAnsi="Times New Roman" w:cs="Times New Roman"/>
      <w:sz w:val="24"/>
      <w:szCs w:val="24"/>
      <w:lang w:eastAsia="ru-RU"/>
    </w:rPr>
  </w:style>
  <w:style w:type="paragraph" w:customStyle="1" w:styleId="Style4">
    <w:name w:val="Style4"/>
    <w:basedOn w:val="a1"/>
    <w:uiPriority w:val="99"/>
    <w:rsid w:val="00021A49"/>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text">
    <w:name w:val="text"/>
    <w:basedOn w:val="a1"/>
    <w:uiPriority w:val="99"/>
    <w:rsid w:val="00021A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view-h6">
    <w:name w:val="review-h6"/>
    <w:uiPriority w:val="99"/>
    <w:rsid w:val="00021A49"/>
    <w:rPr>
      <w:rFonts w:cs="Times New Roman"/>
    </w:rPr>
  </w:style>
  <w:style w:type="paragraph" w:customStyle="1" w:styleId="bodytextindent2">
    <w:name w:val="bodytextindent2"/>
    <w:basedOn w:val="a1"/>
    <w:uiPriority w:val="99"/>
    <w:rsid w:val="00021A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labels">
    <w:name w:val="post-labels"/>
    <w:uiPriority w:val="99"/>
    <w:rsid w:val="00021A49"/>
    <w:rPr>
      <w:rFonts w:cs="Times New Roman"/>
    </w:rPr>
  </w:style>
  <w:style w:type="paragraph" w:styleId="5">
    <w:name w:val="toc 5"/>
    <w:basedOn w:val="a1"/>
    <w:next w:val="a1"/>
    <w:autoRedefine/>
    <w:uiPriority w:val="99"/>
    <w:rsid w:val="00021A49"/>
    <w:pPr>
      <w:widowControl w:val="0"/>
      <w:numPr>
        <w:numId w:val="2"/>
      </w:numPr>
      <w:shd w:val="clear" w:color="auto" w:fill="FFFFFF"/>
      <w:tabs>
        <w:tab w:val="left" w:pos="1157"/>
      </w:tabs>
      <w:spacing w:after="0" w:line="200" w:lineRule="exact"/>
      <w:jc w:val="both"/>
    </w:pPr>
    <w:rPr>
      <w:rFonts w:ascii="Times New Roman" w:eastAsia="Calibri" w:hAnsi="Times New Roman" w:cs="Times New Roman"/>
      <w:color w:val="000000"/>
      <w:sz w:val="24"/>
      <w:szCs w:val="24"/>
      <w:lang w:eastAsia="ru-RU"/>
    </w:rPr>
  </w:style>
  <w:style w:type="paragraph" w:customStyle="1" w:styleId="17">
    <w:name w:val="Основной текст1"/>
    <w:basedOn w:val="a1"/>
    <w:uiPriority w:val="99"/>
    <w:rsid w:val="00021A49"/>
    <w:pPr>
      <w:spacing w:after="120" w:line="240" w:lineRule="auto"/>
    </w:pPr>
    <w:rPr>
      <w:rFonts w:ascii="Times New Roman" w:eastAsia="Times New Roman" w:hAnsi="Times New Roman" w:cs="Times New Roman"/>
      <w:sz w:val="23"/>
      <w:szCs w:val="20"/>
      <w:lang w:eastAsia="ru-RU"/>
    </w:rPr>
  </w:style>
  <w:style w:type="paragraph" w:customStyle="1" w:styleId="Default">
    <w:name w:val="Default"/>
    <w:uiPriority w:val="99"/>
    <w:rsid w:val="00021A49"/>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customStyle="1" w:styleId="western">
    <w:name w:val="western"/>
    <w:basedOn w:val="a1"/>
    <w:uiPriority w:val="99"/>
    <w:rsid w:val="00021A49"/>
    <w:pPr>
      <w:spacing w:before="100" w:beforeAutospacing="1" w:after="100" w:afterAutospacing="1" w:line="240" w:lineRule="auto"/>
    </w:pPr>
    <w:rPr>
      <w:rFonts w:ascii="Times New Roman" w:eastAsia="Times New Roman" w:hAnsi="Times New Roman" w:cs="Times New Roman"/>
      <w:sz w:val="24"/>
      <w:szCs w:val="24"/>
      <w:lang w:val="ky-KG" w:eastAsia="ky-KG"/>
    </w:rPr>
  </w:style>
  <w:style w:type="character" w:styleId="HTML1">
    <w:name w:val="HTML Definition"/>
    <w:uiPriority w:val="99"/>
    <w:semiHidden/>
    <w:rsid w:val="00021A49"/>
    <w:rPr>
      <w:rFonts w:cs="Times New Roman"/>
      <w:i/>
    </w:rPr>
  </w:style>
  <w:style w:type="paragraph" w:customStyle="1" w:styleId="a">
    <w:name w:val="Сп.бюл."/>
    <w:basedOn w:val="a1"/>
    <w:uiPriority w:val="99"/>
    <w:qFormat/>
    <w:rsid w:val="00021A49"/>
    <w:pPr>
      <w:numPr>
        <w:numId w:val="3"/>
      </w:numPr>
      <w:spacing w:after="0" w:line="240" w:lineRule="auto"/>
      <w:jc w:val="both"/>
    </w:pPr>
    <w:rPr>
      <w:rFonts w:ascii="Times New Roman" w:eastAsia="Times New Roman" w:hAnsi="Times New Roman" w:cs="Times New Roman"/>
      <w:sz w:val="28"/>
      <w:szCs w:val="24"/>
      <w:lang w:eastAsia="ru-RU"/>
    </w:rPr>
  </w:style>
  <w:style w:type="character" w:customStyle="1" w:styleId="18">
    <w:name w:val="Название объекта1"/>
    <w:uiPriority w:val="99"/>
    <w:rsid w:val="00021A49"/>
  </w:style>
  <w:style w:type="character" w:styleId="aff5">
    <w:name w:val="annotation reference"/>
    <w:uiPriority w:val="99"/>
    <w:semiHidden/>
    <w:rsid w:val="00021A49"/>
    <w:rPr>
      <w:rFonts w:cs="Times New Roman"/>
      <w:sz w:val="16"/>
    </w:rPr>
  </w:style>
  <w:style w:type="paragraph" w:styleId="aff6">
    <w:name w:val="annotation text"/>
    <w:basedOn w:val="a1"/>
    <w:link w:val="aff7"/>
    <w:uiPriority w:val="99"/>
    <w:semiHidden/>
    <w:rsid w:val="00021A49"/>
    <w:rPr>
      <w:rFonts w:ascii="Calibri" w:eastAsia="Calibri" w:hAnsi="Calibri" w:cs="Times New Roman"/>
      <w:sz w:val="20"/>
      <w:szCs w:val="20"/>
    </w:rPr>
  </w:style>
  <w:style w:type="character" w:customStyle="1" w:styleId="aff7">
    <w:name w:val="Текст примечания Знак"/>
    <w:basedOn w:val="a2"/>
    <w:link w:val="aff6"/>
    <w:uiPriority w:val="99"/>
    <w:semiHidden/>
    <w:rsid w:val="00021A49"/>
    <w:rPr>
      <w:rFonts w:ascii="Calibri" w:eastAsia="Calibri" w:hAnsi="Calibri" w:cs="Times New Roman"/>
      <w:sz w:val="20"/>
      <w:szCs w:val="20"/>
    </w:rPr>
  </w:style>
  <w:style w:type="paragraph" w:styleId="aff8">
    <w:name w:val="annotation subject"/>
    <w:basedOn w:val="aff6"/>
    <w:next w:val="aff6"/>
    <w:link w:val="aff9"/>
    <w:uiPriority w:val="99"/>
    <w:semiHidden/>
    <w:rsid w:val="00021A49"/>
    <w:rPr>
      <w:b/>
      <w:bCs/>
    </w:rPr>
  </w:style>
  <w:style w:type="character" w:customStyle="1" w:styleId="aff9">
    <w:name w:val="Тема примечания Знак"/>
    <w:basedOn w:val="aff7"/>
    <w:link w:val="aff8"/>
    <w:uiPriority w:val="99"/>
    <w:semiHidden/>
    <w:rsid w:val="00021A49"/>
    <w:rPr>
      <w:rFonts w:ascii="Calibri" w:eastAsia="Calibri" w:hAnsi="Calibri" w:cs="Times New Roman"/>
      <w:b/>
      <w:bCs/>
      <w:sz w:val="20"/>
      <w:szCs w:val="20"/>
    </w:rPr>
  </w:style>
  <w:style w:type="paragraph" w:styleId="affa">
    <w:name w:val="Revision"/>
    <w:hidden/>
    <w:uiPriority w:val="99"/>
    <w:semiHidden/>
    <w:rsid w:val="00021A49"/>
    <w:pPr>
      <w:spacing w:after="0" w:line="240" w:lineRule="auto"/>
    </w:pPr>
    <w:rPr>
      <w:rFonts w:ascii="Calibri" w:eastAsia="Calibri" w:hAnsi="Calibri" w:cs="Times New Roman"/>
    </w:rPr>
  </w:style>
  <w:style w:type="character" w:customStyle="1" w:styleId="ab">
    <w:name w:val="Без интервала Знак"/>
    <w:link w:val="aa"/>
    <w:uiPriority w:val="1"/>
    <w:locked/>
    <w:rsid w:val="00021A49"/>
    <w:rPr>
      <w:rFonts w:ascii="Calibri" w:eastAsia="Calibri" w:hAnsi="Calibri" w:cs="Times New Roman"/>
    </w:rPr>
  </w:style>
  <w:style w:type="character" w:customStyle="1" w:styleId="19">
    <w:name w:val="Основной текст Знак1"/>
    <w:uiPriority w:val="99"/>
    <w:rsid w:val="00021A49"/>
    <w:rPr>
      <w:rFonts w:ascii="Times New Roman" w:hAnsi="Times New Roman" w:cs="Times New Roman"/>
      <w:sz w:val="21"/>
      <w:szCs w:val="21"/>
      <w:u w:val="none"/>
    </w:rPr>
  </w:style>
  <w:style w:type="character" w:customStyle="1" w:styleId="c0">
    <w:name w:val="c0"/>
    <w:rsid w:val="00021A49"/>
  </w:style>
  <w:style w:type="paragraph" w:customStyle="1" w:styleId="211">
    <w:name w:val="21"/>
    <w:basedOn w:val="a1"/>
    <w:rsid w:val="00021A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1">
    <w:name w:val="Body Text 21"/>
    <w:basedOn w:val="a1"/>
    <w:rsid w:val="00021A49"/>
    <w:pPr>
      <w:spacing w:after="0" w:line="240" w:lineRule="auto"/>
      <w:jc w:val="both"/>
    </w:pPr>
    <w:rPr>
      <w:rFonts w:ascii="Times/Kazakh" w:eastAsia="Times New Roman" w:hAnsi="Times/Kazakh" w:cs="Times New Roman"/>
      <w:b/>
      <w:szCs w:val="20"/>
      <w:lang w:eastAsia="ru-RU"/>
    </w:rPr>
  </w:style>
  <w:style w:type="paragraph" w:customStyle="1" w:styleId="230">
    <w:name w:val="Основной текст 23"/>
    <w:basedOn w:val="a1"/>
    <w:rsid w:val="00021A49"/>
    <w:pPr>
      <w:spacing w:after="0" w:line="240" w:lineRule="auto"/>
      <w:jc w:val="both"/>
    </w:pPr>
    <w:rPr>
      <w:rFonts w:ascii="Times/Kazakh" w:eastAsia="Times New Roman" w:hAnsi="Times/Kazakh" w:cs="Times New Roman"/>
      <w:b/>
      <w:szCs w:val="20"/>
      <w:lang w:eastAsia="ru-RU"/>
    </w:rPr>
  </w:style>
  <w:style w:type="paragraph" w:customStyle="1" w:styleId="psection">
    <w:name w:val="psection"/>
    <w:basedOn w:val="a1"/>
    <w:rsid w:val="00021A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
    <w:name w:val="заголовок 2"/>
    <w:basedOn w:val="a1"/>
    <w:next w:val="a1"/>
    <w:rsid w:val="00021A49"/>
    <w:pPr>
      <w:keepNext/>
      <w:autoSpaceDE w:val="0"/>
      <w:autoSpaceDN w:val="0"/>
      <w:spacing w:after="0" w:line="240" w:lineRule="auto"/>
      <w:jc w:val="center"/>
      <w:outlineLvl w:val="1"/>
    </w:pPr>
    <w:rPr>
      <w:rFonts w:ascii="Times New Roman" w:eastAsia="Times New Roman" w:hAnsi="Times New Roman" w:cs="Times New Roman"/>
      <w:b/>
      <w:bCs/>
      <w:sz w:val="28"/>
      <w:szCs w:val="28"/>
      <w:lang w:eastAsia="ru-RU"/>
    </w:rPr>
  </w:style>
  <w:style w:type="paragraph" w:customStyle="1" w:styleId="240">
    <w:name w:val="Основной текст 24"/>
    <w:basedOn w:val="a1"/>
    <w:rsid w:val="00021A49"/>
    <w:pPr>
      <w:spacing w:after="0" w:line="240" w:lineRule="auto"/>
      <w:jc w:val="both"/>
    </w:pPr>
    <w:rPr>
      <w:rFonts w:ascii="Times/Kazakh" w:eastAsia="Times New Roman" w:hAnsi="Times/Kazakh" w:cs="Times New Roman"/>
      <w:b/>
      <w:szCs w:val="20"/>
      <w:lang w:eastAsia="ru-RU"/>
    </w:rPr>
  </w:style>
  <w:style w:type="character" w:customStyle="1" w:styleId="41">
    <w:name w:val="Основной текст (4)"/>
    <w:rsid w:val="00021A49"/>
    <w:rPr>
      <w:b/>
      <w:bCs/>
      <w:i/>
      <w:iCs/>
      <w:sz w:val="22"/>
      <w:szCs w:val="22"/>
      <w:u w:val="single"/>
      <w:lang w:bidi="ar-SA"/>
    </w:rPr>
  </w:style>
  <w:style w:type="character" w:customStyle="1" w:styleId="27">
    <w:name w:val="Основной текст (2)_"/>
    <w:link w:val="28"/>
    <w:rsid w:val="00021A49"/>
    <w:rPr>
      <w:b/>
      <w:bCs/>
      <w:sz w:val="23"/>
      <w:szCs w:val="23"/>
      <w:shd w:val="clear" w:color="auto" w:fill="FFFFFF"/>
    </w:rPr>
  </w:style>
  <w:style w:type="paragraph" w:customStyle="1" w:styleId="28">
    <w:name w:val="Основной текст (2)"/>
    <w:basedOn w:val="a1"/>
    <w:link w:val="27"/>
    <w:rsid w:val="00021A49"/>
    <w:pPr>
      <w:shd w:val="clear" w:color="auto" w:fill="FFFFFF"/>
      <w:spacing w:after="0" w:line="240" w:lineRule="atLeast"/>
      <w:ind w:hanging="320"/>
    </w:pPr>
    <w:rPr>
      <w:b/>
      <w:bCs/>
      <w:sz w:val="23"/>
      <w:szCs w:val="23"/>
    </w:rPr>
  </w:style>
  <w:style w:type="character" w:customStyle="1" w:styleId="affb">
    <w:name w:val="Основной текст + Курсив"/>
    <w:rsid w:val="00021A49"/>
    <w:rPr>
      <w:i/>
      <w:iCs/>
      <w:sz w:val="22"/>
      <w:szCs w:val="22"/>
      <w:lang w:bidi="ar-SA"/>
    </w:rPr>
  </w:style>
  <w:style w:type="character" w:customStyle="1" w:styleId="affc">
    <w:name w:val="Основной текст + Полужирный"/>
    <w:aliases w:val="Курсив3"/>
    <w:rsid w:val="00021A49"/>
    <w:rPr>
      <w:rFonts w:ascii="Times New Roman" w:hAnsi="Times New Roman" w:cs="Times New Roman"/>
      <w:b/>
      <w:bCs/>
      <w:i/>
      <w:iCs/>
      <w:spacing w:val="0"/>
      <w:sz w:val="22"/>
      <w:szCs w:val="22"/>
    </w:rPr>
  </w:style>
  <w:style w:type="character" w:customStyle="1" w:styleId="42">
    <w:name w:val="Основной текст (4)_"/>
    <w:link w:val="410"/>
    <w:locked/>
    <w:rsid w:val="00021A49"/>
    <w:rPr>
      <w:b/>
      <w:bCs/>
      <w:i/>
      <w:iCs/>
      <w:shd w:val="clear" w:color="auto" w:fill="FFFFFF"/>
    </w:rPr>
  </w:style>
  <w:style w:type="paragraph" w:customStyle="1" w:styleId="410">
    <w:name w:val="Основной текст (4)1"/>
    <w:basedOn w:val="a1"/>
    <w:link w:val="42"/>
    <w:rsid w:val="00021A49"/>
    <w:pPr>
      <w:shd w:val="clear" w:color="auto" w:fill="FFFFFF"/>
      <w:spacing w:before="240" w:after="0" w:line="274" w:lineRule="exact"/>
      <w:ind w:firstLine="2360"/>
    </w:pPr>
    <w:rPr>
      <w:b/>
      <w:bCs/>
      <w:i/>
      <w:iCs/>
    </w:rPr>
  </w:style>
  <w:style w:type="character" w:customStyle="1" w:styleId="45">
    <w:name w:val="Основной текст (4)5"/>
    <w:rsid w:val="00021A49"/>
    <w:rPr>
      <w:rFonts w:ascii="Times New Roman" w:hAnsi="Times New Roman" w:cs="Times New Roman"/>
      <w:b w:val="0"/>
      <w:bCs w:val="0"/>
      <w:i w:val="0"/>
      <w:iCs w:val="0"/>
      <w:spacing w:val="0"/>
      <w:sz w:val="22"/>
      <w:szCs w:val="22"/>
      <w:u w:val="single"/>
      <w:lang w:bidi="ar-SA"/>
    </w:rPr>
  </w:style>
  <w:style w:type="character" w:customStyle="1" w:styleId="44">
    <w:name w:val="Основной текст (4)4"/>
    <w:rsid w:val="00021A49"/>
    <w:rPr>
      <w:rFonts w:ascii="Times New Roman" w:hAnsi="Times New Roman" w:cs="Times New Roman"/>
      <w:b w:val="0"/>
      <w:bCs w:val="0"/>
      <w:i w:val="0"/>
      <w:iCs w:val="0"/>
      <w:spacing w:val="0"/>
      <w:sz w:val="22"/>
      <w:szCs w:val="22"/>
      <w:lang w:bidi="ar-SA"/>
    </w:rPr>
  </w:style>
  <w:style w:type="character" w:customStyle="1" w:styleId="29">
    <w:name w:val="Основной текст + Полужирный2"/>
    <w:aliases w:val="Курсив2"/>
    <w:rsid w:val="00021A49"/>
    <w:rPr>
      <w:rFonts w:ascii="Times New Roman" w:hAnsi="Times New Roman" w:cs="Times New Roman"/>
      <w:b/>
      <w:bCs/>
      <w:i/>
      <w:iCs/>
      <w:spacing w:val="0"/>
      <w:sz w:val="22"/>
      <w:szCs w:val="22"/>
    </w:rPr>
  </w:style>
  <w:style w:type="paragraph" w:customStyle="1" w:styleId="212">
    <w:name w:val="Основной текст (2)1"/>
    <w:basedOn w:val="a1"/>
    <w:rsid w:val="00021A49"/>
    <w:pPr>
      <w:shd w:val="clear" w:color="auto" w:fill="FFFFFF"/>
      <w:spacing w:after="0" w:line="274" w:lineRule="exact"/>
      <w:ind w:firstLine="2380"/>
    </w:pPr>
    <w:rPr>
      <w:rFonts w:ascii="Times New Roman" w:eastAsia="Arial Unicode MS" w:hAnsi="Times New Roman" w:cs="Times New Roman"/>
      <w:i/>
      <w:iCs/>
      <w:sz w:val="23"/>
      <w:szCs w:val="23"/>
      <w:lang w:eastAsia="ru-RU"/>
    </w:rPr>
  </w:style>
  <w:style w:type="paragraph" w:styleId="33">
    <w:name w:val="Body Text Indent 3"/>
    <w:basedOn w:val="a1"/>
    <w:link w:val="34"/>
    <w:uiPriority w:val="99"/>
    <w:semiHidden/>
    <w:unhideWhenUsed/>
    <w:rsid w:val="00021A49"/>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2"/>
    <w:link w:val="33"/>
    <w:uiPriority w:val="99"/>
    <w:semiHidden/>
    <w:rsid w:val="00021A49"/>
    <w:rPr>
      <w:rFonts w:ascii="Times New Roman" w:eastAsia="Times New Roman" w:hAnsi="Times New Roman" w:cs="Times New Roman"/>
      <w:sz w:val="16"/>
      <w:szCs w:val="16"/>
      <w:lang w:eastAsia="ru-RU"/>
    </w:rPr>
  </w:style>
  <w:style w:type="paragraph" w:customStyle="1" w:styleId="affd">
    <w:name w:val="......."/>
    <w:basedOn w:val="a1"/>
    <w:next w:val="a1"/>
    <w:rsid w:val="00021A49"/>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7">
    <w:name w:val="Style37"/>
    <w:basedOn w:val="a1"/>
    <w:rsid w:val="00021A4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8">
    <w:name w:val="Style38"/>
    <w:basedOn w:val="a1"/>
    <w:rsid w:val="00021A4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0">
    <w:name w:val="Font Style130"/>
    <w:rsid w:val="00021A49"/>
    <w:rPr>
      <w:rFonts w:ascii="Times New Roman" w:hAnsi="Times New Roman" w:cs="Times New Roman" w:hint="default"/>
      <w:sz w:val="22"/>
      <w:szCs w:val="22"/>
    </w:rPr>
  </w:style>
  <w:style w:type="character" w:customStyle="1" w:styleId="FontStyle132">
    <w:name w:val="Font Style132"/>
    <w:rsid w:val="00021A49"/>
    <w:rPr>
      <w:rFonts w:ascii="Times New Roman" w:hAnsi="Times New Roman" w:cs="Times New Roman" w:hint="default"/>
      <w:b/>
      <w:bCs/>
      <w:sz w:val="22"/>
      <w:szCs w:val="22"/>
    </w:rPr>
  </w:style>
  <w:style w:type="paragraph" w:customStyle="1" w:styleId="Style7">
    <w:name w:val="Style7"/>
    <w:basedOn w:val="a1"/>
    <w:rsid w:val="00021A4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pple-style-span">
    <w:name w:val="apple-style-span"/>
    <w:rsid w:val="00021A49"/>
  </w:style>
  <w:style w:type="paragraph" w:customStyle="1" w:styleId="a10">
    <w:name w:val="a1"/>
    <w:basedOn w:val="a1"/>
    <w:rsid w:val="00021A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a">
    <w:name w:val="Абзац списка1"/>
    <w:basedOn w:val="a1"/>
    <w:rsid w:val="00021A49"/>
    <w:pPr>
      <w:spacing w:after="0" w:line="240" w:lineRule="auto"/>
      <w:ind w:left="720"/>
    </w:pPr>
    <w:rPr>
      <w:rFonts w:ascii="Times New Roman" w:eastAsia="Calibri" w:hAnsi="Times New Roman" w:cs="Times New Roman"/>
      <w:sz w:val="24"/>
      <w:szCs w:val="24"/>
      <w:lang w:eastAsia="ru-RU"/>
    </w:rPr>
  </w:style>
  <w:style w:type="character" w:customStyle="1" w:styleId="rvts6">
    <w:name w:val="rvts6"/>
    <w:rsid w:val="00021A49"/>
  </w:style>
  <w:style w:type="paragraph" w:customStyle="1" w:styleId="1b">
    <w:name w:val="Без интервала1"/>
    <w:link w:val="NoSpacingChar"/>
    <w:rsid w:val="00021A49"/>
    <w:pPr>
      <w:spacing w:after="0" w:line="240" w:lineRule="auto"/>
    </w:pPr>
    <w:rPr>
      <w:rFonts w:ascii="Times New Roman" w:eastAsia="Times New Roman" w:hAnsi="Times New Roman" w:cs="Times New Roman"/>
    </w:rPr>
  </w:style>
  <w:style w:type="paragraph" w:customStyle="1" w:styleId="2110">
    <w:name w:val="Основной текст 211"/>
    <w:basedOn w:val="a1"/>
    <w:uiPriority w:val="99"/>
    <w:rsid w:val="00021A49"/>
    <w:pPr>
      <w:spacing w:after="0" w:line="240" w:lineRule="auto"/>
      <w:jc w:val="both"/>
    </w:pPr>
    <w:rPr>
      <w:rFonts w:ascii="Times/Kazakh" w:eastAsia="Times New Roman" w:hAnsi="Times/Kazakh" w:cs="Times New Roman"/>
      <w:b/>
      <w:szCs w:val="20"/>
      <w:lang w:eastAsia="ru-RU"/>
    </w:rPr>
  </w:style>
  <w:style w:type="paragraph" w:styleId="affe">
    <w:name w:val="caption"/>
    <w:basedOn w:val="a1"/>
    <w:next w:val="a1"/>
    <w:uiPriority w:val="35"/>
    <w:unhideWhenUsed/>
    <w:qFormat/>
    <w:rsid w:val="00021A49"/>
    <w:pPr>
      <w:spacing w:after="200" w:line="240" w:lineRule="auto"/>
    </w:pPr>
    <w:rPr>
      <w:rFonts w:ascii="Times New Roman" w:eastAsia="Times New Roman" w:hAnsi="Times New Roman" w:cs="Times New Roman"/>
      <w:b/>
      <w:bCs/>
      <w:color w:val="4F81BD"/>
      <w:sz w:val="18"/>
      <w:szCs w:val="18"/>
      <w:lang w:eastAsia="ru-RU"/>
    </w:rPr>
  </w:style>
  <w:style w:type="paragraph" w:customStyle="1" w:styleId="2a">
    <w:name w:val="Без интервала2"/>
    <w:rsid w:val="00021A49"/>
    <w:pPr>
      <w:spacing w:after="0" w:line="240" w:lineRule="auto"/>
    </w:pPr>
    <w:rPr>
      <w:rFonts w:ascii="Calibri" w:eastAsia="Calibri" w:hAnsi="Calibri" w:cs="Calibri"/>
    </w:rPr>
  </w:style>
  <w:style w:type="character" w:customStyle="1" w:styleId="NoSpacingChar">
    <w:name w:val="No Spacing Char"/>
    <w:link w:val="1b"/>
    <w:locked/>
    <w:rsid w:val="00021A49"/>
    <w:rPr>
      <w:rFonts w:ascii="Times New Roman" w:eastAsia="Times New Roman" w:hAnsi="Times New Roman" w:cs="Times New Roman"/>
    </w:rPr>
  </w:style>
  <w:style w:type="character" w:customStyle="1" w:styleId="FontStyle13">
    <w:name w:val="Font Style13"/>
    <w:uiPriority w:val="99"/>
    <w:rsid w:val="00021A49"/>
    <w:rPr>
      <w:rFonts w:ascii="Times New Roman" w:hAnsi="Times New Roman" w:cs="Times New Roman"/>
      <w:sz w:val="24"/>
      <w:szCs w:val="24"/>
    </w:rPr>
  </w:style>
  <w:style w:type="paragraph" w:customStyle="1" w:styleId="1c">
    <w:name w:val="Текст1"/>
    <w:basedOn w:val="a1"/>
    <w:rsid w:val="00021A49"/>
    <w:pPr>
      <w:suppressAutoHyphens/>
      <w:spacing w:after="0" w:line="240" w:lineRule="auto"/>
    </w:pPr>
    <w:rPr>
      <w:rFonts w:ascii="Courier New" w:eastAsia="Times New Roman" w:hAnsi="Courier New" w:cs="Times New Roman"/>
      <w:sz w:val="20"/>
      <w:szCs w:val="20"/>
      <w:lang w:eastAsia="ar-SA"/>
    </w:rPr>
  </w:style>
  <w:style w:type="paragraph" w:customStyle="1" w:styleId="2b">
    <w:name w:val="Стиль2"/>
    <w:basedOn w:val="1"/>
    <w:rsid w:val="00021A49"/>
    <w:pPr>
      <w:keepNext/>
      <w:spacing w:before="0" w:beforeAutospacing="0" w:after="0" w:afterAutospacing="0" w:line="360" w:lineRule="auto"/>
      <w:jc w:val="both"/>
    </w:pPr>
    <w:rPr>
      <w:rFonts w:ascii="Arial" w:hAnsi="Arial" w:cs="Arial"/>
      <w:kern w:val="32"/>
      <w:sz w:val="24"/>
      <w:szCs w:val="24"/>
      <w:u w:val="single"/>
    </w:rPr>
  </w:style>
  <w:style w:type="character" w:customStyle="1" w:styleId="butback">
    <w:name w:val="butback"/>
    <w:rsid w:val="00021A49"/>
  </w:style>
  <w:style w:type="paragraph" w:customStyle="1" w:styleId="61">
    <w:name w:val="Заголовок 61"/>
    <w:basedOn w:val="a1"/>
    <w:next w:val="a1"/>
    <w:uiPriority w:val="9"/>
    <w:unhideWhenUsed/>
    <w:qFormat/>
    <w:rsid w:val="00021A49"/>
    <w:pPr>
      <w:keepNext/>
      <w:keepLines/>
      <w:spacing w:before="200" w:after="0" w:line="276" w:lineRule="auto"/>
      <w:outlineLvl w:val="5"/>
    </w:pPr>
    <w:rPr>
      <w:rFonts w:ascii="Calibri Light" w:eastAsia="Times New Roman" w:hAnsi="Calibri Light" w:cs="Times New Roman"/>
      <w:i/>
      <w:iCs/>
      <w:color w:val="1F4D78"/>
      <w:lang w:eastAsia="ru-RU"/>
    </w:rPr>
  </w:style>
  <w:style w:type="paragraph" w:customStyle="1" w:styleId="91">
    <w:name w:val="Заголовок 91"/>
    <w:basedOn w:val="a1"/>
    <w:next w:val="a1"/>
    <w:uiPriority w:val="9"/>
    <w:unhideWhenUsed/>
    <w:qFormat/>
    <w:rsid w:val="00021A49"/>
    <w:pPr>
      <w:keepNext/>
      <w:keepLines/>
      <w:spacing w:before="200" w:after="0" w:line="276" w:lineRule="auto"/>
      <w:outlineLvl w:val="8"/>
    </w:pPr>
    <w:rPr>
      <w:rFonts w:ascii="Calibri Light" w:eastAsia="Times New Roman" w:hAnsi="Calibri Light" w:cs="Times New Roman"/>
      <w:i/>
      <w:iCs/>
      <w:color w:val="404040"/>
      <w:sz w:val="20"/>
      <w:szCs w:val="20"/>
      <w:lang w:eastAsia="ru-RU"/>
    </w:rPr>
  </w:style>
  <w:style w:type="numbering" w:customStyle="1" w:styleId="1d">
    <w:name w:val="Нет списка1"/>
    <w:next w:val="a4"/>
    <w:uiPriority w:val="99"/>
    <w:semiHidden/>
    <w:unhideWhenUsed/>
    <w:rsid w:val="00021A49"/>
  </w:style>
  <w:style w:type="table" w:customStyle="1" w:styleId="1e">
    <w:name w:val="Сетка таблицы1"/>
    <w:basedOn w:val="a3"/>
    <w:next w:val="a5"/>
    <w:uiPriority w:val="59"/>
    <w:rsid w:val="00021A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10">
    <w:name w:val="Заголовок 6 Знак1"/>
    <w:basedOn w:val="a2"/>
    <w:uiPriority w:val="9"/>
    <w:semiHidden/>
    <w:rsid w:val="00021A49"/>
    <w:rPr>
      <w:rFonts w:asciiTheme="majorHAnsi" w:eastAsiaTheme="majorEastAsia" w:hAnsiTheme="majorHAnsi" w:cstheme="majorBidi"/>
      <w:color w:val="1F4D78" w:themeColor="accent1" w:themeShade="7F"/>
      <w:lang w:eastAsia="ru-RU"/>
    </w:rPr>
  </w:style>
  <w:style w:type="character" w:customStyle="1" w:styleId="910">
    <w:name w:val="Заголовок 9 Знак1"/>
    <w:basedOn w:val="a2"/>
    <w:uiPriority w:val="9"/>
    <w:semiHidden/>
    <w:rsid w:val="00021A49"/>
    <w:rPr>
      <w:rFonts w:asciiTheme="majorHAnsi" w:eastAsiaTheme="majorEastAsia" w:hAnsiTheme="majorHAnsi" w:cstheme="majorBidi"/>
      <w:i/>
      <w:iCs/>
      <w:color w:val="272727" w:themeColor="text1" w:themeTint="D8"/>
      <w:sz w:val="21"/>
      <w:szCs w:val="21"/>
      <w:lang w:eastAsia="ru-RU"/>
    </w:rPr>
  </w:style>
  <w:style w:type="character" w:customStyle="1" w:styleId="mw-headline">
    <w:name w:val="mw-headline"/>
    <w:basedOn w:val="a2"/>
    <w:rsid w:val="00205F1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ademy.ru/catalog/course.asp?courseID=328"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1551</TotalTime>
  <Pages>39</Pages>
  <Words>17037</Words>
  <Characters>97113</Characters>
  <Application>Microsoft Office Word</Application>
  <DocSecurity>0</DocSecurity>
  <Lines>809</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Сейдахметов Алмат Жунисалдинович</dc:creator>
  <cp:keywords/>
  <dc:description/>
  <cp:lastModifiedBy>Еркебулан</cp:lastModifiedBy>
  <cp:revision>172</cp:revision>
  <cp:lastPrinted>2015-09-03T09:39:00Z</cp:lastPrinted>
  <dcterms:created xsi:type="dcterms:W3CDTF">2015-07-02T05:14:00Z</dcterms:created>
  <dcterms:modified xsi:type="dcterms:W3CDTF">2015-09-27T15:14:00Z</dcterms:modified>
</cp:coreProperties>
</file>